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406E" w14:textId="77777777" w:rsidR="004B5E24" w:rsidRPr="002D60B8" w:rsidRDefault="004B5E24" w:rsidP="004A3320">
      <w:pPr>
        <w:pStyle w:val="Heading2"/>
        <w:ind w:left="-180"/>
        <w:rPr>
          <w:rFonts w:cs="Arial"/>
          <w:b/>
          <w:szCs w:val="24"/>
        </w:rPr>
      </w:pPr>
    </w:p>
    <w:p w14:paraId="5B356878" w14:textId="77777777" w:rsidR="00A55479" w:rsidRPr="002D60B8" w:rsidRDefault="00A55479" w:rsidP="00EF19AE">
      <w:pPr>
        <w:pStyle w:val="Header"/>
        <w:jc w:val="center"/>
        <w:rPr>
          <w:rFonts w:ascii="Arial" w:hAnsi="Arial" w:cs="Arial"/>
          <w:b/>
          <w:sz w:val="36"/>
        </w:rPr>
      </w:pPr>
    </w:p>
    <w:p w14:paraId="2AF59963" w14:textId="34663D75" w:rsidR="00EF19AE" w:rsidRDefault="00E217D8" w:rsidP="00EF19AE">
      <w:pPr>
        <w:pStyle w:val="Header"/>
        <w:jc w:val="center"/>
        <w:rPr>
          <w:rFonts w:ascii="Arial" w:hAnsi="Arial" w:cs="Arial"/>
          <w:b/>
          <w:sz w:val="36"/>
        </w:rPr>
      </w:pPr>
      <w:r w:rsidRPr="002D60B8">
        <w:rPr>
          <w:rFonts w:ascii="Arial" w:hAnsi="Arial" w:cs="Arial"/>
          <w:b/>
          <w:sz w:val="36"/>
        </w:rPr>
        <w:t xml:space="preserve">Galway County Council </w:t>
      </w:r>
    </w:p>
    <w:p w14:paraId="51508366" w14:textId="77777777" w:rsidR="00BA7117" w:rsidRPr="002D60B8" w:rsidRDefault="00BA7117" w:rsidP="00EF19AE">
      <w:pPr>
        <w:pStyle w:val="Header"/>
        <w:jc w:val="center"/>
        <w:rPr>
          <w:rFonts w:ascii="Arial" w:hAnsi="Arial" w:cs="Arial"/>
          <w:b/>
          <w:sz w:val="36"/>
        </w:rPr>
      </w:pPr>
    </w:p>
    <w:p w14:paraId="2B0A43FB" w14:textId="77777777" w:rsidR="006A6EC1" w:rsidRPr="002D60B8" w:rsidRDefault="006A6EC1" w:rsidP="00EF19AE">
      <w:pPr>
        <w:pStyle w:val="Header"/>
        <w:jc w:val="center"/>
        <w:rPr>
          <w:rFonts w:ascii="Arial" w:hAnsi="Arial" w:cs="Arial"/>
          <w:b/>
          <w:sz w:val="36"/>
        </w:rPr>
      </w:pPr>
    </w:p>
    <w:p w14:paraId="43DEC5EE" w14:textId="77777777" w:rsidR="00E217D8" w:rsidRPr="00F662AC" w:rsidRDefault="006A6EC1" w:rsidP="00F662AC">
      <w:pPr>
        <w:pStyle w:val="Heading2"/>
        <w:ind w:left="-180"/>
        <w:jc w:val="center"/>
        <w:rPr>
          <w:rFonts w:cs="Arial"/>
          <w:b/>
          <w:sz w:val="36"/>
          <w:szCs w:val="24"/>
        </w:rPr>
      </w:pPr>
      <w:r w:rsidRPr="00F662AC">
        <w:rPr>
          <w:rFonts w:cs="Arial"/>
          <w:b/>
          <w:sz w:val="36"/>
          <w:szCs w:val="24"/>
        </w:rPr>
        <w:t>CREATIVE IRELAND BURSARY AWARDS 2018</w:t>
      </w:r>
    </w:p>
    <w:p w14:paraId="545C1BD1" w14:textId="3FD588F6" w:rsidR="00E217D8" w:rsidRDefault="00E217D8" w:rsidP="00EF19AE">
      <w:pPr>
        <w:pStyle w:val="Heading2"/>
        <w:ind w:left="-180"/>
        <w:rPr>
          <w:rFonts w:cs="Arial"/>
          <w:szCs w:val="24"/>
        </w:rPr>
      </w:pPr>
    </w:p>
    <w:p w14:paraId="7DF42798" w14:textId="18A0E2B4" w:rsidR="00BA7117" w:rsidRDefault="00BA7117" w:rsidP="00BA7117">
      <w:pPr>
        <w:rPr>
          <w:lang w:val="en-US"/>
        </w:rPr>
      </w:pPr>
    </w:p>
    <w:p w14:paraId="6F25E177" w14:textId="70C1A7F3" w:rsidR="00BA7117" w:rsidRDefault="00BA7117" w:rsidP="00BA7117">
      <w:pPr>
        <w:rPr>
          <w:lang w:val="en-US"/>
        </w:rPr>
      </w:pPr>
    </w:p>
    <w:p w14:paraId="6CA41164" w14:textId="1FBD8211" w:rsidR="00EF19AE" w:rsidRDefault="00E46B3B" w:rsidP="00E46B3B">
      <w:pPr>
        <w:pStyle w:val="Heading2"/>
        <w:ind w:left="-180"/>
        <w:jc w:val="both"/>
        <w:rPr>
          <w:rFonts w:cs="Arial"/>
          <w:sz w:val="20"/>
          <w:szCs w:val="22"/>
        </w:rPr>
      </w:pPr>
      <w:r w:rsidRPr="00BA7117">
        <w:rPr>
          <w:rFonts w:cs="Arial"/>
          <w:sz w:val="20"/>
          <w:szCs w:val="22"/>
        </w:rPr>
        <w:t xml:space="preserve">As part of </w:t>
      </w:r>
      <w:r w:rsidR="00F662AC" w:rsidRPr="00BA7117">
        <w:rPr>
          <w:rFonts w:cs="Arial"/>
          <w:sz w:val="20"/>
          <w:szCs w:val="22"/>
        </w:rPr>
        <w:t>County Galway’s Creative Ireland P</w:t>
      </w:r>
      <w:r w:rsidRPr="00BA7117">
        <w:rPr>
          <w:rFonts w:cs="Arial"/>
          <w:sz w:val="20"/>
          <w:szCs w:val="22"/>
        </w:rPr>
        <w:t>rogramme</w:t>
      </w:r>
      <w:r w:rsidR="00F662AC" w:rsidRPr="00BA7117">
        <w:rPr>
          <w:rFonts w:cs="Arial"/>
          <w:sz w:val="20"/>
          <w:szCs w:val="22"/>
        </w:rPr>
        <w:t xml:space="preserve"> 2018</w:t>
      </w:r>
      <w:r w:rsidRPr="00BA7117">
        <w:rPr>
          <w:rFonts w:cs="Arial"/>
          <w:sz w:val="20"/>
          <w:szCs w:val="22"/>
        </w:rPr>
        <w:t xml:space="preserve">, Galway County Council invite applications for our </w:t>
      </w:r>
      <w:r w:rsidRPr="00BA7117">
        <w:rPr>
          <w:rFonts w:cs="Arial"/>
          <w:b/>
          <w:sz w:val="20"/>
          <w:szCs w:val="22"/>
        </w:rPr>
        <w:t>Creative Ireland Bursary Awards 2018</w:t>
      </w:r>
      <w:r w:rsidRPr="00BA7117">
        <w:rPr>
          <w:rFonts w:cs="Arial"/>
          <w:sz w:val="20"/>
          <w:szCs w:val="22"/>
        </w:rPr>
        <w:t>.</w:t>
      </w:r>
    </w:p>
    <w:p w14:paraId="6D3C1BD1" w14:textId="77777777" w:rsidR="00E46B3B" w:rsidRPr="00BA7117" w:rsidRDefault="00E46B3B" w:rsidP="00E46B3B">
      <w:pPr>
        <w:rPr>
          <w:rFonts w:ascii="Arial" w:hAnsi="Arial" w:cs="Arial"/>
          <w:sz w:val="20"/>
          <w:szCs w:val="22"/>
          <w:lang w:val="en-US"/>
        </w:rPr>
      </w:pPr>
    </w:p>
    <w:p w14:paraId="36040FBF" w14:textId="77777777" w:rsidR="00E52D04" w:rsidRPr="00BA7117" w:rsidRDefault="00AA439B" w:rsidP="005212A5">
      <w:pPr>
        <w:pStyle w:val="Heading2"/>
        <w:ind w:left="720"/>
        <w:jc w:val="both"/>
        <w:rPr>
          <w:rFonts w:cs="Arial"/>
          <w:i/>
          <w:sz w:val="20"/>
          <w:szCs w:val="22"/>
        </w:rPr>
      </w:pPr>
      <w:r w:rsidRPr="00BA7117">
        <w:rPr>
          <w:rFonts w:cs="Arial"/>
          <w:i/>
          <w:sz w:val="20"/>
          <w:szCs w:val="22"/>
        </w:rPr>
        <w:t xml:space="preserve">Creative Ireland is the Government’s Legacy Programme for </w:t>
      </w:r>
      <w:r w:rsidR="00821DD2" w:rsidRPr="00BA7117">
        <w:rPr>
          <w:rFonts w:cs="Arial"/>
          <w:i/>
          <w:sz w:val="20"/>
          <w:szCs w:val="22"/>
        </w:rPr>
        <w:t>I</w:t>
      </w:r>
      <w:r w:rsidRPr="00BA7117">
        <w:rPr>
          <w:rFonts w:cs="Arial"/>
          <w:i/>
          <w:sz w:val="20"/>
          <w:szCs w:val="22"/>
        </w:rPr>
        <w:t>reland 2016</w:t>
      </w:r>
      <w:r w:rsidR="004B5E24" w:rsidRPr="00BA7117">
        <w:rPr>
          <w:rFonts w:cs="Arial"/>
          <w:i/>
          <w:sz w:val="20"/>
          <w:szCs w:val="22"/>
        </w:rPr>
        <w:t xml:space="preserve"> </w:t>
      </w:r>
      <w:r w:rsidR="00821DD2" w:rsidRPr="00BA7117">
        <w:rPr>
          <w:rFonts w:cs="Arial"/>
          <w:i/>
          <w:sz w:val="20"/>
          <w:szCs w:val="22"/>
        </w:rPr>
        <w:t xml:space="preserve">- </w:t>
      </w:r>
      <w:r w:rsidRPr="00BA7117">
        <w:rPr>
          <w:rFonts w:cs="Arial"/>
          <w:i/>
          <w:sz w:val="20"/>
          <w:szCs w:val="22"/>
        </w:rPr>
        <w:t xml:space="preserve">a five-year initiative, from </w:t>
      </w:r>
      <w:r w:rsidR="00E217D8" w:rsidRPr="00BA7117">
        <w:rPr>
          <w:rFonts w:cs="Arial"/>
          <w:i/>
          <w:sz w:val="20"/>
          <w:szCs w:val="22"/>
        </w:rPr>
        <w:t>2018</w:t>
      </w:r>
      <w:r w:rsidRPr="00BA7117">
        <w:rPr>
          <w:rFonts w:cs="Arial"/>
          <w:i/>
          <w:sz w:val="20"/>
          <w:szCs w:val="22"/>
        </w:rPr>
        <w:t xml:space="preserve"> to 2022, which places creativity at the</w:t>
      </w:r>
      <w:r w:rsidR="005212A5" w:rsidRPr="00BA7117">
        <w:rPr>
          <w:rFonts w:cs="Arial"/>
          <w:i/>
          <w:sz w:val="20"/>
          <w:szCs w:val="22"/>
        </w:rPr>
        <w:t xml:space="preserve"> </w:t>
      </w:r>
      <w:r w:rsidRPr="00BA7117">
        <w:rPr>
          <w:rFonts w:cs="Arial"/>
          <w:i/>
          <w:sz w:val="20"/>
          <w:szCs w:val="22"/>
        </w:rPr>
        <w:t>centre of public polic</w:t>
      </w:r>
      <w:r w:rsidR="009B5ABA" w:rsidRPr="00BA7117">
        <w:rPr>
          <w:rFonts w:cs="Arial"/>
          <w:i/>
          <w:sz w:val="20"/>
          <w:szCs w:val="22"/>
        </w:rPr>
        <w:t>y.</w:t>
      </w:r>
    </w:p>
    <w:p w14:paraId="54DCDEBD" w14:textId="15F4732C" w:rsidR="002D60B8" w:rsidRDefault="002D60B8" w:rsidP="002D60B8">
      <w:pPr>
        <w:rPr>
          <w:sz w:val="22"/>
          <w:lang w:val="en-US"/>
        </w:rPr>
      </w:pPr>
    </w:p>
    <w:p w14:paraId="5DF32EDB" w14:textId="77777777" w:rsidR="00BA7117" w:rsidRPr="00BA7117" w:rsidRDefault="00BA7117" w:rsidP="002D60B8">
      <w:pPr>
        <w:rPr>
          <w:sz w:val="22"/>
          <w:lang w:val="en-US"/>
        </w:rPr>
      </w:pPr>
    </w:p>
    <w:p w14:paraId="3859D606" w14:textId="1D8CF8E1" w:rsidR="005212A5" w:rsidRPr="00BA7117" w:rsidRDefault="005212A5" w:rsidP="00F662AC">
      <w:pPr>
        <w:pStyle w:val="Heading2"/>
        <w:ind w:left="-180"/>
        <w:rPr>
          <w:rFonts w:cs="Arial"/>
          <w:sz w:val="20"/>
          <w:szCs w:val="22"/>
        </w:rPr>
      </w:pPr>
      <w:r w:rsidRPr="00BA7117">
        <w:rPr>
          <w:rFonts w:cs="Arial"/>
          <w:sz w:val="20"/>
          <w:szCs w:val="22"/>
        </w:rPr>
        <w:t>The vision of Creative Ireland is that every person living in Ireland will have the opportunity to fully realise his or her cr</w:t>
      </w:r>
      <w:r w:rsidR="00F662AC" w:rsidRPr="00BA7117">
        <w:rPr>
          <w:rFonts w:cs="Arial"/>
          <w:sz w:val="20"/>
          <w:szCs w:val="22"/>
        </w:rPr>
        <w:t>eative potential. This</w:t>
      </w:r>
      <w:r w:rsidRPr="00BA7117">
        <w:rPr>
          <w:rFonts w:cs="Arial"/>
          <w:sz w:val="20"/>
          <w:szCs w:val="22"/>
        </w:rPr>
        <w:t xml:space="preserve"> vision is pursued through the Five Pillars of</w:t>
      </w:r>
      <w:r w:rsidR="00F662AC" w:rsidRPr="00BA7117">
        <w:rPr>
          <w:rFonts w:cs="Arial"/>
          <w:sz w:val="20"/>
          <w:szCs w:val="22"/>
        </w:rPr>
        <w:t xml:space="preserve"> the Creative Ireland Programme:</w:t>
      </w:r>
    </w:p>
    <w:p w14:paraId="3130C43C" w14:textId="77777777" w:rsidR="00A55479" w:rsidRPr="00BA7117" w:rsidRDefault="00A55479" w:rsidP="002D60B8">
      <w:pPr>
        <w:spacing w:line="360" w:lineRule="auto"/>
        <w:rPr>
          <w:rFonts w:ascii="Arial" w:hAnsi="Arial" w:cs="Arial"/>
          <w:sz w:val="20"/>
          <w:szCs w:val="22"/>
          <w:lang w:val="en-US"/>
        </w:rPr>
      </w:pPr>
    </w:p>
    <w:p w14:paraId="36E511A2" w14:textId="77777777" w:rsidR="005212A5" w:rsidRPr="00BA7117" w:rsidRDefault="005212A5" w:rsidP="002D60B8">
      <w:pPr>
        <w:pStyle w:val="Heading2"/>
        <w:spacing w:line="360" w:lineRule="auto"/>
        <w:ind w:left="720"/>
        <w:jc w:val="both"/>
        <w:rPr>
          <w:rFonts w:cs="Arial"/>
          <w:sz w:val="20"/>
          <w:szCs w:val="22"/>
        </w:rPr>
      </w:pPr>
      <w:r w:rsidRPr="00BA7117">
        <w:rPr>
          <w:rFonts w:cs="Arial"/>
          <w:sz w:val="20"/>
          <w:szCs w:val="22"/>
        </w:rPr>
        <w:t>Pillar 1: Enabling the Creative Potential of Every Child</w:t>
      </w:r>
    </w:p>
    <w:p w14:paraId="0CE2338B" w14:textId="77777777" w:rsidR="005212A5" w:rsidRPr="00BA7117" w:rsidRDefault="005212A5" w:rsidP="002D60B8">
      <w:pPr>
        <w:pStyle w:val="Heading2"/>
        <w:spacing w:line="360" w:lineRule="auto"/>
        <w:ind w:left="720"/>
        <w:jc w:val="both"/>
        <w:rPr>
          <w:rFonts w:cs="Arial"/>
          <w:sz w:val="20"/>
          <w:szCs w:val="22"/>
        </w:rPr>
      </w:pPr>
      <w:r w:rsidRPr="00BA7117">
        <w:rPr>
          <w:rFonts w:cs="Arial"/>
          <w:sz w:val="20"/>
          <w:szCs w:val="22"/>
        </w:rPr>
        <w:t>Pillar 2: Enabling Creativity in Every Community</w:t>
      </w:r>
    </w:p>
    <w:p w14:paraId="5CE01E1B" w14:textId="77777777" w:rsidR="005212A5" w:rsidRPr="00BA7117" w:rsidRDefault="005212A5" w:rsidP="002D60B8">
      <w:pPr>
        <w:pStyle w:val="Heading2"/>
        <w:spacing w:line="360" w:lineRule="auto"/>
        <w:ind w:left="720"/>
        <w:jc w:val="both"/>
        <w:rPr>
          <w:rFonts w:cs="Arial"/>
          <w:sz w:val="20"/>
          <w:szCs w:val="22"/>
        </w:rPr>
      </w:pPr>
      <w:r w:rsidRPr="00BA7117">
        <w:rPr>
          <w:rFonts w:cs="Arial"/>
          <w:sz w:val="20"/>
          <w:szCs w:val="22"/>
        </w:rPr>
        <w:t>Pillar 3: Investing in our Creative and Cultural Infrastructure</w:t>
      </w:r>
    </w:p>
    <w:p w14:paraId="1CEFDE02" w14:textId="77777777" w:rsidR="005212A5" w:rsidRPr="00BA7117" w:rsidRDefault="005212A5" w:rsidP="002D60B8">
      <w:pPr>
        <w:pStyle w:val="Heading2"/>
        <w:spacing w:line="360" w:lineRule="auto"/>
        <w:ind w:left="720"/>
        <w:jc w:val="both"/>
        <w:rPr>
          <w:rFonts w:cs="Arial"/>
          <w:sz w:val="20"/>
          <w:szCs w:val="22"/>
        </w:rPr>
      </w:pPr>
      <w:r w:rsidRPr="00BA7117">
        <w:rPr>
          <w:rFonts w:cs="Arial"/>
          <w:sz w:val="20"/>
          <w:szCs w:val="22"/>
        </w:rPr>
        <w:t>Pillar 4: The Creative Industries: Ireland as a Centre of Excellence in Media Production</w:t>
      </w:r>
    </w:p>
    <w:p w14:paraId="3924B14B" w14:textId="77777777" w:rsidR="005212A5" w:rsidRPr="00BA7117" w:rsidRDefault="005212A5" w:rsidP="002D60B8">
      <w:pPr>
        <w:pStyle w:val="Heading2"/>
        <w:spacing w:line="360" w:lineRule="auto"/>
        <w:ind w:left="720"/>
        <w:jc w:val="both"/>
        <w:rPr>
          <w:rFonts w:cs="Arial"/>
          <w:sz w:val="20"/>
          <w:szCs w:val="22"/>
        </w:rPr>
      </w:pPr>
      <w:r w:rsidRPr="00BA7117">
        <w:rPr>
          <w:rFonts w:cs="Arial"/>
          <w:sz w:val="20"/>
          <w:szCs w:val="22"/>
        </w:rPr>
        <w:t>Pillar 5: Unifying our Global Reputation</w:t>
      </w:r>
    </w:p>
    <w:p w14:paraId="4FB2576C" w14:textId="77777777" w:rsidR="006A6EC1" w:rsidRPr="00BA7117" w:rsidRDefault="006A6EC1" w:rsidP="005212A5">
      <w:pPr>
        <w:spacing w:line="276" w:lineRule="auto"/>
        <w:ind w:left="900"/>
        <w:rPr>
          <w:rFonts w:ascii="Arial" w:eastAsia="Cambria" w:hAnsi="Arial" w:cs="Arial"/>
          <w:sz w:val="20"/>
          <w:szCs w:val="22"/>
          <w:lang w:val="en-US"/>
        </w:rPr>
      </w:pPr>
    </w:p>
    <w:p w14:paraId="07D0A786" w14:textId="7C32BED6" w:rsidR="006A6EC1" w:rsidRPr="00BA7117" w:rsidRDefault="005212A5" w:rsidP="00F662AC">
      <w:pPr>
        <w:pStyle w:val="Heading2"/>
        <w:ind w:left="-180"/>
        <w:rPr>
          <w:rFonts w:cs="Arial"/>
          <w:sz w:val="20"/>
          <w:szCs w:val="22"/>
        </w:rPr>
      </w:pPr>
      <w:r w:rsidRPr="00BA7117">
        <w:rPr>
          <w:rFonts w:cs="Arial"/>
          <w:sz w:val="20"/>
          <w:szCs w:val="22"/>
        </w:rPr>
        <w:t>Participation and access are central to th</w:t>
      </w:r>
      <w:r w:rsidR="00F662AC" w:rsidRPr="00BA7117">
        <w:rPr>
          <w:rFonts w:cs="Arial"/>
          <w:sz w:val="20"/>
          <w:szCs w:val="22"/>
        </w:rPr>
        <w:t>is</w:t>
      </w:r>
      <w:r w:rsidRPr="00BA7117">
        <w:rPr>
          <w:rFonts w:cs="Arial"/>
          <w:sz w:val="20"/>
          <w:szCs w:val="22"/>
        </w:rPr>
        <w:t xml:space="preserve"> vision.  Connecting artists and other creat</w:t>
      </w:r>
      <w:r w:rsidR="00B73DF0" w:rsidRPr="00BA7117">
        <w:rPr>
          <w:rFonts w:cs="Arial"/>
          <w:sz w:val="20"/>
          <w:szCs w:val="22"/>
        </w:rPr>
        <w:t xml:space="preserve">ive practitioners </w:t>
      </w:r>
      <w:r w:rsidRPr="00BA7117">
        <w:rPr>
          <w:rFonts w:cs="Arial"/>
          <w:sz w:val="20"/>
          <w:szCs w:val="22"/>
        </w:rPr>
        <w:t>to communities is also regarded as essential to realising the vision. Galway County Council</w:t>
      </w:r>
      <w:r w:rsidR="00B73DF0" w:rsidRPr="00BA7117">
        <w:rPr>
          <w:rFonts w:cs="Arial"/>
          <w:sz w:val="20"/>
          <w:szCs w:val="22"/>
        </w:rPr>
        <w:t xml:space="preserve">’s focus </w:t>
      </w:r>
      <w:r w:rsidRPr="00BA7117">
        <w:rPr>
          <w:rFonts w:cs="Arial"/>
          <w:sz w:val="20"/>
          <w:szCs w:val="22"/>
        </w:rPr>
        <w:t xml:space="preserve">in the coming years is to preserve and support our unique culture, environment, heritage and language. We are committed to developing the wellbeing of the County, its communities and people. It is our wish to maximise social inclusion and support active citizenship. </w:t>
      </w:r>
    </w:p>
    <w:p w14:paraId="6AB7789F" w14:textId="77777777" w:rsidR="006A6EC1" w:rsidRPr="00BA7117" w:rsidRDefault="006A6EC1" w:rsidP="005212A5">
      <w:pPr>
        <w:pStyle w:val="Heading2"/>
        <w:ind w:left="-180"/>
        <w:jc w:val="both"/>
        <w:rPr>
          <w:rFonts w:cs="Arial"/>
          <w:sz w:val="20"/>
          <w:szCs w:val="22"/>
        </w:rPr>
      </w:pPr>
    </w:p>
    <w:p w14:paraId="1B9B6DC4" w14:textId="0293C943" w:rsidR="005212A5" w:rsidRPr="00BA7117" w:rsidRDefault="00B73DF0" w:rsidP="00F662AC">
      <w:pPr>
        <w:pStyle w:val="Heading2"/>
        <w:ind w:left="-180"/>
        <w:rPr>
          <w:rFonts w:cs="Arial"/>
          <w:sz w:val="20"/>
          <w:szCs w:val="22"/>
        </w:rPr>
      </w:pPr>
      <w:r w:rsidRPr="00BA7117">
        <w:rPr>
          <w:rFonts w:cs="Arial"/>
          <w:sz w:val="20"/>
          <w:szCs w:val="22"/>
        </w:rPr>
        <w:t>We have identified eight</w:t>
      </w:r>
      <w:r w:rsidR="005212A5" w:rsidRPr="00BA7117">
        <w:rPr>
          <w:rFonts w:cs="Arial"/>
          <w:sz w:val="20"/>
          <w:szCs w:val="22"/>
        </w:rPr>
        <w:t xml:space="preserve"> strategic priorities with clear objectives to achieve the Council’s values and vision. Through our strategic priorities and objectives, we will realise our ambitious programme year on year, keeping the values of Creative Ireland together with the culture and wellbeing of the people </w:t>
      </w:r>
      <w:r w:rsidR="00847DA1" w:rsidRPr="00BA7117">
        <w:rPr>
          <w:rFonts w:cs="Arial"/>
          <w:sz w:val="20"/>
          <w:szCs w:val="22"/>
        </w:rPr>
        <w:t>of</w:t>
      </w:r>
      <w:r w:rsidR="005212A5" w:rsidRPr="00BA7117">
        <w:rPr>
          <w:rFonts w:cs="Arial"/>
          <w:sz w:val="20"/>
          <w:szCs w:val="22"/>
        </w:rPr>
        <w:t xml:space="preserve"> County Galway at the heart of our endeavours.  </w:t>
      </w:r>
    </w:p>
    <w:p w14:paraId="34CEB14D" w14:textId="77777777" w:rsidR="006A6EC1" w:rsidRPr="00BA7117" w:rsidRDefault="006A6EC1" w:rsidP="006A6EC1">
      <w:pPr>
        <w:pStyle w:val="Heading2"/>
        <w:ind w:left="-180"/>
        <w:jc w:val="both"/>
        <w:rPr>
          <w:rFonts w:cs="Arial"/>
          <w:sz w:val="20"/>
          <w:szCs w:val="24"/>
        </w:rPr>
      </w:pPr>
    </w:p>
    <w:p w14:paraId="78749A2E" w14:textId="77777777" w:rsidR="005212A5" w:rsidRPr="00BA7117" w:rsidRDefault="005212A5" w:rsidP="005212A5">
      <w:pPr>
        <w:rPr>
          <w:rFonts w:ascii="Arial" w:hAnsi="Arial" w:cs="Arial"/>
          <w:sz w:val="22"/>
          <w:lang w:val="en-US"/>
        </w:rPr>
      </w:pPr>
    </w:p>
    <w:p w14:paraId="2C4BD44B" w14:textId="7A18F86A" w:rsidR="00902D63" w:rsidRPr="00BA7117" w:rsidRDefault="00902D63" w:rsidP="006A6EC1">
      <w:pPr>
        <w:pStyle w:val="Heading2"/>
        <w:ind w:left="-180"/>
        <w:rPr>
          <w:rFonts w:cs="Arial"/>
          <w:sz w:val="24"/>
          <w:u w:val="single"/>
        </w:rPr>
      </w:pPr>
    </w:p>
    <w:p w14:paraId="2AFEF312" w14:textId="6010B5B5" w:rsidR="00BA7117" w:rsidRPr="00BA7117" w:rsidRDefault="00BA7117" w:rsidP="00BA7117">
      <w:pPr>
        <w:rPr>
          <w:sz w:val="22"/>
          <w:lang w:val="en-US"/>
        </w:rPr>
      </w:pPr>
    </w:p>
    <w:p w14:paraId="7C17D2DE" w14:textId="63EE54CB" w:rsidR="00BA7117" w:rsidRDefault="00BA7117" w:rsidP="00BA7117">
      <w:pPr>
        <w:rPr>
          <w:lang w:val="en-US"/>
        </w:rPr>
      </w:pPr>
    </w:p>
    <w:p w14:paraId="4937EB74" w14:textId="77777777" w:rsidR="00BA7117" w:rsidRPr="00BA7117" w:rsidRDefault="00BA7117" w:rsidP="00BA7117">
      <w:pPr>
        <w:rPr>
          <w:lang w:val="en-US"/>
        </w:rPr>
      </w:pPr>
    </w:p>
    <w:p w14:paraId="024451FD" w14:textId="77777777" w:rsidR="00BA7117" w:rsidRDefault="00BA7117" w:rsidP="007D447C">
      <w:pPr>
        <w:pStyle w:val="Heading2"/>
        <w:ind w:left="-180"/>
        <w:jc w:val="center"/>
        <w:rPr>
          <w:rFonts w:cs="Arial"/>
          <w:sz w:val="28"/>
          <w:u w:val="single"/>
        </w:rPr>
      </w:pPr>
    </w:p>
    <w:p w14:paraId="741C0534" w14:textId="3C7226B9" w:rsidR="006A6EC1" w:rsidRPr="005128C6" w:rsidRDefault="006A6EC1" w:rsidP="007D447C">
      <w:pPr>
        <w:pStyle w:val="Heading2"/>
        <w:ind w:left="-180"/>
        <w:jc w:val="center"/>
        <w:rPr>
          <w:rFonts w:cs="Arial"/>
          <w:sz w:val="28"/>
          <w:szCs w:val="24"/>
          <w:u w:val="single"/>
        </w:rPr>
      </w:pPr>
      <w:r w:rsidRPr="005128C6">
        <w:rPr>
          <w:rFonts w:cs="Arial"/>
          <w:sz w:val="28"/>
          <w:u w:val="single"/>
        </w:rPr>
        <w:t>Guidelines for Assistance</w:t>
      </w:r>
    </w:p>
    <w:p w14:paraId="7200926D" w14:textId="77777777" w:rsidR="006A6EC1" w:rsidRPr="005128C6" w:rsidRDefault="006A6EC1" w:rsidP="005212A5">
      <w:pPr>
        <w:pStyle w:val="Heading2"/>
        <w:ind w:left="-180"/>
        <w:rPr>
          <w:rFonts w:cs="Arial"/>
          <w:szCs w:val="24"/>
        </w:rPr>
      </w:pPr>
    </w:p>
    <w:p w14:paraId="1AFE473A" w14:textId="1BA72478" w:rsidR="009F7AAF" w:rsidRPr="00BA7117" w:rsidRDefault="005212A5" w:rsidP="005F752A">
      <w:pPr>
        <w:pStyle w:val="Heading2"/>
        <w:ind w:left="-180"/>
        <w:rPr>
          <w:rFonts w:cs="Arial"/>
          <w:sz w:val="20"/>
          <w:szCs w:val="24"/>
        </w:rPr>
      </w:pPr>
      <w:r w:rsidRPr="00BA7117">
        <w:rPr>
          <w:rFonts w:cs="Arial"/>
          <w:sz w:val="20"/>
          <w:szCs w:val="24"/>
        </w:rPr>
        <w:t xml:space="preserve">The key objective of this </w:t>
      </w:r>
      <w:r w:rsidR="00E46B3B" w:rsidRPr="00BA7117">
        <w:rPr>
          <w:rFonts w:cs="Arial"/>
          <w:sz w:val="20"/>
          <w:szCs w:val="24"/>
        </w:rPr>
        <w:t xml:space="preserve">Bursary </w:t>
      </w:r>
      <w:r w:rsidRPr="00BA7117">
        <w:rPr>
          <w:rFonts w:cs="Arial"/>
          <w:sz w:val="20"/>
          <w:szCs w:val="24"/>
        </w:rPr>
        <w:t xml:space="preserve">is to </w:t>
      </w:r>
      <w:r w:rsidR="00E46B3B" w:rsidRPr="00BA7117">
        <w:rPr>
          <w:rFonts w:cs="Arial"/>
          <w:sz w:val="20"/>
          <w:szCs w:val="24"/>
        </w:rPr>
        <w:t>offer community groups, organisations, venues, artists, performers and everyone involved in the culture and creative sectors</w:t>
      </w:r>
      <w:r w:rsidR="00AE3952" w:rsidRPr="00BA7117">
        <w:rPr>
          <w:rFonts w:cs="Arial"/>
          <w:sz w:val="20"/>
          <w:szCs w:val="24"/>
        </w:rPr>
        <w:t xml:space="preserve"> an opportunity</w:t>
      </w:r>
      <w:r w:rsidR="00E46B3B" w:rsidRPr="00BA7117">
        <w:rPr>
          <w:rFonts w:cs="Arial"/>
          <w:sz w:val="20"/>
          <w:szCs w:val="24"/>
        </w:rPr>
        <w:t xml:space="preserve"> to develop high quality projects</w:t>
      </w:r>
      <w:r w:rsidR="007D447C" w:rsidRPr="00BA7117">
        <w:rPr>
          <w:rFonts w:cs="Arial"/>
          <w:sz w:val="20"/>
          <w:szCs w:val="24"/>
        </w:rPr>
        <w:t>/</w:t>
      </w:r>
      <w:r w:rsidR="00E46B3B" w:rsidRPr="00BA7117">
        <w:rPr>
          <w:rFonts w:cs="Arial"/>
          <w:sz w:val="20"/>
          <w:szCs w:val="24"/>
        </w:rPr>
        <w:t xml:space="preserve">programmes that enable groups and individuals to realise their full </w:t>
      </w:r>
      <w:r w:rsidR="002D60B8" w:rsidRPr="00BA7117">
        <w:rPr>
          <w:rFonts w:cs="Arial"/>
          <w:sz w:val="20"/>
          <w:szCs w:val="24"/>
        </w:rPr>
        <w:t>c</w:t>
      </w:r>
      <w:r w:rsidR="00E46B3B" w:rsidRPr="00BA7117">
        <w:rPr>
          <w:rFonts w:cs="Arial"/>
          <w:sz w:val="20"/>
          <w:szCs w:val="24"/>
        </w:rPr>
        <w:t xml:space="preserve">reative potential and </w:t>
      </w:r>
      <w:r w:rsidR="009F7AAF" w:rsidRPr="00BA7117">
        <w:rPr>
          <w:rFonts w:cs="Arial"/>
          <w:sz w:val="20"/>
          <w:szCs w:val="24"/>
        </w:rPr>
        <w:t xml:space="preserve">encourage greater access, knowledge and appreciation of the </w:t>
      </w:r>
      <w:r w:rsidR="006A6EC1" w:rsidRPr="00BA7117">
        <w:rPr>
          <w:rFonts w:cs="Arial"/>
          <w:sz w:val="20"/>
          <w:szCs w:val="24"/>
        </w:rPr>
        <w:t xml:space="preserve">arts, creative industries, heritage and the Irish language. </w:t>
      </w:r>
    </w:p>
    <w:p w14:paraId="27FF37A4" w14:textId="77777777" w:rsidR="009F7AAF" w:rsidRPr="00BA7117" w:rsidRDefault="009F7AAF" w:rsidP="005F752A">
      <w:pPr>
        <w:pStyle w:val="Heading2"/>
        <w:ind w:left="-180"/>
        <w:rPr>
          <w:rFonts w:cs="Arial"/>
          <w:sz w:val="20"/>
          <w:szCs w:val="24"/>
        </w:rPr>
      </w:pPr>
    </w:p>
    <w:p w14:paraId="05065191" w14:textId="77777777" w:rsidR="002D60B8" w:rsidRPr="00BA7117" w:rsidRDefault="00D973EB" w:rsidP="007D447C">
      <w:pPr>
        <w:pStyle w:val="Heading2"/>
        <w:ind w:left="720"/>
        <w:rPr>
          <w:rFonts w:cs="Arial"/>
          <w:i/>
          <w:sz w:val="20"/>
          <w:szCs w:val="24"/>
        </w:rPr>
      </w:pPr>
      <w:r w:rsidRPr="00BA7117">
        <w:rPr>
          <w:rFonts w:cs="Arial"/>
          <w:i/>
          <w:sz w:val="20"/>
          <w:szCs w:val="24"/>
        </w:rPr>
        <w:t>Applications must be developed in partnership with individuals with professional expertise in any creative or cultural arena such as visual or performing arts, all artforms, literature or other cultural area.</w:t>
      </w:r>
    </w:p>
    <w:p w14:paraId="5E73E9FC" w14:textId="77777777" w:rsidR="002D60B8" w:rsidRPr="00BA7117" w:rsidRDefault="002D60B8" w:rsidP="002D60B8">
      <w:pPr>
        <w:rPr>
          <w:sz w:val="22"/>
          <w:lang w:val="en-US"/>
        </w:rPr>
      </w:pPr>
    </w:p>
    <w:p w14:paraId="1FE45F3C" w14:textId="7CB8F952" w:rsidR="00A55479" w:rsidRPr="00BA7117" w:rsidRDefault="00076619" w:rsidP="006A6EC1">
      <w:pPr>
        <w:pStyle w:val="Heading2"/>
        <w:ind w:left="-180"/>
        <w:rPr>
          <w:rFonts w:cs="Arial"/>
          <w:sz w:val="20"/>
          <w:szCs w:val="24"/>
        </w:rPr>
      </w:pPr>
      <w:r w:rsidRPr="00BA7117">
        <w:rPr>
          <w:rFonts w:cs="Arial"/>
          <w:sz w:val="20"/>
          <w:szCs w:val="24"/>
        </w:rPr>
        <w:t xml:space="preserve">Projects </w:t>
      </w:r>
      <w:r w:rsidR="007D447C" w:rsidRPr="00BA7117">
        <w:rPr>
          <w:rFonts w:cs="Arial"/>
          <w:sz w:val="20"/>
          <w:szCs w:val="24"/>
        </w:rPr>
        <w:t xml:space="preserve">must </w:t>
      </w:r>
      <w:r w:rsidR="00A55479" w:rsidRPr="00BA7117">
        <w:rPr>
          <w:rFonts w:cs="Arial"/>
          <w:sz w:val="20"/>
          <w:szCs w:val="24"/>
        </w:rPr>
        <w:t xml:space="preserve">reflect </w:t>
      </w:r>
      <w:r w:rsidR="00A55479" w:rsidRPr="00BA7117">
        <w:rPr>
          <w:rFonts w:cs="Arial"/>
          <w:b/>
          <w:i/>
          <w:sz w:val="20"/>
          <w:szCs w:val="24"/>
        </w:rPr>
        <w:t>one or more</w:t>
      </w:r>
      <w:r w:rsidR="007D447C" w:rsidRPr="00BA7117">
        <w:rPr>
          <w:rFonts w:cs="Arial"/>
          <w:b/>
          <w:i/>
          <w:sz w:val="20"/>
          <w:szCs w:val="24"/>
        </w:rPr>
        <w:t xml:space="preserve"> </w:t>
      </w:r>
      <w:r w:rsidR="007D447C" w:rsidRPr="00BA7117">
        <w:rPr>
          <w:rFonts w:cs="Arial"/>
          <w:sz w:val="20"/>
          <w:szCs w:val="24"/>
        </w:rPr>
        <w:t>of the</w:t>
      </w:r>
      <w:r w:rsidR="007D447C" w:rsidRPr="00BA7117">
        <w:rPr>
          <w:rFonts w:cs="Arial"/>
          <w:b/>
          <w:i/>
          <w:sz w:val="20"/>
          <w:szCs w:val="24"/>
        </w:rPr>
        <w:t xml:space="preserve"> </w:t>
      </w:r>
      <w:r w:rsidR="00A55479" w:rsidRPr="00BA7117">
        <w:rPr>
          <w:rFonts w:cs="Arial"/>
          <w:sz w:val="20"/>
          <w:szCs w:val="24"/>
        </w:rPr>
        <w:t xml:space="preserve">strategic objectives </w:t>
      </w:r>
      <w:r w:rsidR="007D447C" w:rsidRPr="00BA7117">
        <w:rPr>
          <w:rFonts w:cs="Arial"/>
          <w:sz w:val="20"/>
          <w:szCs w:val="24"/>
        </w:rPr>
        <w:t xml:space="preserve">identified in </w:t>
      </w:r>
      <w:r w:rsidR="00A55479" w:rsidRPr="00BA7117">
        <w:rPr>
          <w:rFonts w:cs="Arial"/>
          <w:sz w:val="20"/>
          <w:szCs w:val="24"/>
        </w:rPr>
        <w:t xml:space="preserve">the </w:t>
      </w:r>
      <w:r w:rsidR="00A55479" w:rsidRPr="00BA7117">
        <w:rPr>
          <w:rFonts w:cs="Arial"/>
          <w:b/>
          <w:i/>
          <w:sz w:val="20"/>
          <w:szCs w:val="24"/>
        </w:rPr>
        <w:t>Galway County Creative Ireland Strategic Plan 2018-2022</w:t>
      </w:r>
      <w:r w:rsidR="007D447C" w:rsidRPr="00BA7117">
        <w:rPr>
          <w:rFonts w:cs="Arial"/>
          <w:sz w:val="20"/>
          <w:szCs w:val="24"/>
        </w:rPr>
        <w:t>, see</w:t>
      </w:r>
      <w:r w:rsidR="007D447C" w:rsidRPr="00BA7117">
        <w:rPr>
          <w:rFonts w:cs="Arial"/>
          <w:b/>
          <w:i/>
          <w:sz w:val="20"/>
          <w:szCs w:val="24"/>
        </w:rPr>
        <w:t xml:space="preserve"> </w:t>
      </w:r>
      <w:r w:rsidR="00A55479" w:rsidRPr="00BA7117">
        <w:rPr>
          <w:rFonts w:cs="Arial"/>
          <w:sz w:val="20"/>
          <w:szCs w:val="24"/>
        </w:rPr>
        <w:t>below:</w:t>
      </w:r>
    </w:p>
    <w:p w14:paraId="17264FD9" w14:textId="77777777" w:rsidR="00A55479" w:rsidRPr="00BA7117" w:rsidRDefault="00A55479" w:rsidP="00A55479">
      <w:pPr>
        <w:pStyle w:val="Heading2"/>
        <w:ind w:left="-180"/>
        <w:rPr>
          <w:rFonts w:cs="Arial"/>
          <w:b/>
          <w:sz w:val="20"/>
          <w:szCs w:val="24"/>
          <w:highlight w:val="yellow"/>
        </w:rPr>
      </w:pPr>
    </w:p>
    <w:p w14:paraId="33D20383" w14:textId="77777777" w:rsidR="00A55479" w:rsidRPr="00BA7117" w:rsidRDefault="005F752A" w:rsidP="002D60B8">
      <w:pPr>
        <w:pStyle w:val="Heading2"/>
        <w:ind w:left="720"/>
        <w:rPr>
          <w:b/>
          <w:sz w:val="20"/>
        </w:rPr>
      </w:pPr>
      <w:r w:rsidRPr="00BA7117">
        <w:rPr>
          <w:b/>
          <w:sz w:val="20"/>
        </w:rPr>
        <w:t xml:space="preserve">PLACE AND SPACES </w:t>
      </w:r>
    </w:p>
    <w:p w14:paraId="1ADD7D9A" w14:textId="77777777" w:rsidR="00C47F2C" w:rsidRPr="00BA7117" w:rsidRDefault="00C47F2C" w:rsidP="002D60B8">
      <w:pPr>
        <w:pStyle w:val="Heading2"/>
        <w:ind w:left="720"/>
        <w:rPr>
          <w:bCs/>
          <w:sz w:val="20"/>
        </w:rPr>
      </w:pPr>
      <w:r w:rsidRPr="00BA7117">
        <w:rPr>
          <w:bCs/>
          <w:sz w:val="20"/>
        </w:rPr>
        <w:t xml:space="preserve">To revitalise and regenerate our towns, villages, townlands and islands, and to improve the connectivity of communities to the built environment and public spaces. </w:t>
      </w:r>
    </w:p>
    <w:p w14:paraId="3E283B96" w14:textId="77777777" w:rsidR="00C47F2C" w:rsidRPr="00BA7117" w:rsidRDefault="00C47F2C" w:rsidP="002D60B8">
      <w:pPr>
        <w:pStyle w:val="Heading2"/>
        <w:ind w:left="720"/>
        <w:rPr>
          <w:sz w:val="14"/>
        </w:rPr>
      </w:pPr>
    </w:p>
    <w:p w14:paraId="2882BDA3" w14:textId="77777777" w:rsidR="00A55479" w:rsidRPr="00BA7117" w:rsidRDefault="005F752A" w:rsidP="002D60B8">
      <w:pPr>
        <w:pStyle w:val="Heading2"/>
        <w:ind w:left="720"/>
        <w:rPr>
          <w:b/>
          <w:sz w:val="20"/>
        </w:rPr>
      </w:pPr>
      <w:r w:rsidRPr="00BA7117">
        <w:rPr>
          <w:b/>
          <w:sz w:val="20"/>
        </w:rPr>
        <w:t>CREATIVE INDUSTRIES</w:t>
      </w:r>
    </w:p>
    <w:p w14:paraId="3AB1EF61" w14:textId="77777777" w:rsidR="00C47F2C" w:rsidRPr="00BA7117" w:rsidRDefault="00C47F2C" w:rsidP="002D60B8">
      <w:pPr>
        <w:pStyle w:val="Heading2"/>
        <w:ind w:left="720"/>
        <w:rPr>
          <w:bCs/>
          <w:sz w:val="20"/>
        </w:rPr>
      </w:pPr>
      <w:r w:rsidRPr="00BA7117">
        <w:rPr>
          <w:bCs/>
          <w:sz w:val="20"/>
        </w:rPr>
        <w:t>To support the development of our economic, social, and cultural sector by placing creativity at the heart of our entrepreneurial support.</w:t>
      </w:r>
    </w:p>
    <w:p w14:paraId="57393BEC" w14:textId="77777777" w:rsidR="00C47F2C" w:rsidRPr="00BA7117" w:rsidRDefault="00C47F2C" w:rsidP="002D60B8">
      <w:pPr>
        <w:pStyle w:val="Heading2"/>
        <w:ind w:left="720"/>
        <w:rPr>
          <w:sz w:val="14"/>
        </w:rPr>
      </w:pPr>
    </w:p>
    <w:p w14:paraId="49BCA4DA" w14:textId="77777777" w:rsidR="00A55479" w:rsidRPr="00BA7117" w:rsidRDefault="005F752A" w:rsidP="002D60B8">
      <w:pPr>
        <w:pStyle w:val="Heading2"/>
        <w:ind w:left="720"/>
        <w:rPr>
          <w:b/>
          <w:sz w:val="20"/>
        </w:rPr>
      </w:pPr>
      <w:r w:rsidRPr="00BA7117">
        <w:rPr>
          <w:b/>
          <w:sz w:val="20"/>
        </w:rPr>
        <w:t>OUR COMMUNITIES AND COLLECTIVE WELLBEING</w:t>
      </w:r>
    </w:p>
    <w:p w14:paraId="650D0A0C" w14:textId="77777777" w:rsidR="00C47F2C" w:rsidRPr="00BA7117" w:rsidRDefault="00C47F2C" w:rsidP="002D60B8">
      <w:pPr>
        <w:pStyle w:val="Heading2"/>
        <w:ind w:left="720"/>
        <w:rPr>
          <w:sz w:val="20"/>
        </w:rPr>
      </w:pPr>
      <w:r w:rsidRPr="00BA7117">
        <w:rPr>
          <w:sz w:val="20"/>
        </w:rPr>
        <w:t>To focus on projects that promote active citizenship and community engagement to foster flourishing communities.</w:t>
      </w:r>
    </w:p>
    <w:p w14:paraId="404759CF" w14:textId="77777777" w:rsidR="00C47F2C" w:rsidRPr="00BA7117" w:rsidRDefault="00C47F2C" w:rsidP="002D60B8">
      <w:pPr>
        <w:pStyle w:val="Heading2"/>
        <w:ind w:left="720"/>
        <w:rPr>
          <w:sz w:val="14"/>
        </w:rPr>
      </w:pPr>
    </w:p>
    <w:p w14:paraId="0C4D1FD0" w14:textId="77777777" w:rsidR="00A55479" w:rsidRPr="00BA7117" w:rsidRDefault="005F752A" w:rsidP="002D60B8">
      <w:pPr>
        <w:pStyle w:val="Heading2"/>
        <w:ind w:left="720"/>
        <w:rPr>
          <w:b/>
          <w:sz w:val="20"/>
        </w:rPr>
      </w:pPr>
      <w:r w:rsidRPr="00BA7117">
        <w:rPr>
          <w:b/>
          <w:sz w:val="20"/>
        </w:rPr>
        <w:t>CREATIVES IN OUR COMMUNITY</w:t>
      </w:r>
    </w:p>
    <w:p w14:paraId="05CA183A" w14:textId="77777777" w:rsidR="00C47F2C" w:rsidRPr="00BA7117" w:rsidRDefault="00C47F2C" w:rsidP="002D60B8">
      <w:pPr>
        <w:pStyle w:val="Heading2"/>
        <w:ind w:left="720"/>
        <w:rPr>
          <w:sz w:val="20"/>
        </w:rPr>
      </w:pPr>
      <w:r w:rsidRPr="00BA7117">
        <w:rPr>
          <w:sz w:val="20"/>
        </w:rPr>
        <w:t xml:space="preserve">To make artistic </w:t>
      </w:r>
      <w:r w:rsidR="005F752A" w:rsidRPr="00BA7117">
        <w:rPr>
          <w:sz w:val="20"/>
        </w:rPr>
        <w:t>endeavour</w:t>
      </w:r>
      <w:r w:rsidRPr="00BA7117">
        <w:rPr>
          <w:sz w:val="20"/>
        </w:rPr>
        <w:t xml:space="preserve"> a viable career option for emerging and established artists living and working in the County.</w:t>
      </w:r>
    </w:p>
    <w:p w14:paraId="35101C3F" w14:textId="77777777" w:rsidR="00C47F2C" w:rsidRPr="00BA7117" w:rsidRDefault="00C47F2C" w:rsidP="002D60B8">
      <w:pPr>
        <w:pStyle w:val="Heading2"/>
        <w:ind w:left="720"/>
        <w:rPr>
          <w:sz w:val="14"/>
        </w:rPr>
      </w:pPr>
    </w:p>
    <w:p w14:paraId="4618790C" w14:textId="6EAF4564" w:rsidR="00A55479" w:rsidRPr="00BA7117" w:rsidRDefault="00614093" w:rsidP="002D60B8">
      <w:pPr>
        <w:pStyle w:val="Heading2"/>
        <w:ind w:left="720"/>
        <w:rPr>
          <w:b/>
          <w:sz w:val="20"/>
        </w:rPr>
      </w:pPr>
      <w:r w:rsidRPr="00BA7117">
        <w:rPr>
          <w:b/>
          <w:sz w:val="20"/>
        </w:rPr>
        <w:t xml:space="preserve">AN </w:t>
      </w:r>
      <w:r w:rsidR="005F752A" w:rsidRPr="00BA7117">
        <w:rPr>
          <w:b/>
          <w:sz w:val="20"/>
        </w:rPr>
        <w:t>GHAEILGE – ANAM AGUS DÚCHAS</w:t>
      </w:r>
    </w:p>
    <w:p w14:paraId="33E8AB3C" w14:textId="41FD69C6" w:rsidR="00C47F2C" w:rsidRPr="00BA7117" w:rsidRDefault="006015A6" w:rsidP="002D60B8">
      <w:pPr>
        <w:pStyle w:val="Heading2"/>
        <w:ind w:left="720"/>
        <w:rPr>
          <w:sz w:val="20"/>
        </w:rPr>
      </w:pPr>
      <w:r>
        <w:rPr>
          <w:sz w:val="20"/>
        </w:rPr>
        <w:t>To recognis</w:t>
      </w:r>
      <w:r w:rsidR="00C47F2C" w:rsidRPr="00BA7117">
        <w:rPr>
          <w:sz w:val="20"/>
        </w:rPr>
        <w:t>e the economic, social and cultural importance of Irish in the Gaeltacht and throughout the County.</w:t>
      </w:r>
    </w:p>
    <w:p w14:paraId="7FFDE985" w14:textId="77777777" w:rsidR="00C47F2C" w:rsidRPr="00BA7117" w:rsidRDefault="00C47F2C" w:rsidP="002D60B8">
      <w:pPr>
        <w:pStyle w:val="Heading2"/>
        <w:ind w:left="720"/>
        <w:rPr>
          <w:sz w:val="14"/>
        </w:rPr>
      </w:pPr>
    </w:p>
    <w:p w14:paraId="4AF49385" w14:textId="77777777" w:rsidR="00A55479" w:rsidRPr="00BA7117" w:rsidRDefault="005F752A" w:rsidP="002D60B8">
      <w:pPr>
        <w:pStyle w:val="Heading2"/>
        <w:ind w:left="720"/>
        <w:rPr>
          <w:b/>
          <w:sz w:val="20"/>
        </w:rPr>
      </w:pPr>
      <w:r w:rsidRPr="00BA7117">
        <w:rPr>
          <w:b/>
          <w:sz w:val="20"/>
        </w:rPr>
        <w:t>LIFETIME OF CREATIVITY</w:t>
      </w:r>
    </w:p>
    <w:p w14:paraId="23CC2711" w14:textId="77777777" w:rsidR="00C47F2C" w:rsidRPr="00BA7117" w:rsidRDefault="00C47F2C" w:rsidP="002D60B8">
      <w:pPr>
        <w:pStyle w:val="Heading2"/>
        <w:ind w:left="720"/>
        <w:rPr>
          <w:sz w:val="20"/>
        </w:rPr>
      </w:pPr>
      <w:r w:rsidRPr="00BA7117">
        <w:rPr>
          <w:sz w:val="20"/>
        </w:rPr>
        <w:t>To support the delivery of programmes that enhance the cultural life of our citizens throughout their lifetime.</w:t>
      </w:r>
    </w:p>
    <w:p w14:paraId="21196F17" w14:textId="77777777" w:rsidR="002D60B8" w:rsidRPr="00BA7117" w:rsidRDefault="002D60B8" w:rsidP="002D60B8">
      <w:pPr>
        <w:pStyle w:val="Heading2"/>
        <w:ind w:left="720"/>
        <w:rPr>
          <w:sz w:val="14"/>
        </w:rPr>
      </w:pPr>
    </w:p>
    <w:p w14:paraId="67C7917B" w14:textId="77777777" w:rsidR="00A55479" w:rsidRPr="00BA7117" w:rsidRDefault="005F752A" w:rsidP="002D60B8">
      <w:pPr>
        <w:pStyle w:val="Heading2"/>
        <w:ind w:left="720"/>
        <w:rPr>
          <w:b/>
          <w:sz w:val="20"/>
        </w:rPr>
      </w:pPr>
      <w:r w:rsidRPr="00BA7117">
        <w:rPr>
          <w:b/>
          <w:sz w:val="20"/>
        </w:rPr>
        <w:t>EQUALITY OF ACCESS TO CREATIVITY AND CULTURE</w:t>
      </w:r>
    </w:p>
    <w:p w14:paraId="6E250A80" w14:textId="77777777" w:rsidR="00C47F2C" w:rsidRPr="00BA7117" w:rsidRDefault="005F752A" w:rsidP="002D60B8">
      <w:pPr>
        <w:pStyle w:val="Heading2"/>
        <w:ind w:left="720"/>
        <w:rPr>
          <w:sz w:val="20"/>
        </w:rPr>
      </w:pPr>
      <w:r w:rsidRPr="00BA7117">
        <w:rPr>
          <w:sz w:val="20"/>
        </w:rPr>
        <w:t>To support equal access to all our cultural and creative services, programmes and initiatives.</w:t>
      </w:r>
    </w:p>
    <w:p w14:paraId="1E10C325" w14:textId="77777777" w:rsidR="005F752A" w:rsidRPr="00BA7117" w:rsidRDefault="005F752A" w:rsidP="002D60B8">
      <w:pPr>
        <w:pStyle w:val="Heading2"/>
        <w:ind w:left="720"/>
        <w:rPr>
          <w:sz w:val="14"/>
        </w:rPr>
      </w:pPr>
    </w:p>
    <w:p w14:paraId="041B12A0" w14:textId="77777777" w:rsidR="00A55479" w:rsidRPr="00BA7117" w:rsidRDefault="005F752A" w:rsidP="002D60B8">
      <w:pPr>
        <w:pStyle w:val="Heading2"/>
        <w:ind w:left="720"/>
        <w:rPr>
          <w:b/>
          <w:sz w:val="20"/>
        </w:rPr>
      </w:pPr>
      <w:r w:rsidRPr="00BA7117">
        <w:rPr>
          <w:b/>
          <w:sz w:val="20"/>
        </w:rPr>
        <w:t xml:space="preserve">GLOBAL REPUTATION </w:t>
      </w:r>
    </w:p>
    <w:p w14:paraId="1DA62FBC" w14:textId="77777777" w:rsidR="005F752A" w:rsidRPr="00BA7117" w:rsidRDefault="005F752A" w:rsidP="002D60B8">
      <w:pPr>
        <w:pStyle w:val="Heading2"/>
        <w:ind w:left="720"/>
        <w:rPr>
          <w:sz w:val="20"/>
        </w:rPr>
      </w:pPr>
      <w:r w:rsidRPr="00BA7117">
        <w:rPr>
          <w:sz w:val="20"/>
        </w:rPr>
        <w:t xml:space="preserve">To build on our strong and ever-increasing positive international reputation in County Galway.   </w:t>
      </w:r>
    </w:p>
    <w:p w14:paraId="0B820E33" w14:textId="77777777" w:rsidR="006A6EC1" w:rsidRPr="00BA7117" w:rsidRDefault="006A6EC1" w:rsidP="002D60B8">
      <w:pPr>
        <w:pStyle w:val="Heading2"/>
        <w:rPr>
          <w:b/>
          <w:sz w:val="20"/>
          <w:szCs w:val="24"/>
          <w:highlight w:val="yellow"/>
        </w:rPr>
      </w:pPr>
    </w:p>
    <w:p w14:paraId="17677845" w14:textId="77777777" w:rsidR="006A6EC1" w:rsidRPr="00BA7117" w:rsidRDefault="006A6EC1" w:rsidP="006A6EC1">
      <w:pPr>
        <w:rPr>
          <w:rFonts w:ascii="Arial" w:hAnsi="Arial" w:cs="Arial"/>
          <w:sz w:val="22"/>
          <w:lang w:val="en-US"/>
        </w:rPr>
      </w:pPr>
    </w:p>
    <w:p w14:paraId="5F7D82B7" w14:textId="77777777" w:rsidR="00BA7117" w:rsidRDefault="00BA7117" w:rsidP="005212A5">
      <w:pPr>
        <w:pStyle w:val="Heading2"/>
        <w:ind w:left="-180"/>
        <w:rPr>
          <w:rFonts w:cs="Arial"/>
          <w:sz w:val="20"/>
          <w:szCs w:val="24"/>
        </w:rPr>
      </w:pPr>
    </w:p>
    <w:p w14:paraId="166DA671" w14:textId="77777777" w:rsidR="00BA7117" w:rsidRDefault="00BA7117" w:rsidP="005212A5">
      <w:pPr>
        <w:pStyle w:val="Heading2"/>
        <w:ind w:left="-180"/>
        <w:rPr>
          <w:rFonts w:cs="Arial"/>
          <w:sz w:val="20"/>
          <w:szCs w:val="24"/>
        </w:rPr>
      </w:pPr>
    </w:p>
    <w:p w14:paraId="0447DB7D" w14:textId="77777777" w:rsidR="00BA7117" w:rsidRDefault="00BA7117" w:rsidP="005212A5">
      <w:pPr>
        <w:pStyle w:val="Heading2"/>
        <w:ind w:left="-180"/>
        <w:rPr>
          <w:rFonts w:cs="Arial"/>
          <w:sz w:val="20"/>
          <w:szCs w:val="24"/>
        </w:rPr>
      </w:pPr>
    </w:p>
    <w:p w14:paraId="777DBC50" w14:textId="57B98C4A" w:rsidR="005212A5" w:rsidRPr="00BA7117" w:rsidRDefault="009F7AAF" w:rsidP="005212A5">
      <w:pPr>
        <w:pStyle w:val="Heading2"/>
        <w:ind w:left="-180"/>
        <w:rPr>
          <w:rFonts w:cs="Arial"/>
          <w:sz w:val="20"/>
          <w:szCs w:val="24"/>
        </w:rPr>
      </w:pPr>
      <w:r w:rsidRPr="00BA7117">
        <w:rPr>
          <w:rFonts w:cs="Arial"/>
          <w:sz w:val="20"/>
          <w:szCs w:val="24"/>
        </w:rPr>
        <w:t>We welcome project proposals that involve groups that have had little or no previous involvement in creativity and culture projects</w:t>
      </w:r>
      <w:r w:rsidR="00614093" w:rsidRPr="00BA7117">
        <w:rPr>
          <w:rFonts w:cs="Arial"/>
          <w:sz w:val="20"/>
          <w:szCs w:val="24"/>
        </w:rPr>
        <w:t xml:space="preserve">. </w:t>
      </w:r>
      <w:r w:rsidRPr="00BA7117">
        <w:rPr>
          <w:rFonts w:cs="Arial"/>
          <w:sz w:val="20"/>
          <w:szCs w:val="24"/>
        </w:rPr>
        <w:t xml:space="preserve">We will endeavour to give whatever advice and assistance we can to ensure your project can achieve the best possible experience for everyone involved. </w:t>
      </w:r>
    </w:p>
    <w:p w14:paraId="2DAE53AE" w14:textId="77777777" w:rsidR="009F7AAF" w:rsidRPr="00BA7117" w:rsidRDefault="009F7AAF" w:rsidP="009F7AAF">
      <w:pPr>
        <w:rPr>
          <w:rFonts w:ascii="Arial" w:hAnsi="Arial" w:cs="Arial"/>
          <w:sz w:val="22"/>
          <w:lang w:val="en-US"/>
        </w:rPr>
      </w:pPr>
    </w:p>
    <w:p w14:paraId="13CD158D" w14:textId="77777777" w:rsidR="009F7AAF" w:rsidRPr="00BA7117" w:rsidRDefault="009F7AAF" w:rsidP="009F7AAF">
      <w:pPr>
        <w:rPr>
          <w:rFonts w:ascii="Arial" w:hAnsi="Arial" w:cs="Arial"/>
          <w:sz w:val="22"/>
          <w:lang w:val="en-US"/>
        </w:rPr>
      </w:pPr>
    </w:p>
    <w:p w14:paraId="3DC085CF" w14:textId="77777777" w:rsidR="00E217D8" w:rsidRPr="00BA7117" w:rsidRDefault="005212A5" w:rsidP="00826628">
      <w:pPr>
        <w:pStyle w:val="Heading2"/>
        <w:ind w:left="-180"/>
        <w:rPr>
          <w:rFonts w:cs="Arial"/>
          <w:sz w:val="20"/>
          <w:szCs w:val="24"/>
        </w:rPr>
      </w:pPr>
      <w:r w:rsidRPr="00BA7117">
        <w:rPr>
          <w:rFonts w:cs="Arial"/>
          <w:b/>
          <w:sz w:val="20"/>
          <w:szCs w:val="24"/>
        </w:rPr>
        <w:t xml:space="preserve">What funding amounts are available? </w:t>
      </w:r>
      <w:r w:rsidRPr="00BA7117">
        <w:rPr>
          <w:rFonts w:cs="Arial"/>
          <w:sz w:val="20"/>
          <w:szCs w:val="24"/>
        </w:rPr>
        <w:t xml:space="preserve">The maximum amount for any bursary award is €2,000. </w:t>
      </w:r>
    </w:p>
    <w:p w14:paraId="1DDA29E6" w14:textId="77777777" w:rsidR="00456EE8" w:rsidRPr="00BA7117" w:rsidRDefault="00456EE8" w:rsidP="00821DD2">
      <w:pPr>
        <w:pStyle w:val="Heading2"/>
        <w:ind w:left="-180"/>
        <w:rPr>
          <w:rFonts w:cs="Arial"/>
          <w:sz w:val="20"/>
          <w:szCs w:val="24"/>
        </w:rPr>
      </w:pPr>
    </w:p>
    <w:p w14:paraId="55860BE9" w14:textId="77777777" w:rsidR="009B65C9" w:rsidRPr="00BA7117" w:rsidRDefault="009B65C9" w:rsidP="009B65C9">
      <w:pPr>
        <w:rPr>
          <w:sz w:val="22"/>
          <w:lang w:val="en-US"/>
        </w:rPr>
      </w:pPr>
    </w:p>
    <w:p w14:paraId="1F84909B" w14:textId="2CD00CB3" w:rsidR="009B65C9" w:rsidRPr="00BA7117" w:rsidRDefault="009B65C9" w:rsidP="00325810">
      <w:pPr>
        <w:pStyle w:val="Heading2"/>
        <w:ind w:left="-180"/>
        <w:rPr>
          <w:rFonts w:cs="Arial"/>
          <w:sz w:val="20"/>
          <w:szCs w:val="24"/>
        </w:rPr>
      </w:pPr>
      <w:r w:rsidRPr="00BA7117">
        <w:rPr>
          <w:rFonts w:cs="Arial"/>
          <w:b/>
          <w:sz w:val="20"/>
          <w:szCs w:val="24"/>
        </w:rPr>
        <w:t>For 2018</w:t>
      </w:r>
      <w:r w:rsidRPr="00BA7117">
        <w:rPr>
          <w:rFonts w:cs="Arial"/>
          <w:sz w:val="20"/>
          <w:szCs w:val="24"/>
        </w:rPr>
        <w:t xml:space="preserve"> we will be offering</w:t>
      </w:r>
      <w:r w:rsidR="00325810" w:rsidRPr="00BA7117">
        <w:rPr>
          <w:rFonts w:cs="Arial"/>
          <w:sz w:val="20"/>
          <w:szCs w:val="24"/>
        </w:rPr>
        <w:t xml:space="preserve"> </w:t>
      </w:r>
      <w:r w:rsidR="00325810" w:rsidRPr="00BA7117">
        <w:rPr>
          <w:rFonts w:cs="Arial"/>
          <w:b/>
          <w:i/>
          <w:sz w:val="20"/>
          <w:szCs w:val="24"/>
        </w:rPr>
        <w:t>two specific bursaries</w:t>
      </w:r>
      <w:r w:rsidR="00325810" w:rsidRPr="00BA7117">
        <w:rPr>
          <w:rFonts w:cs="Arial"/>
          <w:sz w:val="20"/>
          <w:szCs w:val="24"/>
        </w:rPr>
        <w:t xml:space="preserve">: One </w:t>
      </w:r>
      <w:r w:rsidR="00E91055" w:rsidRPr="00BA7117">
        <w:rPr>
          <w:rFonts w:cs="Arial"/>
          <w:sz w:val="20"/>
          <w:szCs w:val="24"/>
        </w:rPr>
        <w:t xml:space="preserve">celebrating </w:t>
      </w:r>
      <w:r w:rsidRPr="00BA7117">
        <w:rPr>
          <w:rFonts w:cs="Arial"/>
          <w:sz w:val="20"/>
          <w:szCs w:val="24"/>
        </w:rPr>
        <w:t>European Year of Cultural Heritage 2018 and</w:t>
      </w:r>
      <w:r w:rsidR="00325810" w:rsidRPr="00BA7117">
        <w:rPr>
          <w:rFonts w:cs="Arial"/>
          <w:sz w:val="20"/>
          <w:szCs w:val="24"/>
        </w:rPr>
        <w:t xml:space="preserve"> another celebrating </w:t>
      </w:r>
      <w:r w:rsidRPr="00BA7117">
        <w:rPr>
          <w:rFonts w:cs="Arial"/>
          <w:sz w:val="20"/>
          <w:szCs w:val="24"/>
        </w:rPr>
        <w:t>Bliain na Gaeilge 2018.</w:t>
      </w:r>
    </w:p>
    <w:p w14:paraId="3BAC57EF" w14:textId="77777777" w:rsidR="009B65C9" w:rsidRPr="00BA7117" w:rsidRDefault="009B65C9">
      <w:pPr>
        <w:rPr>
          <w:rFonts w:ascii="Arial" w:hAnsi="Arial" w:cs="Arial"/>
          <w:b/>
          <w:sz w:val="20"/>
          <w:lang w:val="en-US"/>
        </w:rPr>
      </w:pPr>
      <w:r w:rsidRPr="00BA7117">
        <w:rPr>
          <w:rFonts w:cs="Arial"/>
          <w:sz w:val="22"/>
        </w:rPr>
        <w:br w:type="page"/>
      </w:r>
    </w:p>
    <w:p w14:paraId="5DB64C8E" w14:textId="77777777" w:rsidR="00456EE8" w:rsidRPr="002D60B8" w:rsidRDefault="00456EE8" w:rsidP="00821DD2">
      <w:pPr>
        <w:pStyle w:val="Heading2"/>
        <w:ind w:left="-180"/>
        <w:rPr>
          <w:rFonts w:cs="Arial"/>
          <w:szCs w:val="24"/>
        </w:rPr>
      </w:pPr>
    </w:p>
    <w:p w14:paraId="35A3D088" w14:textId="77777777" w:rsidR="00E52D04" w:rsidRPr="009B65C9" w:rsidRDefault="0053143F" w:rsidP="009B65C9">
      <w:pPr>
        <w:pStyle w:val="Heading2"/>
        <w:jc w:val="center"/>
        <w:rPr>
          <w:b/>
          <w:sz w:val="24"/>
          <w:u w:val="single"/>
        </w:rPr>
      </w:pPr>
      <w:r w:rsidRPr="009B65C9">
        <w:rPr>
          <w:b/>
          <w:sz w:val="24"/>
          <w:u w:val="single"/>
        </w:rPr>
        <w:t>CONDITIONS</w:t>
      </w:r>
    </w:p>
    <w:p w14:paraId="6883CF4A" w14:textId="77777777" w:rsidR="00415816" w:rsidRPr="002D60B8" w:rsidRDefault="00415816" w:rsidP="009B65C9">
      <w:pPr>
        <w:pStyle w:val="Heading2"/>
      </w:pPr>
    </w:p>
    <w:p w14:paraId="23B43A94" w14:textId="77777777" w:rsidR="00E52D04" w:rsidRPr="007C5B0B" w:rsidRDefault="00EE172A" w:rsidP="009B65C9">
      <w:pPr>
        <w:pStyle w:val="Heading2"/>
        <w:numPr>
          <w:ilvl w:val="0"/>
          <w:numId w:val="12"/>
        </w:numPr>
        <w:rPr>
          <w:rFonts w:cs="Arial"/>
          <w:szCs w:val="22"/>
        </w:rPr>
      </w:pPr>
      <w:r w:rsidRPr="007C5B0B">
        <w:rPr>
          <w:rFonts w:cs="Arial"/>
          <w:szCs w:val="22"/>
        </w:rPr>
        <w:t>Applications will be accepted on the official application form only.</w:t>
      </w:r>
    </w:p>
    <w:p w14:paraId="5437FA6F" w14:textId="77777777" w:rsidR="00E52D04" w:rsidRPr="007C5B0B" w:rsidRDefault="00E52D04" w:rsidP="009B65C9">
      <w:pPr>
        <w:pStyle w:val="Heading2"/>
        <w:rPr>
          <w:rFonts w:cs="Arial"/>
          <w:szCs w:val="22"/>
        </w:rPr>
      </w:pPr>
    </w:p>
    <w:p w14:paraId="76CBE367" w14:textId="021072EB" w:rsidR="00110EEB" w:rsidRPr="006015A6" w:rsidRDefault="00B22457" w:rsidP="001B155D">
      <w:pPr>
        <w:pStyle w:val="ListParagraph"/>
        <w:numPr>
          <w:ilvl w:val="0"/>
          <w:numId w:val="12"/>
        </w:numPr>
        <w:rPr>
          <w:rFonts w:ascii="Arial" w:hAnsi="Arial" w:cs="Arial"/>
          <w:sz w:val="22"/>
          <w:szCs w:val="22"/>
        </w:rPr>
      </w:pPr>
      <w:r w:rsidRPr="006015A6">
        <w:rPr>
          <w:rFonts w:ascii="Arial" w:hAnsi="Arial" w:cs="Arial"/>
          <w:sz w:val="22"/>
          <w:szCs w:val="22"/>
        </w:rPr>
        <w:t>All support mat</w:t>
      </w:r>
      <w:r w:rsidR="004B5E24" w:rsidRPr="006015A6">
        <w:rPr>
          <w:rFonts w:ascii="Arial" w:hAnsi="Arial" w:cs="Arial"/>
          <w:sz w:val="22"/>
          <w:szCs w:val="22"/>
        </w:rPr>
        <w:t>erial to be no larger than A4. The a</w:t>
      </w:r>
      <w:r w:rsidRPr="006015A6">
        <w:rPr>
          <w:rFonts w:ascii="Arial" w:hAnsi="Arial" w:cs="Arial"/>
          <w:sz w:val="22"/>
          <w:szCs w:val="22"/>
        </w:rPr>
        <w:t>djudication panel will not assess support material larger than A4</w:t>
      </w:r>
      <w:r w:rsidR="006015A6" w:rsidRPr="006015A6">
        <w:rPr>
          <w:rFonts w:ascii="Arial" w:hAnsi="Arial" w:cs="Arial"/>
          <w:sz w:val="22"/>
          <w:szCs w:val="22"/>
        </w:rPr>
        <w:t xml:space="preserve"> </w:t>
      </w:r>
      <w:r w:rsidR="006015A6" w:rsidRPr="006015A6">
        <w:rPr>
          <w:rFonts w:ascii="Arial" w:hAnsi="Arial" w:cs="Arial"/>
          <w:sz w:val="22"/>
          <w:szCs w:val="22"/>
          <w:lang w:val="en-US"/>
        </w:rPr>
        <w:t>(e.g.</w:t>
      </w:r>
      <w:r w:rsidR="006015A6">
        <w:rPr>
          <w:rFonts w:ascii="Arial" w:hAnsi="Arial" w:cs="Arial"/>
          <w:sz w:val="22"/>
          <w:szCs w:val="22"/>
          <w:lang w:val="en-US"/>
        </w:rPr>
        <w:t xml:space="preserve"> of supporting materials include: information </w:t>
      </w:r>
      <w:r w:rsidR="006015A6" w:rsidRPr="006015A6">
        <w:rPr>
          <w:rFonts w:ascii="Arial" w:hAnsi="Arial" w:cs="Arial"/>
          <w:sz w:val="22"/>
          <w:szCs w:val="22"/>
          <w:lang w:val="en-US"/>
        </w:rPr>
        <w:t xml:space="preserve">from previous projects, exhibitions etc. with dates, venues, CV's of project leaders, or profile of </w:t>
      </w:r>
      <w:proofErr w:type="spellStart"/>
      <w:r w:rsidR="006015A6" w:rsidRPr="006015A6">
        <w:rPr>
          <w:rFonts w:ascii="Arial" w:hAnsi="Arial" w:cs="Arial"/>
          <w:sz w:val="22"/>
          <w:szCs w:val="22"/>
          <w:lang w:val="en-US"/>
        </w:rPr>
        <w:t>organisers</w:t>
      </w:r>
      <w:proofErr w:type="spellEnd"/>
      <w:r w:rsidR="006015A6" w:rsidRPr="006015A6">
        <w:rPr>
          <w:rFonts w:ascii="Arial" w:hAnsi="Arial" w:cs="Arial"/>
          <w:sz w:val="22"/>
          <w:szCs w:val="22"/>
          <w:lang w:val="en-US"/>
        </w:rPr>
        <w:t>, photographs</w:t>
      </w:r>
    </w:p>
    <w:p w14:paraId="746C8096" w14:textId="77777777" w:rsidR="006015A6" w:rsidRPr="007C5B0B" w:rsidRDefault="006015A6" w:rsidP="006015A6">
      <w:pPr>
        <w:pStyle w:val="ListParagraph"/>
        <w:ind w:left="644"/>
        <w:rPr>
          <w:rFonts w:ascii="Arial" w:hAnsi="Arial" w:cs="Arial"/>
          <w:sz w:val="22"/>
          <w:szCs w:val="22"/>
        </w:rPr>
      </w:pPr>
    </w:p>
    <w:p w14:paraId="29B579E8" w14:textId="01FD3212" w:rsidR="00110EEB" w:rsidRPr="007C5B0B" w:rsidRDefault="004A3320" w:rsidP="00C93FF3">
      <w:pPr>
        <w:pStyle w:val="ListParagraph"/>
        <w:numPr>
          <w:ilvl w:val="0"/>
          <w:numId w:val="12"/>
        </w:numPr>
        <w:rPr>
          <w:rFonts w:ascii="Arial" w:hAnsi="Arial" w:cs="Arial"/>
          <w:bCs/>
          <w:sz w:val="22"/>
          <w:szCs w:val="22"/>
        </w:rPr>
      </w:pPr>
      <w:r w:rsidRPr="007C5B0B">
        <w:rPr>
          <w:rFonts w:ascii="Arial" w:hAnsi="Arial" w:cs="Arial"/>
          <w:sz w:val="22"/>
          <w:szCs w:val="22"/>
        </w:rPr>
        <w:t>Closing date for applications is</w:t>
      </w:r>
      <w:r w:rsidR="00FF4D4F" w:rsidRPr="007C5B0B">
        <w:rPr>
          <w:rFonts w:ascii="Arial" w:hAnsi="Arial" w:cs="Arial"/>
          <w:sz w:val="22"/>
          <w:szCs w:val="22"/>
        </w:rPr>
        <w:t xml:space="preserve"> </w:t>
      </w:r>
      <w:r w:rsidR="00E72C8C" w:rsidRPr="007C5B0B">
        <w:rPr>
          <w:rFonts w:ascii="Arial" w:hAnsi="Arial" w:cs="Arial"/>
          <w:sz w:val="22"/>
          <w:szCs w:val="22"/>
        </w:rPr>
        <w:t>4 p.m. Monday 28</w:t>
      </w:r>
      <w:r w:rsidR="00E72C8C" w:rsidRPr="007C5B0B">
        <w:rPr>
          <w:rFonts w:ascii="Arial" w:hAnsi="Arial" w:cs="Arial"/>
          <w:sz w:val="22"/>
          <w:szCs w:val="22"/>
          <w:vertAlign w:val="superscript"/>
        </w:rPr>
        <w:t>th</w:t>
      </w:r>
      <w:r w:rsidR="00E72C8C" w:rsidRPr="007C5B0B">
        <w:rPr>
          <w:rFonts w:ascii="Arial" w:hAnsi="Arial" w:cs="Arial"/>
          <w:sz w:val="22"/>
          <w:szCs w:val="22"/>
        </w:rPr>
        <w:t xml:space="preserve"> May 2018.</w:t>
      </w:r>
      <w:r w:rsidR="00110EEB" w:rsidRPr="007C5B0B">
        <w:rPr>
          <w:rFonts w:ascii="Arial" w:hAnsi="Arial" w:cs="Arial"/>
          <w:sz w:val="22"/>
          <w:szCs w:val="22"/>
        </w:rPr>
        <w:t xml:space="preserve"> </w:t>
      </w:r>
      <w:r w:rsidR="00C96F59" w:rsidRPr="007C5B0B">
        <w:rPr>
          <w:rFonts w:ascii="Arial" w:hAnsi="Arial" w:cs="Arial"/>
          <w:sz w:val="22"/>
          <w:szCs w:val="22"/>
        </w:rPr>
        <w:t xml:space="preserve">Late Applications will not be considered. </w:t>
      </w:r>
      <w:r w:rsidRPr="007C5B0B">
        <w:rPr>
          <w:rFonts w:ascii="Arial" w:hAnsi="Arial" w:cs="Arial"/>
          <w:sz w:val="22"/>
          <w:szCs w:val="22"/>
        </w:rPr>
        <w:t xml:space="preserve"> </w:t>
      </w:r>
    </w:p>
    <w:p w14:paraId="69767D6E" w14:textId="77777777" w:rsidR="00110EEB" w:rsidRPr="007C5B0B" w:rsidRDefault="00110EEB" w:rsidP="00110EEB">
      <w:pPr>
        <w:pStyle w:val="ListParagraph"/>
        <w:rPr>
          <w:rFonts w:ascii="Arial" w:hAnsi="Arial" w:cs="Arial"/>
          <w:bCs/>
          <w:sz w:val="22"/>
          <w:szCs w:val="22"/>
        </w:rPr>
      </w:pPr>
    </w:p>
    <w:p w14:paraId="710BA914" w14:textId="77777777" w:rsidR="00110EEB" w:rsidRPr="007C5B0B" w:rsidRDefault="00B22457" w:rsidP="00C93FF3">
      <w:pPr>
        <w:pStyle w:val="ListParagraph"/>
        <w:numPr>
          <w:ilvl w:val="0"/>
          <w:numId w:val="12"/>
        </w:numPr>
        <w:rPr>
          <w:rFonts w:ascii="Arial" w:hAnsi="Arial" w:cs="Arial"/>
          <w:sz w:val="22"/>
          <w:szCs w:val="22"/>
        </w:rPr>
      </w:pPr>
      <w:r w:rsidRPr="007C5B0B">
        <w:rPr>
          <w:rFonts w:ascii="Arial" w:hAnsi="Arial" w:cs="Arial"/>
          <w:sz w:val="22"/>
          <w:szCs w:val="22"/>
        </w:rPr>
        <w:t xml:space="preserve">Applications may only be made for projects </w:t>
      </w:r>
      <w:r w:rsidR="00614093" w:rsidRPr="007C5B0B">
        <w:rPr>
          <w:rFonts w:ascii="Arial" w:hAnsi="Arial" w:cs="Arial"/>
          <w:sz w:val="22"/>
          <w:szCs w:val="22"/>
        </w:rPr>
        <w:t xml:space="preserve">taking </w:t>
      </w:r>
      <w:r w:rsidRPr="007C5B0B">
        <w:rPr>
          <w:rFonts w:ascii="Arial" w:hAnsi="Arial" w:cs="Arial"/>
          <w:sz w:val="22"/>
          <w:szCs w:val="22"/>
        </w:rPr>
        <w:t>place in Co</w:t>
      </w:r>
      <w:r w:rsidR="00E217D8" w:rsidRPr="007C5B0B">
        <w:rPr>
          <w:rFonts w:ascii="Arial" w:hAnsi="Arial" w:cs="Arial"/>
          <w:sz w:val="22"/>
          <w:szCs w:val="22"/>
        </w:rPr>
        <w:t xml:space="preserve">unty Galway. </w:t>
      </w:r>
      <w:r w:rsidR="00110EEB" w:rsidRPr="007C5B0B">
        <w:rPr>
          <w:rFonts w:ascii="Arial" w:hAnsi="Arial" w:cs="Arial"/>
          <w:sz w:val="22"/>
          <w:szCs w:val="22"/>
        </w:rPr>
        <w:t xml:space="preserve"> </w:t>
      </w:r>
    </w:p>
    <w:p w14:paraId="62283880" w14:textId="77777777" w:rsidR="00110EEB" w:rsidRPr="007C5B0B" w:rsidRDefault="00110EEB" w:rsidP="00110EEB">
      <w:pPr>
        <w:pStyle w:val="ListParagraph"/>
        <w:rPr>
          <w:rFonts w:ascii="Arial" w:hAnsi="Arial" w:cs="Arial"/>
          <w:sz w:val="22"/>
          <w:szCs w:val="22"/>
        </w:rPr>
      </w:pPr>
    </w:p>
    <w:p w14:paraId="1BB4866D" w14:textId="7E24C140" w:rsidR="00110EEB" w:rsidRPr="007C5B0B" w:rsidRDefault="0044488D" w:rsidP="00C93FF3">
      <w:pPr>
        <w:pStyle w:val="ListParagraph"/>
        <w:numPr>
          <w:ilvl w:val="0"/>
          <w:numId w:val="12"/>
        </w:numPr>
        <w:rPr>
          <w:rFonts w:ascii="Arial" w:hAnsi="Arial" w:cs="Arial"/>
          <w:sz w:val="22"/>
          <w:szCs w:val="22"/>
        </w:rPr>
      </w:pPr>
      <w:r w:rsidRPr="007C5B0B">
        <w:rPr>
          <w:rFonts w:ascii="Arial" w:hAnsi="Arial" w:cs="Arial"/>
          <w:sz w:val="22"/>
          <w:szCs w:val="22"/>
        </w:rPr>
        <w:t xml:space="preserve">Projects must be completed by </w:t>
      </w:r>
      <w:r w:rsidR="009B5ABA" w:rsidRPr="007C5B0B">
        <w:rPr>
          <w:rFonts w:ascii="Arial" w:hAnsi="Arial" w:cs="Arial"/>
          <w:sz w:val="22"/>
          <w:szCs w:val="22"/>
        </w:rPr>
        <w:t>31st</w:t>
      </w:r>
      <w:r w:rsidR="00F31C78" w:rsidRPr="007C5B0B">
        <w:rPr>
          <w:rFonts w:ascii="Arial" w:hAnsi="Arial" w:cs="Arial"/>
          <w:sz w:val="22"/>
          <w:szCs w:val="22"/>
        </w:rPr>
        <w:t xml:space="preserve"> December </w:t>
      </w:r>
      <w:r w:rsidR="00E217D8" w:rsidRPr="007C5B0B">
        <w:rPr>
          <w:rFonts w:ascii="Arial" w:hAnsi="Arial" w:cs="Arial"/>
          <w:sz w:val="22"/>
          <w:szCs w:val="22"/>
        </w:rPr>
        <w:t>2018</w:t>
      </w:r>
      <w:r w:rsidR="00A70B9C" w:rsidRPr="007C5B0B">
        <w:rPr>
          <w:rFonts w:ascii="Arial" w:hAnsi="Arial" w:cs="Arial"/>
          <w:sz w:val="22"/>
          <w:szCs w:val="22"/>
        </w:rPr>
        <w:t>.</w:t>
      </w:r>
      <w:r w:rsidR="00110EEB" w:rsidRPr="007C5B0B">
        <w:rPr>
          <w:rFonts w:ascii="Arial" w:hAnsi="Arial" w:cs="Arial"/>
          <w:sz w:val="22"/>
          <w:szCs w:val="22"/>
        </w:rPr>
        <w:t xml:space="preserve"> </w:t>
      </w:r>
    </w:p>
    <w:p w14:paraId="6316B7B6" w14:textId="77777777" w:rsidR="00110EEB" w:rsidRPr="007C5B0B" w:rsidRDefault="00110EEB" w:rsidP="00110EEB">
      <w:pPr>
        <w:pStyle w:val="ListParagraph"/>
        <w:rPr>
          <w:rFonts w:ascii="Arial" w:hAnsi="Arial" w:cs="Arial"/>
          <w:sz w:val="22"/>
          <w:szCs w:val="22"/>
        </w:rPr>
      </w:pPr>
    </w:p>
    <w:p w14:paraId="3560FAB7" w14:textId="62F13B21" w:rsidR="00FD5F1F" w:rsidRPr="007C5B0B" w:rsidRDefault="00A70B9C" w:rsidP="00FD5F1F">
      <w:pPr>
        <w:pStyle w:val="ListParagraph"/>
        <w:numPr>
          <w:ilvl w:val="0"/>
          <w:numId w:val="12"/>
        </w:numPr>
        <w:rPr>
          <w:rFonts w:ascii="Arial" w:hAnsi="Arial" w:cs="Arial"/>
          <w:sz w:val="22"/>
          <w:szCs w:val="22"/>
        </w:rPr>
      </w:pPr>
      <w:r w:rsidRPr="007C5B0B">
        <w:rPr>
          <w:rFonts w:ascii="Arial" w:hAnsi="Arial" w:cs="Arial"/>
          <w:sz w:val="22"/>
          <w:szCs w:val="22"/>
        </w:rPr>
        <w:t xml:space="preserve">The public interface/engagement </w:t>
      </w:r>
      <w:r w:rsidR="009B5ABA" w:rsidRPr="007C5B0B">
        <w:rPr>
          <w:rFonts w:ascii="Arial" w:hAnsi="Arial" w:cs="Arial"/>
          <w:sz w:val="22"/>
          <w:szCs w:val="22"/>
        </w:rPr>
        <w:t xml:space="preserve">element of the project/event </w:t>
      </w:r>
      <w:r w:rsidRPr="007C5B0B">
        <w:rPr>
          <w:rFonts w:ascii="Arial" w:hAnsi="Arial" w:cs="Arial"/>
          <w:sz w:val="22"/>
          <w:szCs w:val="22"/>
        </w:rPr>
        <w:t>must be free of charge.</w:t>
      </w:r>
      <w:r w:rsidR="00110EEB" w:rsidRPr="007C5B0B">
        <w:rPr>
          <w:rFonts w:ascii="Arial" w:hAnsi="Arial" w:cs="Arial"/>
          <w:sz w:val="22"/>
          <w:szCs w:val="22"/>
        </w:rPr>
        <w:t xml:space="preserve"> </w:t>
      </w:r>
      <w:r w:rsidR="00FD5F1F" w:rsidRPr="007C5B0B">
        <w:rPr>
          <w:rFonts w:ascii="Arial" w:hAnsi="Arial" w:cs="Arial"/>
          <w:sz w:val="22"/>
          <w:szCs w:val="22"/>
        </w:rPr>
        <w:t xml:space="preserve"> </w:t>
      </w:r>
    </w:p>
    <w:p w14:paraId="5B7654D3" w14:textId="77777777" w:rsidR="00FD5F1F" w:rsidRPr="007C5B0B" w:rsidRDefault="00FD5F1F" w:rsidP="00FD5F1F">
      <w:pPr>
        <w:pStyle w:val="ListParagraph"/>
        <w:rPr>
          <w:rFonts w:ascii="Arial" w:hAnsi="Arial" w:cs="Arial"/>
          <w:sz w:val="22"/>
          <w:szCs w:val="22"/>
        </w:rPr>
      </w:pPr>
    </w:p>
    <w:p w14:paraId="432BCEEF" w14:textId="14845FEE" w:rsidR="00110EEB" w:rsidRPr="007C5B0B" w:rsidRDefault="00F31C78" w:rsidP="00FD5F1F">
      <w:pPr>
        <w:pStyle w:val="ListParagraph"/>
        <w:numPr>
          <w:ilvl w:val="0"/>
          <w:numId w:val="12"/>
        </w:numPr>
        <w:rPr>
          <w:rFonts w:ascii="Arial" w:hAnsi="Arial" w:cs="Arial"/>
          <w:sz w:val="22"/>
          <w:szCs w:val="22"/>
        </w:rPr>
      </w:pPr>
      <w:r w:rsidRPr="007C5B0B">
        <w:rPr>
          <w:rFonts w:ascii="Arial" w:hAnsi="Arial" w:cs="Arial"/>
          <w:sz w:val="22"/>
          <w:szCs w:val="22"/>
        </w:rPr>
        <w:t>Selection Criteria will include</w:t>
      </w:r>
      <w:r w:rsidR="002408AA" w:rsidRPr="007C5B0B">
        <w:rPr>
          <w:rFonts w:ascii="Arial" w:hAnsi="Arial" w:cs="Arial"/>
          <w:sz w:val="22"/>
          <w:szCs w:val="22"/>
        </w:rPr>
        <w:t>:</w:t>
      </w:r>
      <w:r w:rsidR="00110EEB" w:rsidRPr="007C5B0B">
        <w:rPr>
          <w:rFonts w:ascii="Arial" w:hAnsi="Arial" w:cs="Arial"/>
          <w:sz w:val="22"/>
          <w:szCs w:val="22"/>
        </w:rPr>
        <w:t xml:space="preserve"> </w:t>
      </w:r>
    </w:p>
    <w:p w14:paraId="319C97A9" w14:textId="77777777" w:rsidR="00110EEB" w:rsidRPr="007C5B0B" w:rsidRDefault="00F31C78" w:rsidP="007C5B0B">
      <w:pPr>
        <w:pStyle w:val="ListParagraph"/>
        <w:numPr>
          <w:ilvl w:val="0"/>
          <w:numId w:val="17"/>
        </w:numPr>
        <w:rPr>
          <w:rFonts w:ascii="Arial" w:hAnsi="Arial" w:cs="Arial"/>
          <w:sz w:val="22"/>
          <w:szCs w:val="22"/>
        </w:rPr>
      </w:pPr>
      <w:r w:rsidRPr="007C5B0B">
        <w:rPr>
          <w:rFonts w:ascii="Arial" w:hAnsi="Arial" w:cs="Arial"/>
          <w:sz w:val="22"/>
          <w:szCs w:val="22"/>
        </w:rPr>
        <w:t xml:space="preserve">The extent to which the proposed event/project is aligned </w:t>
      </w:r>
      <w:r w:rsidR="00630F5B" w:rsidRPr="007C5B0B">
        <w:rPr>
          <w:rFonts w:ascii="Arial" w:hAnsi="Arial" w:cs="Arial"/>
          <w:sz w:val="22"/>
          <w:szCs w:val="22"/>
        </w:rPr>
        <w:t>with Galway County Council’s Strategic Objectives under its Creative Ireland</w:t>
      </w:r>
      <w:r w:rsidR="00C35CED" w:rsidRPr="007C5B0B">
        <w:rPr>
          <w:rFonts w:ascii="Arial" w:hAnsi="Arial" w:cs="Arial"/>
          <w:sz w:val="22"/>
          <w:szCs w:val="22"/>
        </w:rPr>
        <w:t>;</w:t>
      </w:r>
      <w:r w:rsidR="00630F5B" w:rsidRPr="007C5B0B">
        <w:rPr>
          <w:rFonts w:ascii="Arial" w:hAnsi="Arial" w:cs="Arial"/>
          <w:sz w:val="22"/>
          <w:szCs w:val="22"/>
        </w:rPr>
        <w:t xml:space="preserve"> </w:t>
      </w:r>
    </w:p>
    <w:p w14:paraId="19BFEC1F" w14:textId="77777777" w:rsidR="00110EEB" w:rsidRPr="007C5B0B" w:rsidRDefault="00F31C78" w:rsidP="007C5B0B">
      <w:pPr>
        <w:pStyle w:val="ListParagraph"/>
        <w:numPr>
          <w:ilvl w:val="0"/>
          <w:numId w:val="17"/>
        </w:numPr>
        <w:rPr>
          <w:rFonts w:ascii="Arial" w:hAnsi="Arial" w:cs="Arial"/>
          <w:sz w:val="22"/>
          <w:szCs w:val="22"/>
        </w:rPr>
      </w:pPr>
      <w:r w:rsidRPr="007C5B0B">
        <w:rPr>
          <w:rFonts w:ascii="Arial" w:hAnsi="Arial" w:cs="Arial"/>
          <w:sz w:val="22"/>
          <w:szCs w:val="22"/>
        </w:rPr>
        <w:t>The extent to which the proposed event/project maximises community and citizen engagement;</w:t>
      </w:r>
      <w:r w:rsidR="00110EEB" w:rsidRPr="007C5B0B">
        <w:rPr>
          <w:rFonts w:ascii="Arial" w:hAnsi="Arial" w:cs="Arial"/>
          <w:sz w:val="22"/>
          <w:szCs w:val="22"/>
        </w:rPr>
        <w:t xml:space="preserve"> </w:t>
      </w:r>
    </w:p>
    <w:p w14:paraId="0C232A71" w14:textId="77777777" w:rsidR="007C5B0B" w:rsidRPr="007C5B0B" w:rsidRDefault="00F31C78" w:rsidP="007C5B0B">
      <w:pPr>
        <w:pStyle w:val="ListParagraph"/>
        <w:numPr>
          <w:ilvl w:val="0"/>
          <w:numId w:val="17"/>
        </w:numPr>
        <w:rPr>
          <w:rFonts w:ascii="Arial" w:hAnsi="Arial" w:cs="Arial"/>
          <w:sz w:val="22"/>
          <w:szCs w:val="22"/>
        </w:rPr>
      </w:pPr>
      <w:r w:rsidRPr="007C5B0B">
        <w:rPr>
          <w:rFonts w:ascii="Arial" w:hAnsi="Arial" w:cs="Arial"/>
          <w:sz w:val="22"/>
          <w:szCs w:val="22"/>
        </w:rPr>
        <w:t>The extent to which the proposed event/project is ambitious, innovative and fosters creativity;</w:t>
      </w:r>
      <w:r w:rsidR="00110EEB" w:rsidRPr="007C5B0B">
        <w:rPr>
          <w:rFonts w:ascii="Arial" w:hAnsi="Arial" w:cs="Arial"/>
          <w:sz w:val="22"/>
          <w:szCs w:val="22"/>
        </w:rPr>
        <w:t xml:space="preserve"> </w:t>
      </w:r>
      <w:r w:rsidR="007C5B0B" w:rsidRPr="007C5B0B">
        <w:rPr>
          <w:rFonts w:ascii="Arial" w:hAnsi="Arial" w:cs="Arial"/>
          <w:sz w:val="22"/>
          <w:szCs w:val="22"/>
        </w:rPr>
        <w:t xml:space="preserve"> </w:t>
      </w:r>
    </w:p>
    <w:p w14:paraId="45618CBF" w14:textId="5716435D" w:rsidR="007C5B0B" w:rsidRPr="007C5B0B" w:rsidRDefault="00F31C78" w:rsidP="007C5B0B">
      <w:pPr>
        <w:pStyle w:val="ListParagraph"/>
        <w:numPr>
          <w:ilvl w:val="0"/>
          <w:numId w:val="17"/>
        </w:numPr>
        <w:rPr>
          <w:rFonts w:ascii="Arial" w:hAnsi="Arial" w:cs="Arial"/>
          <w:sz w:val="22"/>
          <w:szCs w:val="22"/>
        </w:rPr>
      </w:pPr>
      <w:r w:rsidRPr="007C5B0B">
        <w:rPr>
          <w:rFonts w:ascii="Arial" w:hAnsi="Arial" w:cs="Arial"/>
          <w:sz w:val="22"/>
          <w:szCs w:val="22"/>
        </w:rPr>
        <w:t>The potential scope of the event/project and anticipated target audience;</w:t>
      </w:r>
      <w:r w:rsidR="00110EEB" w:rsidRPr="007C5B0B">
        <w:rPr>
          <w:rFonts w:ascii="Arial" w:hAnsi="Arial" w:cs="Arial"/>
          <w:sz w:val="22"/>
          <w:szCs w:val="22"/>
        </w:rPr>
        <w:t xml:space="preserve"> </w:t>
      </w:r>
    </w:p>
    <w:p w14:paraId="64FB1DD8" w14:textId="77777777" w:rsidR="007C5B0B" w:rsidRPr="007C5B0B" w:rsidRDefault="00390730" w:rsidP="007C5B0B">
      <w:pPr>
        <w:pStyle w:val="ListParagraph"/>
        <w:numPr>
          <w:ilvl w:val="0"/>
          <w:numId w:val="17"/>
        </w:numPr>
        <w:rPr>
          <w:rFonts w:ascii="Arial" w:hAnsi="Arial" w:cs="Arial"/>
          <w:sz w:val="22"/>
          <w:szCs w:val="22"/>
        </w:rPr>
      </w:pPr>
      <w:r w:rsidRPr="007C5B0B">
        <w:rPr>
          <w:rFonts w:ascii="Arial" w:hAnsi="Arial" w:cs="Arial"/>
          <w:sz w:val="22"/>
          <w:szCs w:val="22"/>
        </w:rPr>
        <w:t>The cost of the proposed event/project and any additional supports and funding that may be required or have been confirmed; and</w:t>
      </w:r>
    </w:p>
    <w:p w14:paraId="370BB735" w14:textId="79B30CB3" w:rsidR="00110EEB" w:rsidRPr="007C5B0B" w:rsidRDefault="00110EEB" w:rsidP="007C5B0B">
      <w:pPr>
        <w:pStyle w:val="ListParagraph"/>
        <w:numPr>
          <w:ilvl w:val="0"/>
          <w:numId w:val="17"/>
        </w:numPr>
        <w:rPr>
          <w:rFonts w:ascii="Arial" w:hAnsi="Arial" w:cs="Arial"/>
          <w:sz w:val="22"/>
          <w:szCs w:val="22"/>
        </w:rPr>
      </w:pPr>
      <w:r w:rsidRPr="007C5B0B">
        <w:rPr>
          <w:rFonts w:ascii="Arial" w:hAnsi="Arial" w:cs="Arial"/>
          <w:sz w:val="22"/>
          <w:szCs w:val="22"/>
        </w:rPr>
        <w:t xml:space="preserve"> t</w:t>
      </w:r>
      <w:r w:rsidR="00390730" w:rsidRPr="007C5B0B">
        <w:rPr>
          <w:rFonts w:ascii="Arial" w:hAnsi="Arial" w:cs="Arial"/>
          <w:sz w:val="22"/>
          <w:szCs w:val="22"/>
        </w:rPr>
        <w:t>he feasibility of completing the project within the specified time frame</w:t>
      </w:r>
      <w:r w:rsidR="00A70B9C" w:rsidRPr="007C5B0B">
        <w:rPr>
          <w:rFonts w:ascii="Arial" w:hAnsi="Arial" w:cs="Arial"/>
          <w:sz w:val="22"/>
          <w:szCs w:val="22"/>
        </w:rPr>
        <w:t>.</w:t>
      </w:r>
      <w:r w:rsidRPr="007C5B0B">
        <w:rPr>
          <w:rFonts w:ascii="Arial" w:hAnsi="Arial" w:cs="Arial"/>
          <w:sz w:val="22"/>
          <w:szCs w:val="22"/>
        </w:rPr>
        <w:t xml:space="preserve">  </w:t>
      </w:r>
    </w:p>
    <w:p w14:paraId="3FBD7387" w14:textId="77777777" w:rsidR="007C5B0B" w:rsidRDefault="007C5B0B" w:rsidP="007C5B0B">
      <w:pPr>
        <w:pStyle w:val="ListParagraph"/>
        <w:rPr>
          <w:rFonts w:ascii="Arial" w:hAnsi="Arial" w:cs="Arial"/>
          <w:sz w:val="22"/>
          <w:szCs w:val="22"/>
        </w:rPr>
      </w:pPr>
    </w:p>
    <w:tbl>
      <w:tblPr>
        <w:tblStyle w:val="TableGrid"/>
        <w:tblpPr w:leftFromText="180" w:rightFromText="180" w:vertAnchor="text" w:horzAnchor="margin" w:tblpX="562" w:tblpY="647"/>
        <w:tblW w:w="8990" w:type="dxa"/>
        <w:tblLook w:val="04A0" w:firstRow="1" w:lastRow="0" w:firstColumn="1" w:lastColumn="0" w:noHBand="0" w:noVBand="1"/>
      </w:tblPr>
      <w:tblGrid>
        <w:gridCol w:w="739"/>
        <w:gridCol w:w="6468"/>
        <w:gridCol w:w="1783"/>
      </w:tblGrid>
      <w:tr w:rsidR="007C5B0B" w:rsidRPr="007C5B0B" w14:paraId="373F3DA0" w14:textId="77777777" w:rsidTr="007C5B0B">
        <w:tc>
          <w:tcPr>
            <w:tcW w:w="739" w:type="dxa"/>
          </w:tcPr>
          <w:p w14:paraId="4646B192" w14:textId="77777777" w:rsidR="007C5B0B" w:rsidRPr="007C5B0B" w:rsidRDefault="007C5B0B" w:rsidP="007C5B0B">
            <w:pPr>
              <w:pStyle w:val="Heading2"/>
              <w:ind w:left="360"/>
              <w:rPr>
                <w:rFonts w:cs="Arial"/>
                <w:szCs w:val="22"/>
              </w:rPr>
            </w:pPr>
            <w:r w:rsidRPr="007C5B0B">
              <w:rPr>
                <w:rFonts w:cs="Arial"/>
                <w:szCs w:val="22"/>
              </w:rPr>
              <w:t>1</w:t>
            </w:r>
          </w:p>
        </w:tc>
        <w:tc>
          <w:tcPr>
            <w:tcW w:w="6468" w:type="dxa"/>
          </w:tcPr>
          <w:p w14:paraId="21170256" w14:textId="77777777" w:rsidR="007C5B0B" w:rsidRPr="007C5B0B" w:rsidRDefault="007C5B0B" w:rsidP="007C5B0B">
            <w:pPr>
              <w:pStyle w:val="Heading2"/>
              <w:ind w:left="360"/>
              <w:rPr>
                <w:rFonts w:cs="Arial"/>
                <w:szCs w:val="22"/>
              </w:rPr>
            </w:pPr>
            <w:r w:rsidRPr="007C5B0B">
              <w:rPr>
                <w:rFonts w:cs="Arial"/>
                <w:szCs w:val="22"/>
              </w:rPr>
              <w:t>Addressing one or more strategic objectives (a)</w:t>
            </w:r>
          </w:p>
        </w:tc>
        <w:tc>
          <w:tcPr>
            <w:tcW w:w="1783" w:type="dxa"/>
          </w:tcPr>
          <w:p w14:paraId="0AC15DFC" w14:textId="77777777" w:rsidR="007C5B0B" w:rsidRPr="007C5B0B" w:rsidRDefault="007C5B0B" w:rsidP="007C5B0B">
            <w:pPr>
              <w:pStyle w:val="Heading2"/>
              <w:ind w:left="360"/>
              <w:rPr>
                <w:rFonts w:cs="Arial"/>
                <w:szCs w:val="22"/>
              </w:rPr>
            </w:pPr>
            <w:r w:rsidRPr="007C5B0B">
              <w:rPr>
                <w:rFonts w:cs="Arial"/>
                <w:szCs w:val="22"/>
              </w:rPr>
              <w:t>200</w:t>
            </w:r>
          </w:p>
        </w:tc>
      </w:tr>
      <w:tr w:rsidR="007C5B0B" w:rsidRPr="007C5B0B" w14:paraId="6D5F11CA" w14:textId="77777777" w:rsidTr="007C5B0B">
        <w:tc>
          <w:tcPr>
            <w:tcW w:w="739" w:type="dxa"/>
          </w:tcPr>
          <w:p w14:paraId="102BFBFE" w14:textId="77777777" w:rsidR="007C5B0B" w:rsidRPr="007C5B0B" w:rsidRDefault="007C5B0B" w:rsidP="007C5B0B">
            <w:pPr>
              <w:pStyle w:val="Heading2"/>
              <w:ind w:left="360"/>
              <w:rPr>
                <w:rFonts w:cs="Arial"/>
                <w:szCs w:val="22"/>
              </w:rPr>
            </w:pPr>
            <w:r w:rsidRPr="007C5B0B">
              <w:rPr>
                <w:rFonts w:cs="Arial"/>
                <w:szCs w:val="22"/>
              </w:rPr>
              <w:t>2</w:t>
            </w:r>
          </w:p>
        </w:tc>
        <w:tc>
          <w:tcPr>
            <w:tcW w:w="6468" w:type="dxa"/>
          </w:tcPr>
          <w:p w14:paraId="026F0316" w14:textId="77777777" w:rsidR="007C5B0B" w:rsidRPr="007C5B0B" w:rsidRDefault="007C5B0B" w:rsidP="007C5B0B">
            <w:pPr>
              <w:pStyle w:val="Heading2"/>
              <w:ind w:left="360"/>
              <w:rPr>
                <w:rFonts w:cs="Arial"/>
                <w:szCs w:val="22"/>
              </w:rPr>
            </w:pPr>
            <w:r w:rsidRPr="007C5B0B">
              <w:rPr>
                <w:rFonts w:cs="Arial"/>
                <w:szCs w:val="22"/>
              </w:rPr>
              <w:t>Level of Community and citizen engagement (a) (b) (d)</w:t>
            </w:r>
          </w:p>
        </w:tc>
        <w:tc>
          <w:tcPr>
            <w:tcW w:w="1783" w:type="dxa"/>
          </w:tcPr>
          <w:p w14:paraId="77D6253A" w14:textId="77777777" w:rsidR="007C5B0B" w:rsidRPr="007C5B0B" w:rsidRDefault="007C5B0B" w:rsidP="007C5B0B">
            <w:pPr>
              <w:pStyle w:val="Heading2"/>
              <w:ind w:left="360"/>
              <w:rPr>
                <w:rFonts w:cs="Arial"/>
                <w:szCs w:val="22"/>
              </w:rPr>
            </w:pPr>
            <w:r w:rsidRPr="007C5B0B">
              <w:rPr>
                <w:rFonts w:cs="Arial"/>
                <w:szCs w:val="22"/>
              </w:rPr>
              <w:t>200</w:t>
            </w:r>
          </w:p>
        </w:tc>
      </w:tr>
      <w:tr w:rsidR="007C5B0B" w:rsidRPr="007C5B0B" w14:paraId="5E1DD6AD" w14:textId="77777777" w:rsidTr="007C5B0B">
        <w:tc>
          <w:tcPr>
            <w:tcW w:w="739" w:type="dxa"/>
          </w:tcPr>
          <w:p w14:paraId="733A5C8E" w14:textId="77777777" w:rsidR="007C5B0B" w:rsidRPr="007C5B0B" w:rsidRDefault="007C5B0B" w:rsidP="007C5B0B">
            <w:pPr>
              <w:pStyle w:val="Heading2"/>
              <w:ind w:left="360"/>
              <w:rPr>
                <w:rFonts w:cs="Arial"/>
                <w:szCs w:val="22"/>
              </w:rPr>
            </w:pPr>
            <w:r w:rsidRPr="007C5B0B">
              <w:rPr>
                <w:rFonts w:cs="Arial"/>
                <w:szCs w:val="22"/>
              </w:rPr>
              <w:t>3</w:t>
            </w:r>
          </w:p>
        </w:tc>
        <w:tc>
          <w:tcPr>
            <w:tcW w:w="6468" w:type="dxa"/>
          </w:tcPr>
          <w:p w14:paraId="20FD9C43" w14:textId="77777777" w:rsidR="007C5B0B" w:rsidRPr="007C5B0B" w:rsidRDefault="007C5B0B" w:rsidP="007C5B0B">
            <w:pPr>
              <w:pStyle w:val="Heading2"/>
              <w:ind w:left="360"/>
              <w:rPr>
                <w:rFonts w:cs="Arial"/>
                <w:szCs w:val="22"/>
              </w:rPr>
            </w:pPr>
            <w:r w:rsidRPr="007C5B0B">
              <w:rPr>
                <w:rFonts w:cs="Arial"/>
                <w:szCs w:val="22"/>
              </w:rPr>
              <w:t>Scale of project in terms of ambition, innovation and fostering creativity. (c)</w:t>
            </w:r>
          </w:p>
        </w:tc>
        <w:tc>
          <w:tcPr>
            <w:tcW w:w="1783" w:type="dxa"/>
          </w:tcPr>
          <w:p w14:paraId="3C6086BD" w14:textId="77777777" w:rsidR="007C5B0B" w:rsidRPr="007C5B0B" w:rsidRDefault="007C5B0B" w:rsidP="007C5B0B">
            <w:pPr>
              <w:pStyle w:val="Heading2"/>
              <w:ind w:left="360"/>
              <w:rPr>
                <w:rFonts w:cs="Arial"/>
                <w:szCs w:val="22"/>
              </w:rPr>
            </w:pPr>
            <w:r w:rsidRPr="007C5B0B">
              <w:rPr>
                <w:rFonts w:cs="Arial"/>
                <w:szCs w:val="22"/>
              </w:rPr>
              <w:t>250</w:t>
            </w:r>
          </w:p>
        </w:tc>
      </w:tr>
      <w:tr w:rsidR="007C5B0B" w:rsidRPr="007C5B0B" w14:paraId="37924961" w14:textId="77777777" w:rsidTr="007C5B0B">
        <w:tc>
          <w:tcPr>
            <w:tcW w:w="739" w:type="dxa"/>
          </w:tcPr>
          <w:p w14:paraId="39C198C5" w14:textId="77777777" w:rsidR="007C5B0B" w:rsidRPr="007C5B0B" w:rsidRDefault="007C5B0B" w:rsidP="007C5B0B">
            <w:pPr>
              <w:pStyle w:val="Heading2"/>
              <w:ind w:left="360"/>
              <w:rPr>
                <w:rFonts w:cs="Arial"/>
                <w:szCs w:val="22"/>
              </w:rPr>
            </w:pPr>
            <w:r w:rsidRPr="007C5B0B">
              <w:rPr>
                <w:rFonts w:cs="Arial"/>
                <w:szCs w:val="22"/>
              </w:rPr>
              <w:t>4</w:t>
            </w:r>
          </w:p>
        </w:tc>
        <w:tc>
          <w:tcPr>
            <w:tcW w:w="6468" w:type="dxa"/>
          </w:tcPr>
          <w:p w14:paraId="530E82F3" w14:textId="77777777" w:rsidR="007C5B0B" w:rsidRPr="007C5B0B" w:rsidRDefault="007C5B0B" w:rsidP="007C5B0B">
            <w:pPr>
              <w:pStyle w:val="Heading2"/>
              <w:ind w:left="360"/>
              <w:rPr>
                <w:rFonts w:cs="Arial"/>
                <w:szCs w:val="22"/>
              </w:rPr>
            </w:pPr>
            <w:r w:rsidRPr="007C5B0B">
              <w:rPr>
                <w:rFonts w:cs="Arial"/>
                <w:szCs w:val="22"/>
              </w:rPr>
              <w:t xml:space="preserve">Costing- value for money (e) </w:t>
            </w:r>
          </w:p>
        </w:tc>
        <w:tc>
          <w:tcPr>
            <w:tcW w:w="1783" w:type="dxa"/>
          </w:tcPr>
          <w:p w14:paraId="6EC285C2" w14:textId="77777777" w:rsidR="007C5B0B" w:rsidRPr="007C5B0B" w:rsidRDefault="007C5B0B" w:rsidP="007C5B0B">
            <w:pPr>
              <w:pStyle w:val="Heading2"/>
              <w:ind w:left="360"/>
              <w:rPr>
                <w:rFonts w:cs="Arial"/>
                <w:szCs w:val="22"/>
              </w:rPr>
            </w:pPr>
            <w:r w:rsidRPr="007C5B0B">
              <w:rPr>
                <w:rFonts w:cs="Arial"/>
                <w:szCs w:val="22"/>
              </w:rPr>
              <w:t>150</w:t>
            </w:r>
          </w:p>
        </w:tc>
      </w:tr>
      <w:tr w:rsidR="007C5B0B" w:rsidRPr="007C5B0B" w14:paraId="6B2B7E3C" w14:textId="77777777" w:rsidTr="007C5B0B">
        <w:trPr>
          <w:trHeight w:val="307"/>
        </w:trPr>
        <w:tc>
          <w:tcPr>
            <w:tcW w:w="739" w:type="dxa"/>
          </w:tcPr>
          <w:p w14:paraId="0215E948" w14:textId="77777777" w:rsidR="007C5B0B" w:rsidRPr="007C5B0B" w:rsidRDefault="007C5B0B" w:rsidP="007C5B0B">
            <w:pPr>
              <w:pStyle w:val="Heading2"/>
              <w:ind w:left="360"/>
              <w:rPr>
                <w:rFonts w:cs="Arial"/>
                <w:szCs w:val="22"/>
              </w:rPr>
            </w:pPr>
            <w:r w:rsidRPr="007C5B0B">
              <w:rPr>
                <w:rFonts w:cs="Arial"/>
                <w:szCs w:val="22"/>
              </w:rPr>
              <w:t>5</w:t>
            </w:r>
          </w:p>
        </w:tc>
        <w:tc>
          <w:tcPr>
            <w:tcW w:w="6468" w:type="dxa"/>
          </w:tcPr>
          <w:p w14:paraId="1DA316DF" w14:textId="77777777" w:rsidR="007C5B0B" w:rsidRPr="007C5B0B" w:rsidRDefault="007C5B0B" w:rsidP="007C5B0B">
            <w:pPr>
              <w:pStyle w:val="Heading2"/>
              <w:ind w:left="360"/>
              <w:rPr>
                <w:rFonts w:cs="Arial"/>
                <w:szCs w:val="22"/>
              </w:rPr>
            </w:pPr>
            <w:r w:rsidRPr="007C5B0B">
              <w:rPr>
                <w:rFonts w:cs="Arial"/>
                <w:szCs w:val="22"/>
              </w:rPr>
              <w:t xml:space="preserve">Project management – The feasibility of completing the project (f) </w:t>
            </w:r>
            <w:proofErr w:type="spellStart"/>
            <w:r w:rsidRPr="007C5B0B">
              <w:rPr>
                <w:rFonts w:cs="Arial"/>
                <w:szCs w:val="22"/>
              </w:rPr>
              <w:t>Organiser</w:t>
            </w:r>
            <w:proofErr w:type="spellEnd"/>
            <w:r w:rsidRPr="007C5B0B">
              <w:rPr>
                <w:rFonts w:cs="Arial"/>
                <w:szCs w:val="22"/>
              </w:rPr>
              <w:t>(s) must provide evidence of and have a clear plan for delivering the project</w:t>
            </w:r>
          </w:p>
        </w:tc>
        <w:tc>
          <w:tcPr>
            <w:tcW w:w="1783" w:type="dxa"/>
          </w:tcPr>
          <w:p w14:paraId="14B126D5" w14:textId="77777777" w:rsidR="007C5B0B" w:rsidRPr="007C5B0B" w:rsidRDefault="007C5B0B" w:rsidP="007C5B0B">
            <w:pPr>
              <w:pStyle w:val="Heading2"/>
              <w:ind w:left="360"/>
              <w:rPr>
                <w:rFonts w:cs="Arial"/>
                <w:szCs w:val="22"/>
              </w:rPr>
            </w:pPr>
            <w:r w:rsidRPr="007C5B0B">
              <w:rPr>
                <w:rFonts w:cs="Arial"/>
                <w:szCs w:val="22"/>
              </w:rPr>
              <w:t>200</w:t>
            </w:r>
          </w:p>
        </w:tc>
      </w:tr>
      <w:tr w:rsidR="007C5B0B" w:rsidRPr="007C5B0B" w14:paraId="06C72BD4" w14:textId="77777777" w:rsidTr="007C5B0B">
        <w:trPr>
          <w:trHeight w:val="307"/>
        </w:trPr>
        <w:tc>
          <w:tcPr>
            <w:tcW w:w="739" w:type="dxa"/>
          </w:tcPr>
          <w:p w14:paraId="7E96C139" w14:textId="77777777" w:rsidR="007C5B0B" w:rsidRPr="007C5B0B" w:rsidRDefault="007C5B0B" w:rsidP="007C5B0B">
            <w:pPr>
              <w:pStyle w:val="Heading2"/>
              <w:ind w:left="360"/>
              <w:rPr>
                <w:rFonts w:cs="Arial"/>
                <w:szCs w:val="22"/>
              </w:rPr>
            </w:pPr>
          </w:p>
        </w:tc>
        <w:tc>
          <w:tcPr>
            <w:tcW w:w="6468" w:type="dxa"/>
          </w:tcPr>
          <w:p w14:paraId="787FAA9B" w14:textId="77777777" w:rsidR="007C5B0B" w:rsidRPr="007C5B0B" w:rsidRDefault="007C5B0B" w:rsidP="007C5B0B">
            <w:pPr>
              <w:pStyle w:val="Heading2"/>
              <w:ind w:left="360"/>
              <w:rPr>
                <w:rFonts w:cs="Arial"/>
                <w:szCs w:val="22"/>
              </w:rPr>
            </w:pPr>
            <w:r w:rsidRPr="007C5B0B">
              <w:rPr>
                <w:rFonts w:cs="Arial"/>
                <w:szCs w:val="22"/>
              </w:rPr>
              <w:t>Total</w:t>
            </w:r>
          </w:p>
        </w:tc>
        <w:tc>
          <w:tcPr>
            <w:tcW w:w="1783" w:type="dxa"/>
          </w:tcPr>
          <w:p w14:paraId="54C0E2BC" w14:textId="77777777" w:rsidR="007C5B0B" w:rsidRPr="007C5B0B" w:rsidRDefault="007C5B0B" w:rsidP="007C5B0B">
            <w:pPr>
              <w:pStyle w:val="Heading2"/>
              <w:ind w:left="360"/>
              <w:rPr>
                <w:rFonts w:cs="Arial"/>
                <w:szCs w:val="22"/>
              </w:rPr>
            </w:pPr>
            <w:r w:rsidRPr="007C5B0B">
              <w:rPr>
                <w:rFonts w:cs="Arial"/>
                <w:szCs w:val="22"/>
              </w:rPr>
              <w:t>1000</w:t>
            </w:r>
          </w:p>
        </w:tc>
      </w:tr>
    </w:tbl>
    <w:p w14:paraId="6D2397E6" w14:textId="12DAFF2E" w:rsidR="007C5B0B" w:rsidRPr="007C5B0B" w:rsidRDefault="007C5B0B" w:rsidP="00C93FF3">
      <w:pPr>
        <w:pStyle w:val="ListParagraph"/>
        <w:numPr>
          <w:ilvl w:val="0"/>
          <w:numId w:val="12"/>
        </w:numPr>
        <w:rPr>
          <w:rFonts w:ascii="Arial" w:hAnsi="Arial" w:cs="Arial"/>
          <w:sz w:val="22"/>
          <w:szCs w:val="22"/>
        </w:rPr>
      </w:pPr>
      <w:r w:rsidRPr="007C5B0B">
        <w:rPr>
          <w:rFonts w:ascii="Arial" w:hAnsi="Arial" w:cs="Arial"/>
          <w:sz w:val="22"/>
          <w:szCs w:val="22"/>
        </w:rPr>
        <w:t>All projects will be evaluated using the following marking scheme:</w:t>
      </w:r>
    </w:p>
    <w:p w14:paraId="680C046D" w14:textId="77777777" w:rsidR="002408AA" w:rsidRPr="007C5B0B" w:rsidRDefault="002408AA" w:rsidP="009B65C9">
      <w:pPr>
        <w:pStyle w:val="Heading2"/>
        <w:rPr>
          <w:rFonts w:cs="Arial"/>
          <w:szCs w:val="22"/>
        </w:rPr>
      </w:pPr>
    </w:p>
    <w:p w14:paraId="14A4329E" w14:textId="77777777" w:rsidR="007C5B0B" w:rsidRDefault="007C5B0B" w:rsidP="007C5B0B">
      <w:pPr>
        <w:pStyle w:val="Heading2"/>
        <w:ind w:left="1080"/>
        <w:rPr>
          <w:rFonts w:cs="Arial"/>
          <w:szCs w:val="22"/>
        </w:rPr>
      </w:pPr>
    </w:p>
    <w:p w14:paraId="68C69E0D" w14:textId="53B41759" w:rsidR="00037950" w:rsidRDefault="00C93FF3" w:rsidP="00C93FF3">
      <w:pPr>
        <w:pStyle w:val="Heading2"/>
        <w:numPr>
          <w:ilvl w:val="0"/>
          <w:numId w:val="12"/>
        </w:numPr>
        <w:ind w:left="1080"/>
        <w:rPr>
          <w:rFonts w:cs="Arial"/>
          <w:szCs w:val="22"/>
        </w:rPr>
      </w:pPr>
      <w:r>
        <w:rPr>
          <w:rFonts w:cs="Arial"/>
          <w:szCs w:val="22"/>
        </w:rPr>
        <w:t xml:space="preserve">All recipients of grant assistance under the Creative Ireland scheme for projects involving </w:t>
      </w:r>
      <w:r w:rsidR="00D17886">
        <w:rPr>
          <w:rFonts w:cs="Arial"/>
          <w:szCs w:val="22"/>
        </w:rPr>
        <w:t>children</w:t>
      </w:r>
      <w:r>
        <w:rPr>
          <w:rFonts w:cs="Arial"/>
          <w:szCs w:val="22"/>
        </w:rPr>
        <w:t xml:space="preserve"> or young people </w:t>
      </w:r>
      <w:r w:rsidR="00D17886">
        <w:rPr>
          <w:rFonts w:cs="Arial"/>
          <w:szCs w:val="22"/>
        </w:rPr>
        <w:t>must</w:t>
      </w:r>
      <w:r>
        <w:rPr>
          <w:rFonts w:cs="Arial"/>
          <w:szCs w:val="22"/>
        </w:rPr>
        <w:t xml:space="preserve"> have appropriate policies in place in relation to Child Protection</w:t>
      </w:r>
      <w:r w:rsidR="00037950">
        <w:rPr>
          <w:rFonts w:cs="Arial"/>
          <w:szCs w:val="22"/>
        </w:rPr>
        <w:t xml:space="preserve">. </w:t>
      </w:r>
    </w:p>
    <w:p w14:paraId="2F756E9D" w14:textId="77777777" w:rsidR="00037950" w:rsidRPr="00037950" w:rsidRDefault="00037950" w:rsidP="00037950">
      <w:pPr>
        <w:rPr>
          <w:lang w:val="en-US"/>
        </w:rPr>
      </w:pPr>
    </w:p>
    <w:p w14:paraId="0A9A4238" w14:textId="21B49184" w:rsidR="007C5B0B" w:rsidRDefault="00037950" w:rsidP="0024229B">
      <w:pPr>
        <w:pStyle w:val="Heading2"/>
        <w:numPr>
          <w:ilvl w:val="0"/>
          <w:numId w:val="12"/>
        </w:numPr>
        <w:ind w:left="1080"/>
        <w:rPr>
          <w:rFonts w:cs="Arial"/>
          <w:szCs w:val="22"/>
        </w:rPr>
      </w:pPr>
      <w:r w:rsidRPr="00D17886">
        <w:rPr>
          <w:rFonts w:cs="Arial"/>
          <w:szCs w:val="22"/>
        </w:rPr>
        <w:t xml:space="preserve">Grant aid provided by Galway County Council for the Creative Ireland initiative must be acknowledged in all publicity material associated with the project. We reserve the right to </w:t>
      </w:r>
      <w:proofErr w:type="spellStart"/>
      <w:r w:rsidRPr="00D17886">
        <w:rPr>
          <w:rFonts w:cs="Arial"/>
          <w:szCs w:val="22"/>
        </w:rPr>
        <w:t>publicise</w:t>
      </w:r>
      <w:proofErr w:type="spellEnd"/>
      <w:r w:rsidRPr="00D17886">
        <w:rPr>
          <w:rFonts w:cs="Arial"/>
          <w:szCs w:val="22"/>
        </w:rPr>
        <w:t xml:space="preserve"> the awarding of the Creative Ireland Bursary</w:t>
      </w:r>
      <w:r w:rsidR="00052DA6">
        <w:rPr>
          <w:rFonts w:cs="Arial"/>
          <w:szCs w:val="22"/>
        </w:rPr>
        <w:t>.</w:t>
      </w:r>
    </w:p>
    <w:p w14:paraId="3B987E52" w14:textId="77777777" w:rsidR="00D17886" w:rsidRPr="00D17886" w:rsidRDefault="00D17886" w:rsidP="00D17886">
      <w:pPr>
        <w:rPr>
          <w:lang w:val="en-US"/>
        </w:rPr>
      </w:pPr>
    </w:p>
    <w:p w14:paraId="31DFC63D" w14:textId="64EEACD0" w:rsidR="007C5B0B" w:rsidRDefault="007C5B0B" w:rsidP="00C93FF3">
      <w:pPr>
        <w:pStyle w:val="Heading2"/>
        <w:numPr>
          <w:ilvl w:val="0"/>
          <w:numId w:val="12"/>
        </w:numPr>
        <w:ind w:left="1080"/>
        <w:rPr>
          <w:rFonts w:cs="Arial"/>
          <w:szCs w:val="22"/>
        </w:rPr>
      </w:pPr>
      <w:r w:rsidRPr="007C5B0B">
        <w:rPr>
          <w:rFonts w:cs="Arial"/>
          <w:szCs w:val="22"/>
        </w:rPr>
        <w:t xml:space="preserve"> </w:t>
      </w:r>
      <w:r w:rsidR="0054035D" w:rsidRPr="007C5B0B">
        <w:rPr>
          <w:rFonts w:cs="Arial"/>
          <w:szCs w:val="22"/>
        </w:rPr>
        <w:t xml:space="preserve">Failure to acknowledge appropriately may deem the </w:t>
      </w:r>
      <w:r w:rsidR="00F914AD" w:rsidRPr="007C5B0B">
        <w:rPr>
          <w:rFonts w:cs="Arial"/>
          <w:szCs w:val="22"/>
        </w:rPr>
        <w:t>bursary</w:t>
      </w:r>
      <w:r w:rsidR="0054035D" w:rsidRPr="007C5B0B">
        <w:rPr>
          <w:rFonts w:cs="Arial"/>
          <w:szCs w:val="22"/>
        </w:rPr>
        <w:t xml:space="preserve"> invalid and </w:t>
      </w:r>
      <w:r w:rsidR="00F914AD" w:rsidRPr="007C5B0B">
        <w:rPr>
          <w:rFonts w:cs="Arial"/>
          <w:szCs w:val="22"/>
        </w:rPr>
        <w:t>support</w:t>
      </w:r>
      <w:r w:rsidR="0054035D" w:rsidRPr="007C5B0B">
        <w:rPr>
          <w:rFonts w:cs="Arial"/>
          <w:szCs w:val="22"/>
        </w:rPr>
        <w:t xml:space="preserve"> received may need to be refunded to </w:t>
      </w:r>
      <w:r w:rsidR="00E217D8" w:rsidRPr="007C5B0B">
        <w:rPr>
          <w:rFonts w:cs="Arial"/>
          <w:szCs w:val="22"/>
        </w:rPr>
        <w:t>Galway</w:t>
      </w:r>
      <w:r w:rsidR="0054035D" w:rsidRPr="007C5B0B">
        <w:rPr>
          <w:rFonts w:cs="Arial"/>
          <w:szCs w:val="22"/>
        </w:rPr>
        <w:t xml:space="preserve"> County Council. All successful applications</w:t>
      </w:r>
      <w:r w:rsidRPr="007C5B0B">
        <w:rPr>
          <w:rFonts w:cs="Arial"/>
          <w:szCs w:val="22"/>
        </w:rPr>
        <w:t xml:space="preserve"> w</w:t>
      </w:r>
      <w:r w:rsidR="0054035D" w:rsidRPr="007C5B0B">
        <w:rPr>
          <w:rFonts w:cs="Arial"/>
          <w:szCs w:val="22"/>
        </w:rPr>
        <w:t xml:space="preserve">ill receive a copy of </w:t>
      </w:r>
      <w:r w:rsidR="00E217D8" w:rsidRPr="007C5B0B">
        <w:rPr>
          <w:rFonts w:cs="Arial"/>
          <w:szCs w:val="22"/>
        </w:rPr>
        <w:t>Galway County</w:t>
      </w:r>
      <w:r w:rsidR="0054035D" w:rsidRPr="007C5B0B">
        <w:rPr>
          <w:rFonts w:cs="Arial"/>
          <w:szCs w:val="22"/>
        </w:rPr>
        <w:t xml:space="preserve"> Council </w:t>
      </w:r>
      <w:r w:rsidR="00F914AD" w:rsidRPr="007C5B0B">
        <w:rPr>
          <w:rFonts w:cs="Arial"/>
          <w:szCs w:val="22"/>
        </w:rPr>
        <w:t>and Creative Ireland</w:t>
      </w:r>
      <w:r w:rsidR="004B5E24" w:rsidRPr="007C5B0B">
        <w:rPr>
          <w:rFonts w:cs="Arial"/>
          <w:szCs w:val="22"/>
        </w:rPr>
        <w:t xml:space="preserve"> logos</w:t>
      </w:r>
      <w:r w:rsidR="0054035D" w:rsidRPr="007C5B0B">
        <w:rPr>
          <w:rFonts w:cs="Arial"/>
          <w:szCs w:val="22"/>
        </w:rPr>
        <w:t>, along with the document ‘Requirements for acknowledging</w:t>
      </w:r>
      <w:r w:rsidR="00390730" w:rsidRPr="007C5B0B">
        <w:rPr>
          <w:rFonts w:cs="Arial"/>
          <w:szCs w:val="22"/>
        </w:rPr>
        <w:t xml:space="preserve"> bursary aw</w:t>
      </w:r>
      <w:r w:rsidR="00F914AD" w:rsidRPr="007C5B0B">
        <w:rPr>
          <w:rFonts w:cs="Arial"/>
          <w:szCs w:val="22"/>
        </w:rPr>
        <w:t>ard'</w:t>
      </w:r>
      <w:r w:rsidR="0054035D" w:rsidRPr="007C5B0B">
        <w:rPr>
          <w:rFonts w:cs="Arial"/>
          <w:szCs w:val="22"/>
        </w:rPr>
        <w:t xml:space="preserve"> via email. </w:t>
      </w:r>
    </w:p>
    <w:p w14:paraId="336897A8" w14:textId="77777777" w:rsidR="007C5B0B" w:rsidRPr="007C5B0B" w:rsidRDefault="007C5B0B" w:rsidP="007C5B0B">
      <w:pPr>
        <w:rPr>
          <w:lang w:val="en-US"/>
        </w:rPr>
      </w:pPr>
    </w:p>
    <w:p w14:paraId="666C4707" w14:textId="39BBE516" w:rsidR="007C5B0B" w:rsidRDefault="0046507C" w:rsidP="00C93FF3">
      <w:pPr>
        <w:pStyle w:val="Heading2"/>
        <w:numPr>
          <w:ilvl w:val="0"/>
          <w:numId w:val="12"/>
        </w:numPr>
        <w:ind w:left="1080"/>
        <w:rPr>
          <w:rFonts w:cs="Arial"/>
          <w:szCs w:val="22"/>
        </w:rPr>
      </w:pPr>
      <w:r w:rsidRPr="007C5B0B">
        <w:rPr>
          <w:rFonts w:cs="Arial"/>
          <w:szCs w:val="22"/>
        </w:rPr>
        <w:t>Successful candidates are required to provide a short</w:t>
      </w:r>
      <w:r w:rsidR="00F914AD" w:rsidRPr="007C5B0B">
        <w:rPr>
          <w:rFonts w:cs="Arial"/>
          <w:szCs w:val="22"/>
        </w:rPr>
        <w:t xml:space="preserve"> </w:t>
      </w:r>
      <w:r w:rsidR="00A70B9C" w:rsidRPr="007C5B0B">
        <w:rPr>
          <w:rFonts w:cs="Arial"/>
          <w:szCs w:val="22"/>
        </w:rPr>
        <w:t>progress</w:t>
      </w:r>
      <w:r w:rsidR="00F914AD" w:rsidRPr="007C5B0B">
        <w:rPr>
          <w:rFonts w:cs="Arial"/>
          <w:szCs w:val="22"/>
        </w:rPr>
        <w:t xml:space="preserve"> report / update to </w:t>
      </w:r>
      <w:r w:rsidR="00E217D8" w:rsidRPr="007C5B0B">
        <w:rPr>
          <w:rFonts w:cs="Arial"/>
          <w:szCs w:val="22"/>
        </w:rPr>
        <w:t>Galway County</w:t>
      </w:r>
      <w:r w:rsidR="00F914AD" w:rsidRPr="007C5B0B">
        <w:rPr>
          <w:rFonts w:cs="Arial"/>
          <w:szCs w:val="22"/>
        </w:rPr>
        <w:t xml:space="preserve"> Council</w:t>
      </w:r>
      <w:r w:rsidRPr="007C5B0B">
        <w:rPr>
          <w:rFonts w:cs="Arial"/>
          <w:szCs w:val="22"/>
        </w:rPr>
        <w:t xml:space="preserve"> on or</w:t>
      </w:r>
      <w:r w:rsidR="00F914AD" w:rsidRPr="007C5B0B">
        <w:rPr>
          <w:rFonts w:cs="Arial"/>
          <w:szCs w:val="22"/>
        </w:rPr>
        <w:t xml:space="preserve"> before </w:t>
      </w:r>
      <w:r w:rsidR="00A70B9C" w:rsidRPr="007C5B0B">
        <w:rPr>
          <w:rFonts w:cs="Arial"/>
          <w:color w:val="000000" w:themeColor="text1"/>
          <w:szCs w:val="22"/>
        </w:rPr>
        <w:t xml:space="preserve">29th Sept </w:t>
      </w:r>
      <w:r w:rsidR="00E217D8" w:rsidRPr="007C5B0B">
        <w:rPr>
          <w:rFonts w:cs="Arial"/>
          <w:color w:val="000000" w:themeColor="text1"/>
          <w:szCs w:val="22"/>
        </w:rPr>
        <w:t>2018</w:t>
      </w:r>
      <w:r w:rsidRPr="007C5B0B">
        <w:rPr>
          <w:rFonts w:cs="Arial"/>
          <w:color w:val="000000" w:themeColor="text1"/>
          <w:szCs w:val="22"/>
        </w:rPr>
        <w:t>.</w:t>
      </w:r>
      <w:r w:rsidRPr="007C5B0B">
        <w:rPr>
          <w:rFonts w:cs="Arial"/>
          <w:szCs w:val="22"/>
        </w:rPr>
        <w:t xml:space="preserve"> Failure to do so may deem</w:t>
      </w:r>
      <w:r w:rsidR="00F914AD" w:rsidRPr="007C5B0B">
        <w:rPr>
          <w:rFonts w:cs="Arial"/>
          <w:szCs w:val="22"/>
        </w:rPr>
        <w:t xml:space="preserve"> the bursary award invalid</w:t>
      </w:r>
      <w:r w:rsidRPr="007C5B0B">
        <w:rPr>
          <w:rFonts w:cs="Arial"/>
          <w:szCs w:val="22"/>
        </w:rPr>
        <w:t>.</w:t>
      </w:r>
    </w:p>
    <w:p w14:paraId="785042AC" w14:textId="77777777" w:rsidR="007C5B0B" w:rsidRPr="007C5B0B" w:rsidRDefault="007C5B0B" w:rsidP="007C5B0B">
      <w:pPr>
        <w:rPr>
          <w:lang w:val="en-US"/>
        </w:rPr>
      </w:pPr>
    </w:p>
    <w:p w14:paraId="0DE1F53A" w14:textId="5BEE55C4" w:rsidR="007C5B0B" w:rsidRDefault="00EF19AE" w:rsidP="00C93FF3">
      <w:pPr>
        <w:pStyle w:val="Heading2"/>
        <w:numPr>
          <w:ilvl w:val="0"/>
          <w:numId w:val="12"/>
        </w:numPr>
        <w:ind w:left="1080"/>
        <w:rPr>
          <w:rFonts w:cs="Arial"/>
          <w:szCs w:val="22"/>
        </w:rPr>
      </w:pPr>
      <w:r w:rsidRPr="007C5B0B">
        <w:rPr>
          <w:rFonts w:cs="Arial"/>
          <w:szCs w:val="22"/>
        </w:rPr>
        <w:t>A</w:t>
      </w:r>
      <w:r w:rsidR="0053143F" w:rsidRPr="007C5B0B">
        <w:rPr>
          <w:rFonts w:cs="Arial"/>
          <w:szCs w:val="22"/>
        </w:rPr>
        <w:t>ssistance shall not be given in respect of commercial activities.</w:t>
      </w:r>
      <w:r w:rsidR="007C5B0B" w:rsidRPr="007C5B0B">
        <w:rPr>
          <w:rFonts w:cs="Arial"/>
          <w:szCs w:val="22"/>
        </w:rPr>
        <w:t xml:space="preserve"> </w:t>
      </w:r>
    </w:p>
    <w:p w14:paraId="615D1878" w14:textId="77777777" w:rsidR="007C5B0B" w:rsidRPr="007C5B0B" w:rsidRDefault="007C5B0B" w:rsidP="007C5B0B">
      <w:pPr>
        <w:rPr>
          <w:lang w:val="en-US"/>
        </w:rPr>
      </w:pPr>
    </w:p>
    <w:p w14:paraId="395CCC62" w14:textId="6EA42A3B" w:rsidR="007C5B0B" w:rsidRDefault="0053143F" w:rsidP="00C93FF3">
      <w:pPr>
        <w:pStyle w:val="Heading2"/>
        <w:numPr>
          <w:ilvl w:val="0"/>
          <w:numId w:val="12"/>
        </w:numPr>
        <w:ind w:left="1080"/>
        <w:rPr>
          <w:rFonts w:cs="Arial"/>
          <w:szCs w:val="22"/>
        </w:rPr>
      </w:pPr>
      <w:r w:rsidRPr="007C5B0B">
        <w:rPr>
          <w:rFonts w:cs="Arial"/>
          <w:szCs w:val="22"/>
        </w:rPr>
        <w:t xml:space="preserve">Payment of a </w:t>
      </w:r>
      <w:r w:rsidR="00F914AD" w:rsidRPr="007C5B0B">
        <w:rPr>
          <w:rFonts w:cs="Arial"/>
          <w:szCs w:val="22"/>
        </w:rPr>
        <w:t xml:space="preserve">bursary </w:t>
      </w:r>
      <w:r w:rsidRPr="007C5B0B">
        <w:rPr>
          <w:rFonts w:cs="Arial"/>
          <w:szCs w:val="22"/>
        </w:rPr>
        <w:t>will not be made for activities in retrospect.</w:t>
      </w:r>
      <w:r w:rsidR="007C5B0B" w:rsidRPr="007C5B0B">
        <w:rPr>
          <w:rFonts w:cs="Arial"/>
          <w:szCs w:val="22"/>
        </w:rPr>
        <w:t xml:space="preserve"> </w:t>
      </w:r>
    </w:p>
    <w:p w14:paraId="2AF51E95" w14:textId="77777777" w:rsidR="007C5B0B" w:rsidRPr="007C5B0B" w:rsidRDefault="007C5B0B" w:rsidP="007C5B0B">
      <w:pPr>
        <w:rPr>
          <w:lang w:val="en-US"/>
        </w:rPr>
      </w:pPr>
    </w:p>
    <w:p w14:paraId="5B6706C7" w14:textId="77777777" w:rsidR="007C5B0B" w:rsidRPr="007C5B0B" w:rsidRDefault="0053143F" w:rsidP="00C93FF3">
      <w:pPr>
        <w:pStyle w:val="Heading2"/>
        <w:numPr>
          <w:ilvl w:val="0"/>
          <w:numId w:val="12"/>
        </w:numPr>
        <w:ind w:left="1080"/>
      </w:pPr>
      <w:r w:rsidRPr="007C5B0B">
        <w:rPr>
          <w:rFonts w:cs="Arial"/>
          <w:szCs w:val="22"/>
        </w:rPr>
        <w:t>All applicants will be advised of Council</w:t>
      </w:r>
      <w:r w:rsidR="00110EEB" w:rsidRPr="007C5B0B">
        <w:rPr>
          <w:rFonts w:cs="Arial"/>
          <w:szCs w:val="22"/>
        </w:rPr>
        <w:t>’</w:t>
      </w:r>
      <w:r w:rsidRPr="007C5B0B">
        <w:rPr>
          <w:rFonts w:cs="Arial"/>
          <w:szCs w:val="22"/>
        </w:rPr>
        <w:t>s decisions in writing.</w:t>
      </w:r>
    </w:p>
    <w:p w14:paraId="6E127AE6" w14:textId="77777777" w:rsidR="007C5B0B" w:rsidRPr="007C5B0B" w:rsidRDefault="007C5B0B" w:rsidP="007C5B0B">
      <w:pPr>
        <w:pStyle w:val="Heading2"/>
        <w:ind w:left="1080"/>
      </w:pPr>
    </w:p>
    <w:p w14:paraId="456F6D58" w14:textId="2E47B226" w:rsidR="00C93FF3" w:rsidRDefault="0053143F" w:rsidP="00C93FF3">
      <w:pPr>
        <w:pStyle w:val="Heading2"/>
        <w:numPr>
          <w:ilvl w:val="0"/>
          <w:numId w:val="12"/>
        </w:numPr>
        <w:ind w:left="1080"/>
        <w:rPr>
          <w:rFonts w:cs="Arial"/>
          <w:szCs w:val="22"/>
        </w:rPr>
      </w:pPr>
      <w:r w:rsidRPr="007C5B0B">
        <w:rPr>
          <w:rFonts w:cs="Arial"/>
          <w:szCs w:val="22"/>
        </w:rPr>
        <w:t xml:space="preserve">The payment of a </w:t>
      </w:r>
      <w:r w:rsidR="00F914AD" w:rsidRPr="007C5B0B">
        <w:rPr>
          <w:rFonts w:cs="Arial"/>
          <w:szCs w:val="22"/>
        </w:rPr>
        <w:t xml:space="preserve">bursary award </w:t>
      </w:r>
      <w:r w:rsidRPr="007C5B0B">
        <w:rPr>
          <w:rFonts w:cs="Arial"/>
          <w:szCs w:val="22"/>
        </w:rPr>
        <w:t xml:space="preserve">is not taken as an indication that the equivalent of any </w:t>
      </w:r>
      <w:r w:rsidR="00F914AD" w:rsidRPr="007C5B0B">
        <w:rPr>
          <w:rFonts w:cs="Arial"/>
          <w:szCs w:val="22"/>
        </w:rPr>
        <w:t>bursary award</w:t>
      </w:r>
      <w:r w:rsidRPr="007C5B0B">
        <w:rPr>
          <w:rFonts w:cs="Arial"/>
          <w:szCs w:val="22"/>
        </w:rPr>
        <w:t xml:space="preserve"> will be made to the </w:t>
      </w:r>
      <w:proofErr w:type="spellStart"/>
      <w:r w:rsidRPr="007C5B0B">
        <w:rPr>
          <w:rFonts w:cs="Arial"/>
          <w:szCs w:val="22"/>
        </w:rPr>
        <w:t>organiser</w:t>
      </w:r>
      <w:proofErr w:type="spellEnd"/>
      <w:r w:rsidRPr="007C5B0B">
        <w:rPr>
          <w:rFonts w:cs="Arial"/>
          <w:szCs w:val="22"/>
        </w:rPr>
        <w:t xml:space="preserve"> on another occasion.</w:t>
      </w:r>
      <w:r w:rsidR="00C93FF3">
        <w:rPr>
          <w:rFonts w:cs="Arial"/>
          <w:szCs w:val="22"/>
        </w:rPr>
        <w:t xml:space="preserve"> </w:t>
      </w:r>
    </w:p>
    <w:p w14:paraId="0F8A3ABE" w14:textId="77777777" w:rsidR="00C93FF3" w:rsidRPr="00C93FF3" w:rsidRDefault="00C93FF3" w:rsidP="00C93FF3">
      <w:pPr>
        <w:rPr>
          <w:lang w:val="en-US"/>
        </w:rPr>
      </w:pPr>
    </w:p>
    <w:p w14:paraId="5DE70F9C" w14:textId="587DCB87" w:rsidR="007C5B0B" w:rsidRPr="00C93FF3" w:rsidRDefault="00C93FF3" w:rsidP="00C93FF3">
      <w:pPr>
        <w:pStyle w:val="Heading2"/>
        <w:numPr>
          <w:ilvl w:val="0"/>
          <w:numId w:val="12"/>
        </w:numPr>
        <w:ind w:left="1080"/>
        <w:rPr>
          <w:rFonts w:cs="Arial"/>
          <w:szCs w:val="22"/>
        </w:rPr>
      </w:pPr>
      <w:r>
        <w:rPr>
          <w:rFonts w:cs="Arial"/>
          <w:szCs w:val="22"/>
        </w:rPr>
        <w:t xml:space="preserve">All projects must have evidence that adequate and comprehensive Public Liability Insurance. Galway County Council accepts no responsibility and concedes no liability in respect of any accident, injury or damage to property or person however arising regarding any incident, occurrence or claim which may take place. For outdoor events groups should have Public Liability for a minimum of €6.5 million. Groups/individuals awarded financial support will have to provide specific indemnity for Galway County Council on their insurance policy in respect of their project. </w:t>
      </w:r>
    </w:p>
    <w:p w14:paraId="521DFB33" w14:textId="2FC3402E" w:rsidR="00C93FF3" w:rsidRDefault="00C93FF3" w:rsidP="00C93FF3">
      <w:pPr>
        <w:rPr>
          <w:lang w:val="en-US"/>
        </w:rPr>
      </w:pPr>
    </w:p>
    <w:p w14:paraId="7081E17A" w14:textId="301743AA" w:rsidR="00C93FF3" w:rsidRDefault="00C93FF3" w:rsidP="00C93FF3">
      <w:pPr>
        <w:rPr>
          <w:lang w:val="en-US"/>
        </w:rPr>
      </w:pPr>
    </w:p>
    <w:p w14:paraId="078B90D3" w14:textId="77777777" w:rsidR="00C93FF3" w:rsidRPr="00C93FF3" w:rsidRDefault="00C93FF3" w:rsidP="00C93FF3">
      <w:pPr>
        <w:rPr>
          <w:lang w:val="en-US"/>
        </w:rPr>
      </w:pPr>
    </w:p>
    <w:p w14:paraId="6A614627" w14:textId="6284959A" w:rsidR="00C93FF3" w:rsidRDefault="00C93FF3" w:rsidP="00C93FF3">
      <w:pPr>
        <w:pStyle w:val="Heading2"/>
        <w:rPr>
          <w:rFonts w:cs="Arial"/>
          <w:b/>
          <w:u w:val="single"/>
        </w:rPr>
      </w:pPr>
    </w:p>
    <w:p w14:paraId="38AC8D79" w14:textId="4D9F1123" w:rsidR="0003227A" w:rsidRPr="00110EEB" w:rsidRDefault="000B570F" w:rsidP="00C93FF3">
      <w:pPr>
        <w:pStyle w:val="Heading2"/>
        <w:jc w:val="center"/>
        <w:rPr>
          <w:rFonts w:cs="Arial"/>
          <w:b/>
          <w:u w:val="single"/>
        </w:rPr>
      </w:pPr>
      <w:r w:rsidRPr="00110EEB">
        <w:rPr>
          <w:rFonts w:cs="Arial"/>
          <w:b/>
          <w:u w:val="single"/>
        </w:rPr>
        <w:t>DISCLAIMER</w:t>
      </w:r>
    </w:p>
    <w:p w14:paraId="4EBC3266" w14:textId="77777777" w:rsidR="000B570F" w:rsidRPr="00110EEB" w:rsidRDefault="000B570F" w:rsidP="009B65C9">
      <w:pPr>
        <w:pStyle w:val="Heading2"/>
        <w:rPr>
          <w:rFonts w:cs="Arial"/>
        </w:rPr>
      </w:pPr>
    </w:p>
    <w:p w14:paraId="24E64BEC" w14:textId="77777777" w:rsidR="000B570F" w:rsidRPr="00110EEB" w:rsidRDefault="000B570F" w:rsidP="00C35CED">
      <w:pPr>
        <w:pStyle w:val="Heading2"/>
        <w:numPr>
          <w:ilvl w:val="0"/>
          <w:numId w:val="15"/>
        </w:numPr>
        <w:rPr>
          <w:rFonts w:cs="Arial"/>
        </w:rPr>
      </w:pPr>
      <w:r w:rsidRPr="00110EEB">
        <w:rPr>
          <w:rFonts w:cs="Arial"/>
        </w:rPr>
        <w:t xml:space="preserve">Galway County Council shall not be liable to the applicant of any other party in </w:t>
      </w:r>
      <w:r w:rsidR="00630F5B" w:rsidRPr="00110EEB">
        <w:rPr>
          <w:rFonts w:cs="Arial"/>
        </w:rPr>
        <w:t>respect</w:t>
      </w:r>
      <w:r w:rsidRPr="00110EEB">
        <w:rPr>
          <w:rFonts w:cs="Arial"/>
        </w:rPr>
        <w:t xml:space="preserve"> of any loss, damage or costs of any nature arising directly or indirectly from:</w:t>
      </w:r>
    </w:p>
    <w:p w14:paraId="31FB608C" w14:textId="77777777" w:rsidR="000B570F" w:rsidRPr="00110EEB" w:rsidRDefault="000B570F" w:rsidP="00C35CED">
      <w:pPr>
        <w:pStyle w:val="Heading2"/>
        <w:numPr>
          <w:ilvl w:val="0"/>
          <w:numId w:val="16"/>
        </w:numPr>
        <w:rPr>
          <w:rFonts w:cs="Arial"/>
        </w:rPr>
      </w:pPr>
      <w:r w:rsidRPr="00110EEB">
        <w:rPr>
          <w:rFonts w:cs="Arial"/>
        </w:rPr>
        <w:t>The application of the subject matter of the application</w:t>
      </w:r>
      <w:r w:rsidR="00630F5B" w:rsidRPr="00110EEB">
        <w:rPr>
          <w:rFonts w:cs="Arial"/>
        </w:rPr>
        <w:t>.</w:t>
      </w:r>
    </w:p>
    <w:p w14:paraId="13B39D19" w14:textId="77777777" w:rsidR="000B570F" w:rsidRPr="00110EEB" w:rsidRDefault="000B570F" w:rsidP="00C35CED">
      <w:pPr>
        <w:pStyle w:val="Heading2"/>
        <w:numPr>
          <w:ilvl w:val="0"/>
          <w:numId w:val="16"/>
        </w:numPr>
        <w:rPr>
          <w:rFonts w:cs="Arial"/>
        </w:rPr>
      </w:pPr>
      <w:r w:rsidRPr="00110EEB">
        <w:rPr>
          <w:rFonts w:cs="Arial"/>
        </w:rPr>
        <w:t>The rejection for any reason of the application.</w:t>
      </w:r>
    </w:p>
    <w:p w14:paraId="6C9E916F" w14:textId="77777777" w:rsidR="000B570F" w:rsidRPr="00110EEB" w:rsidRDefault="000B570F" w:rsidP="009B65C9">
      <w:pPr>
        <w:pStyle w:val="Heading2"/>
        <w:rPr>
          <w:rFonts w:cs="Arial"/>
        </w:rPr>
      </w:pPr>
    </w:p>
    <w:p w14:paraId="1A3E48DC" w14:textId="4B980175" w:rsidR="00C95EE6" w:rsidRPr="00110EEB" w:rsidRDefault="000B570F" w:rsidP="00C35CED">
      <w:pPr>
        <w:pStyle w:val="Heading2"/>
        <w:numPr>
          <w:ilvl w:val="0"/>
          <w:numId w:val="15"/>
        </w:numPr>
        <w:rPr>
          <w:rFonts w:cs="Arial"/>
        </w:rPr>
      </w:pPr>
      <w:r w:rsidRPr="00110EEB">
        <w:rPr>
          <w:rFonts w:cs="Arial"/>
        </w:rPr>
        <w:t xml:space="preserve">Galway County Council shall not be held responsible or liable at any time in any circumstances in </w:t>
      </w:r>
      <w:r w:rsidR="00C95EE6" w:rsidRPr="00110EEB">
        <w:rPr>
          <w:rFonts w:cs="Arial"/>
        </w:rPr>
        <w:t>relation</w:t>
      </w:r>
      <w:r w:rsidRPr="00110EEB">
        <w:rPr>
          <w:rFonts w:cs="Arial"/>
        </w:rPr>
        <w:t xml:space="preserve"> to any matter whatsoever arising </w:t>
      </w:r>
      <w:proofErr w:type="gramStart"/>
      <w:r w:rsidRPr="00110EEB">
        <w:rPr>
          <w:rFonts w:cs="Arial"/>
        </w:rPr>
        <w:t>in conn</w:t>
      </w:r>
      <w:r w:rsidR="00C95EE6" w:rsidRPr="00110EEB">
        <w:rPr>
          <w:rFonts w:cs="Arial"/>
        </w:rPr>
        <w:t xml:space="preserve">ection </w:t>
      </w:r>
      <w:r w:rsidRPr="00110EEB">
        <w:rPr>
          <w:rFonts w:cs="Arial"/>
        </w:rPr>
        <w:t>with</w:t>
      </w:r>
      <w:proofErr w:type="gramEnd"/>
      <w:r w:rsidRPr="00110EEB">
        <w:rPr>
          <w:rFonts w:cs="Arial"/>
        </w:rPr>
        <w:t xml:space="preserve"> the administration of </w:t>
      </w:r>
      <w:r w:rsidR="00C95EE6" w:rsidRPr="00110EEB">
        <w:rPr>
          <w:rFonts w:cs="Arial"/>
        </w:rPr>
        <w:t>activities</w:t>
      </w:r>
      <w:r w:rsidRPr="00110EEB">
        <w:rPr>
          <w:rFonts w:cs="Arial"/>
        </w:rPr>
        <w:t xml:space="preserve">. In respect </w:t>
      </w:r>
      <w:r w:rsidR="007D04BB" w:rsidRPr="00110EEB">
        <w:rPr>
          <w:rFonts w:cs="Arial"/>
        </w:rPr>
        <w:t xml:space="preserve">of monies provided by </w:t>
      </w:r>
      <w:r w:rsidR="00C95EE6" w:rsidRPr="00110EEB">
        <w:rPr>
          <w:rFonts w:cs="Arial"/>
        </w:rPr>
        <w:t>Galway County Council, the council does not undertake the role of “Client” or “Employer” as defined in the Safety, Health and Welfare at Work Ac</w:t>
      </w:r>
      <w:r w:rsidR="00E91055" w:rsidRPr="00110EEB">
        <w:rPr>
          <w:rFonts w:cs="Arial"/>
        </w:rPr>
        <w:t xml:space="preserve">t </w:t>
      </w:r>
      <w:r w:rsidR="00C95EE6" w:rsidRPr="00110EEB">
        <w:rPr>
          <w:rFonts w:cs="Arial"/>
        </w:rPr>
        <w:t>2005.</w:t>
      </w:r>
    </w:p>
    <w:p w14:paraId="627DEB5F" w14:textId="77777777" w:rsidR="00C95EE6" w:rsidRPr="00110EEB" w:rsidRDefault="00C95EE6" w:rsidP="009B65C9">
      <w:pPr>
        <w:pStyle w:val="Heading2"/>
        <w:rPr>
          <w:rFonts w:cs="Arial"/>
        </w:rPr>
      </w:pPr>
    </w:p>
    <w:p w14:paraId="13BB9858" w14:textId="77777777" w:rsidR="00C95EE6" w:rsidRPr="00110EEB" w:rsidRDefault="00630F5B" w:rsidP="00C35CED">
      <w:pPr>
        <w:pStyle w:val="Heading2"/>
        <w:numPr>
          <w:ilvl w:val="0"/>
          <w:numId w:val="15"/>
        </w:numPr>
        <w:rPr>
          <w:rFonts w:cs="Arial"/>
        </w:rPr>
      </w:pPr>
      <w:r w:rsidRPr="00110EEB">
        <w:rPr>
          <w:rFonts w:cs="Arial"/>
        </w:rPr>
        <w:t xml:space="preserve">By </w:t>
      </w:r>
      <w:proofErr w:type="gramStart"/>
      <w:r w:rsidRPr="00110EEB">
        <w:rPr>
          <w:rFonts w:cs="Arial"/>
        </w:rPr>
        <w:t>submitting an application</w:t>
      </w:r>
      <w:proofErr w:type="gramEnd"/>
      <w:r w:rsidRPr="00110EEB">
        <w:rPr>
          <w:rFonts w:cs="Arial"/>
        </w:rPr>
        <w:t>, applicants agree to the processing and disclosure of the applicant’s information by Galway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Galway County Council and the Department of Arts, Heritage, and the Gaeltacht are parties to a Memorandum of Understanding which reflects the terms of the arrangement between the parties and all such parties agree to employ appropriate measures to keep applicants’ data safe and secure; to prevent its unauthorized or accidental disclosure, access or alteration; and to ensure that personal data will be processed only in accordance with the relevant provisions of the Data Protection legislation.</w:t>
      </w:r>
    </w:p>
    <w:p w14:paraId="1ED032F9" w14:textId="77777777" w:rsidR="000B570F" w:rsidRPr="00110EEB" w:rsidRDefault="00C95EE6" w:rsidP="009B65C9">
      <w:pPr>
        <w:pStyle w:val="Heading2"/>
        <w:rPr>
          <w:rFonts w:cs="Arial"/>
        </w:rPr>
      </w:pPr>
      <w:r w:rsidRPr="00110EEB">
        <w:rPr>
          <w:rFonts w:cs="Arial"/>
        </w:rPr>
        <w:t xml:space="preserve"> </w:t>
      </w:r>
    </w:p>
    <w:p w14:paraId="34404D7B" w14:textId="77777777" w:rsidR="00C35CED" w:rsidRPr="00110EEB" w:rsidRDefault="00C35CED" w:rsidP="00C35CED">
      <w:pPr>
        <w:pStyle w:val="Heading2"/>
        <w:rPr>
          <w:rFonts w:cs="Arial"/>
        </w:rPr>
      </w:pPr>
    </w:p>
    <w:p w14:paraId="21E9250D" w14:textId="44D7C166" w:rsidR="00E52D04" w:rsidRPr="00110EEB" w:rsidRDefault="0053143F" w:rsidP="00C35CED">
      <w:pPr>
        <w:pStyle w:val="Heading2"/>
        <w:rPr>
          <w:rFonts w:cs="Arial"/>
        </w:rPr>
      </w:pPr>
      <w:r w:rsidRPr="00110EEB">
        <w:rPr>
          <w:rFonts w:cs="Arial"/>
        </w:rPr>
        <w:t>Email or faxed applications will N</w:t>
      </w:r>
      <w:r w:rsidR="00480CDE" w:rsidRPr="00110EEB">
        <w:rPr>
          <w:rFonts w:cs="Arial"/>
        </w:rPr>
        <w:t xml:space="preserve">OT be considered.  Please send ONE COPY </w:t>
      </w:r>
      <w:r w:rsidRPr="00110EEB">
        <w:rPr>
          <w:rFonts w:cs="Arial"/>
        </w:rPr>
        <w:t>of completed application forms and ONE COPY of any support</w:t>
      </w:r>
      <w:r w:rsidR="00052DA6">
        <w:rPr>
          <w:rFonts w:cs="Arial"/>
        </w:rPr>
        <w:t>ing</w:t>
      </w:r>
      <w:r w:rsidRPr="00110EEB">
        <w:rPr>
          <w:rFonts w:cs="Arial"/>
        </w:rPr>
        <w:t xml:space="preserve"> material to:</w:t>
      </w:r>
    </w:p>
    <w:p w14:paraId="083F3480" w14:textId="77777777" w:rsidR="00E52D04" w:rsidRPr="00110EEB" w:rsidRDefault="00E52D04" w:rsidP="009B65C9">
      <w:pPr>
        <w:pStyle w:val="Heading2"/>
        <w:rPr>
          <w:rFonts w:cs="Arial"/>
          <w:b/>
          <w:sz w:val="24"/>
        </w:rPr>
      </w:pPr>
    </w:p>
    <w:p w14:paraId="7BCDBEA1" w14:textId="745F2CED" w:rsidR="004A3320" w:rsidRDefault="00F914AD" w:rsidP="00052DA6">
      <w:pPr>
        <w:pStyle w:val="Heading2"/>
        <w:ind w:left="720"/>
        <w:rPr>
          <w:rFonts w:cs="Arial"/>
          <w:b/>
        </w:rPr>
      </w:pPr>
      <w:r w:rsidRPr="00052DA6">
        <w:rPr>
          <w:rFonts w:cs="Arial"/>
          <w:b/>
        </w:rPr>
        <w:t xml:space="preserve">Creative Ireland Bursary Awards </w:t>
      </w:r>
      <w:r w:rsidR="00E217D8" w:rsidRPr="00052DA6">
        <w:rPr>
          <w:rFonts w:cs="Arial"/>
          <w:b/>
        </w:rPr>
        <w:t>2018</w:t>
      </w:r>
      <w:r w:rsidR="00EE172A" w:rsidRPr="00052DA6">
        <w:rPr>
          <w:rFonts w:cs="Arial"/>
          <w:b/>
        </w:rPr>
        <w:t xml:space="preserve">, </w:t>
      </w:r>
      <w:r w:rsidR="00E217D8" w:rsidRPr="00052DA6">
        <w:rPr>
          <w:rFonts w:cs="Arial"/>
          <w:b/>
        </w:rPr>
        <w:t>Galway County Council</w:t>
      </w:r>
      <w:r w:rsidR="0053143F" w:rsidRPr="00052DA6">
        <w:rPr>
          <w:rFonts w:cs="Arial"/>
          <w:b/>
        </w:rPr>
        <w:t xml:space="preserve">, </w:t>
      </w:r>
      <w:r w:rsidR="00E217D8" w:rsidRPr="00052DA6">
        <w:rPr>
          <w:rFonts w:cs="Arial"/>
          <w:b/>
        </w:rPr>
        <w:t>Áras and Chontae, Prospect Hill, Galway. H91 H6KX</w:t>
      </w:r>
    </w:p>
    <w:p w14:paraId="024B7A03" w14:textId="21EF5771" w:rsidR="00BA7117" w:rsidRDefault="00BA7117" w:rsidP="00BA7117">
      <w:pPr>
        <w:rPr>
          <w:lang w:val="en-US"/>
        </w:rPr>
      </w:pPr>
    </w:p>
    <w:p w14:paraId="75FA3EF2" w14:textId="09EEEEF4" w:rsidR="00BA7117" w:rsidRPr="00BA7117" w:rsidRDefault="00BA7117" w:rsidP="00BA7117">
      <w:pPr>
        <w:rPr>
          <w:rFonts w:ascii="Arial" w:hAnsi="Arial" w:cs="Arial"/>
          <w:b/>
          <w:sz w:val="22"/>
          <w:lang w:val="en-US"/>
        </w:rPr>
      </w:pPr>
      <w:r w:rsidRPr="00BA7117">
        <w:rPr>
          <w:rFonts w:ascii="Arial" w:hAnsi="Arial" w:cs="Arial"/>
          <w:b/>
          <w:sz w:val="22"/>
          <w:lang w:val="en-US"/>
        </w:rPr>
        <w:t>Closing Date: 4 p.m. Monday 28</w:t>
      </w:r>
      <w:r w:rsidRPr="00BA7117">
        <w:rPr>
          <w:rFonts w:ascii="Arial" w:hAnsi="Arial" w:cs="Arial"/>
          <w:b/>
          <w:sz w:val="22"/>
          <w:vertAlign w:val="superscript"/>
          <w:lang w:val="en-US"/>
        </w:rPr>
        <w:t>th</w:t>
      </w:r>
      <w:r w:rsidRPr="00BA7117">
        <w:rPr>
          <w:rFonts w:ascii="Arial" w:hAnsi="Arial" w:cs="Arial"/>
          <w:b/>
          <w:sz w:val="22"/>
          <w:lang w:val="en-US"/>
        </w:rPr>
        <w:t xml:space="preserve"> May 2018. </w:t>
      </w:r>
    </w:p>
    <w:p w14:paraId="1F17262B" w14:textId="77777777" w:rsidR="00E217D8" w:rsidRPr="00110EEB" w:rsidRDefault="00E217D8" w:rsidP="009B65C9">
      <w:pPr>
        <w:pStyle w:val="Heading2"/>
        <w:rPr>
          <w:rFonts w:cs="Arial"/>
        </w:rPr>
      </w:pPr>
    </w:p>
    <w:p w14:paraId="562006E0" w14:textId="4E4A1B2C" w:rsidR="00E52D04" w:rsidRPr="00052DA6" w:rsidRDefault="0053143F" w:rsidP="009B65C9">
      <w:pPr>
        <w:pStyle w:val="Heading2"/>
        <w:rPr>
          <w:rFonts w:cs="Arial"/>
          <w:b/>
        </w:rPr>
      </w:pPr>
      <w:r w:rsidRPr="00052DA6">
        <w:rPr>
          <w:rFonts w:cs="Arial"/>
          <w:b/>
        </w:rPr>
        <w:t xml:space="preserve">For further </w:t>
      </w:r>
      <w:r w:rsidR="00EE172A" w:rsidRPr="00052DA6">
        <w:rPr>
          <w:rFonts w:cs="Arial"/>
          <w:b/>
        </w:rPr>
        <w:t>information, please contact</w:t>
      </w:r>
      <w:r w:rsidRPr="00052DA6">
        <w:rPr>
          <w:rFonts w:cs="Arial"/>
          <w:b/>
        </w:rPr>
        <w:t>:</w:t>
      </w:r>
      <w:r w:rsidR="00BA7117">
        <w:rPr>
          <w:rFonts w:cs="Arial"/>
          <w:b/>
        </w:rPr>
        <w:t xml:space="preserve"> </w:t>
      </w:r>
    </w:p>
    <w:p w14:paraId="69EDCE21" w14:textId="77777777" w:rsidR="00052DA6" w:rsidRPr="00052DA6" w:rsidRDefault="00052DA6" w:rsidP="00052DA6">
      <w:pPr>
        <w:rPr>
          <w:lang w:val="en-US"/>
        </w:rPr>
      </w:pPr>
    </w:p>
    <w:p w14:paraId="25B4B59D" w14:textId="6E55DAFC" w:rsidR="00304092" w:rsidRPr="00110EEB" w:rsidRDefault="0053143F" w:rsidP="009B65C9">
      <w:pPr>
        <w:pStyle w:val="Heading2"/>
        <w:rPr>
          <w:rFonts w:cs="Arial"/>
        </w:rPr>
      </w:pPr>
      <w:r w:rsidRPr="00110EEB">
        <w:rPr>
          <w:rFonts w:cs="Arial"/>
        </w:rPr>
        <w:t>Tel:</w:t>
      </w:r>
      <w:r w:rsidR="00EE172A" w:rsidRPr="00110EEB">
        <w:rPr>
          <w:rFonts w:cs="Arial"/>
        </w:rPr>
        <w:t xml:space="preserve"> </w:t>
      </w:r>
      <w:r w:rsidR="00E217D8" w:rsidRPr="00110EEB">
        <w:rPr>
          <w:rFonts w:cs="Arial"/>
        </w:rPr>
        <w:t>091-509</w:t>
      </w:r>
      <w:r w:rsidR="00052DA6">
        <w:rPr>
          <w:rFonts w:cs="Arial"/>
        </w:rPr>
        <w:t>5</w:t>
      </w:r>
      <w:r w:rsidR="006015A6">
        <w:rPr>
          <w:rFonts w:cs="Arial"/>
        </w:rPr>
        <w:t>92</w:t>
      </w:r>
      <w:r w:rsidR="00940514" w:rsidRPr="00110EEB">
        <w:rPr>
          <w:rFonts w:cs="Arial"/>
        </w:rPr>
        <w:t xml:space="preserve">   Email: </w:t>
      </w:r>
      <w:hyperlink r:id="rId8" w:history="1">
        <w:r w:rsidR="00E217D8" w:rsidRPr="00110EEB">
          <w:rPr>
            <w:rStyle w:val="Hyperlink"/>
            <w:rFonts w:cs="Arial"/>
          </w:rPr>
          <w:t>creativeireland@galwaycoco.ie</w:t>
        </w:r>
      </w:hyperlink>
      <w:r w:rsidR="00E217D8" w:rsidRPr="00110EEB">
        <w:rPr>
          <w:rFonts w:cs="Arial"/>
        </w:rPr>
        <w:t xml:space="preserve"> </w:t>
      </w:r>
      <w:r w:rsidR="00940514" w:rsidRPr="00110EEB">
        <w:rPr>
          <w:rFonts w:cs="Arial"/>
        </w:rPr>
        <w:t xml:space="preserve">   Web: </w:t>
      </w:r>
      <w:hyperlink r:id="rId9" w:history="1">
        <w:r w:rsidR="00E91055" w:rsidRPr="00110EEB">
          <w:rPr>
            <w:rStyle w:val="Hyperlink"/>
            <w:rFonts w:cs="Arial"/>
          </w:rPr>
          <w:t>www.Galway.ie</w:t>
        </w:r>
      </w:hyperlink>
      <w:r w:rsidR="00E91055" w:rsidRPr="00110EEB">
        <w:rPr>
          <w:rStyle w:val="Hyperlink"/>
          <w:rFonts w:cs="Arial"/>
        </w:rPr>
        <w:t xml:space="preserve"> </w:t>
      </w:r>
    </w:p>
    <w:p w14:paraId="20A813A4" w14:textId="77777777" w:rsidR="00EF19AE" w:rsidRPr="00110EEB" w:rsidRDefault="00304092" w:rsidP="009B65C9">
      <w:pPr>
        <w:pStyle w:val="Heading2"/>
        <w:rPr>
          <w:rFonts w:cs="Arial"/>
          <w:noProof/>
          <w:lang w:val="en-IE" w:eastAsia="en-IE"/>
        </w:rPr>
      </w:pPr>
      <w:r w:rsidRPr="00110EEB">
        <w:rPr>
          <w:rFonts w:cs="Arial"/>
        </w:rPr>
        <w:br w:type="page"/>
      </w:r>
    </w:p>
    <w:p w14:paraId="6B06389E" w14:textId="77777777" w:rsidR="00EF19AE" w:rsidRPr="002D60B8" w:rsidRDefault="00EF19AE" w:rsidP="004A3320">
      <w:pPr>
        <w:jc w:val="center"/>
        <w:rPr>
          <w:rFonts w:ascii="Arial" w:hAnsi="Arial" w:cs="Arial"/>
          <w:noProof/>
          <w:lang w:val="en-IE" w:eastAsia="en-IE"/>
        </w:rPr>
      </w:pPr>
    </w:p>
    <w:p w14:paraId="68B6EE85" w14:textId="77777777" w:rsidR="00E52D04" w:rsidRDefault="00E217D8" w:rsidP="004A3320">
      <w:pPr>
        <w:jc w:val="center"/>
        <w:rPr>
          <w:rFonts w:ascii="Arial" w:hAnsi="Arial" w:cs="Arial"/>
          <w:b/>
        </w:rPr>
      </w:pPr>
      <w:r w:rsidRPr="002D60B8">
        <w:rPr>
          <w:rFonts w:ascii="Arial" w:hAnsi="Arial" w:cs="Arial"/>
          <w:b/>
        </w:rPr>
        <w:t>Galway County</w:t>
      </w:r>
      <w:r w:rsidR="00F914AD" w:rsidRPr="002D60B8">
        <w:rPr>
          <w:rFonts w:ascii="Arial" w:hAnsi="Arial" w:cs="Arial"/>
          <w:b/>
        </w:rPr>
        <w:t xml:space="preserve"> Council</w:t>
      </w:r>
    </w:p>
    <w:p w14:paraId="4CE95E86" w14:textId="77777777" w:rsidR="00C35CED" w:rsidRPr="002D60B8" w:rsidRDefault="00C35CED" w:rsidP="004A3320">
      <w:pPr>
        <w:jc w:val="center"/>
        <w:rPr>
          <w:rFonts w:ascii="Arial" w:hAnsi="Arial" w:cs="Arial"/>
          <w:b/>
        </w:rPr>
      </w:pPr>
    </w:p>
    <w:p w14:paraId="2FDC1E56" w14:textId="77777777" w:rsidR="00E52D04" w:rsidRPr="002D60B8" w:rsidRDefault="00EA0096" w:rsidP="004A3320">
      <w:pPr>
        <w:pStyle w:val="Heading1"/>
        <w:ind w:left="-180"/>
        <w:jc w:val="center"/>
        <w:rPr>
          <w:rFonts w:ascii="Arial" w:hAnsi="Arial" w:cs="Arial"/>
          <w:b/>
          <w:sz w:val="32"/>
          <w:szCs w:val="24"/>
        </w:rPr>
      </w:pPr>
      <w:r w:rsidRPr="00C35CED">
        <w:rPr>
          <w:rFonts w:ascii="Arial" w:hAnsi="Arial" w:cs="Arial"/>
          <w:b/>
          <w:szCs w:val="24"/>
        </w:rPr>
        <w:t>CREATIVE IRELAND BURSARY AWARDS 2018</w:t>
      </w:r>
    </w:p>
    <w:p w14:paraId="2A84930C" w14:textId="77777777" w:rsidR="00E52D04" w:rsidRDefault="00E52D04" w:rsidP="004A3320">
      <w:pPr>
        <w:jc w:val="center"/>
        <w:rPr>
          <w:rFonts w:ascii="Arial" w:hAnsi="Arial" w:cs="Arial"/>
        </w:rPr>
      </w:pPr>
    </w:p>
    <w:p w14:paraId="3B0A09FA" w14:textId="77777777" w:rsidR="00C35CED" w:rsidRDefault="00C35CED" w:rsidP="00C35CED">
      <w:pPr>
        <w:pStyle w:val="Heading2"/>
        <w:jc w:val="center"/>
        <w:rPr>
          <w:rFonts w:cs="Arial"/>
          <w:b/>
          <w:sz w:val="28"/>
          <w:szCs w:val="24"/>
        </w:rPr>
      </w:pPr>
    </w:p>
    <w:p w14:paraId="0B2D94C4" w14:textId="77777777" w:rsidR="00E52D04" w:rsidRPr="00C35CED" w:rsidRDefault="0053143F" w:rsidP="00C35CED">
      <w:pPr>
        <w:pStyle w:val="Heading2"/>
        <w:jc w:val="center"/>
        <w:rPr>
          <w:rFonts w:cs="Arial"/>
          <w:b/>
          <w:sz w:val="28"/>
          <w:szCs w:val="24"/>
        </w:rPr>
      </w:pPr>
      <w:r w:rsidRPr="00C35CED">
        <w:rPr>
          <w:rFonts w:cs="Arial"/>
          <w:b/>
          <w:sz w:val="28"/>
          <w:szCs w:val="24"/>
        </w:rPr>
        <w:t>APPLICATION FORM</w:t>
      </w:r>
    </w:p>
    <w:p w14:paraId="6EB0C79E" w14:textId="77777777" w:rsidR="00EA0096" w:rsidRPr="002D60B8" w:rsidRDefault="00EA0096" w:rsidP="00EA0096">
      <w:pPr>
        <w:rPr>
          <w:rFonts w:ascii="Arial" w:hAnsi="Arial" w:cs="Arial"/>
          <w:b/>
          <w:szCs w:val="20"/>
        </w:rPr>
      </w:pPr>
    </w:p>
    <w:p w14:paraId="0EE6DCE1" w14:textId="77777777" w:rsidR="00C35CED" w:rsidRDefault="00C35CED" w:rsidP="00EA0096">
      <w:pPr>
        <w:rPr>
          <w:rFonts w:ascii="Arial" w:hAnsi="Arial" w:cs="Arial"/>
          <w:b/>
          <w:sz w:val="30"/>
          <w:szCs w:val="20"/>
        </w:rPr>
      </w:pPr>
    </w:p>
    <w:p w14:paraId="49B46D8B" w14:textId="77777777" w:rsidR="00EA0096" w:rsidRPr="002D60B8" w:rsidRDefault="00EA0096" w:rsidP="00EA0096">
      <w:pPr>
        <w:rPr>
          <w:rFonts w:ascii="Arial" w:hAnsi="Arial" w:cs="Arial"/>
          <w:sz w:val="30"/>
          <w:szCs w:val="20"/>
        </w:rPr>
      </w:pPr>
      <w:r w:rsidRPr="002D60B8">
        <w:rPr>
          <w:rFonts w:ascii="Arial" w:hAnsi="Arial" w:cs="Arial"/>
          <w:b/>
          <w:sz w:val="30"/>
          <w:szCs w:val="20"/>
        </w:rPr>
        <w:t xml:space="preserve">PART A – </w:t>
      </w:r>
      <w:r w:rsidRPr="002D60B8">
        <w:rPr>
          <w:rFonts w:ascii="Arial" w:hAnsi="Arial" w:cs="Arial"/>
          <w:sz w:val="30"/>
          <w:szCs w:val="20"/>
        </w:rPr>
        <w:t>The Project</w:t>
      </w:r>
    </w:p>
    <w:p w14:paraId="29DB441D" w14:textId="77777777" w:rsidR="00EA0096" w:rsidRPr="002D60B8" w:rsidRDefault="00EA0096" w:rsidP="00EA0096">
      <w:pPr>
        <w:rPr>
          <w:rFonts w:ascii="Arial" w:hAnsi="Arial" w:cs="Arial"/>
          <w:sz w:val="20"/>
          <w:szCs w:val="20"/>
        </w:rPr>
      </w:pPr>
    </w:p>
    <w:p w14:paraId="5BD0E579" w14:textId="77777777" w:rsidR="00EA0096" w:rsidRPr="002D60B8" w:rsidRDefault="00EA0096" w:rsidP="00EA0096">
      <w:pPr>
        <w:spacing w:before="120" w:after="120"/>
        <w:rPr>
          <w:rFonts w:ascii="Arial" w:hAnsi="Arial" w:cs="Arial"/>
          <w:b/>
          <w:sz w:val="20"/>
          <w:szCs w:val="20"/>
        </w:rPr>
      </w:pPr>
      <w:r w:rsidRPr="002D60B8">
        <w:rPr>
          <w:rFonts w:ascii="Arial" w:hAnsi="Arial" w:cs="Arial"/>
          <w:b/>
          <w:sz w:val="20"/>
          <w:szCs w:val="20"/>
        </w:rPr>
        <w:t>A1. Basic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317"/>
      </w:tblGrid>
      <w:tr w:rsidR="00EA0096" w:rsidRPr="002D60B8" w14:paraId="0EC8F91F" w14:textId="77777777" w:rsidTr="007D79B4">
        <w:trPr>
          <w:trHeight w:hRule="exact" w:val="340"/>
        </w:trPr>
        <w:tc>
          <w:tcPr>
            <w:tcW w:w="3033" w:type="dxa"/>
            <w:vAlign w:val="center"/>
          </w:tcPr>
          <w:p w14:paraId="78004418" w14:textId="77777777" w:rsidR="00EA0096" w:rsidRPr="002D60B8" w:rsidRDefault="00EA0096" w:rsidP="00EA0096">
            <w:pPr>
              <w:rPr>
                <w:rFonts w:ascii="Arial" w:hAnsi="Arial" w:cs="Arial"/>
                <w:sz w:val="20"/>
                <w:szCs w:val="20"/>
              </w:rPr>
            </w:pPr>
            <w:r w:rsidRPr="002D60B8">
              <w:rPr>
                <w:rFonts w:ascii="Arial" w:hAnsi="Arial" w:cs="Arial"/>
                <w:sz w:val="20"/>
                <w:szCs w:val="20"/>
              </w:rPr>
              <w:t>Name of Project</w:t>
            </w:r>
            <w:r w:rsidR="00415816" w:rsidRPr="002D60B8">
              <w:rPr>
                <w:rFonts w:ascii="Arial" w:hAnsi="Arial" w:cs="Arial"/>
                <w:sz w:val="20"/>
                <w:szCs w:val="20"/>
              </w:rPr>
              <w:t>:</w:t>
            </w:r>
          </w:p>
        </w:tc>
        <w:tc>
          <w:tcPr>
            <w:tcW w:w="6317" w:type="dxa"/>
            <w:vAlign w:val="center"/>
          </w:tcPr>
          <w:p w14:paraId="3D415790" w14:textId="77777777" w:rsidR="00EA0096" w:rsidRPr="002D60B8" w:rsidRDefault="00EA0096" w:rsidP="00EA0096">
            <w:pPr>
              <w:rPr>
                <w:rFonts w:ascii="Arial" w:hAnsi="Arial" w:cs="Arial"/>
                <w:sz w:val="20"/>
                <w:szCs w:val="20"/>
              </w:rPr>
            </w:pPr>
          </w:p>
        </w:tc>
      </w:tr>
      <w:tr w:rsidR="00EA0096" w:rsidRPr="002D60B8" w14:paraId="4C9AD5F8" w14:textId="77777777" w:rsidTr="007D79B4">
        <w:trPr>
          <w:trHeight w:hRule="exact" w:val="340"/>
        </w:trPr>
        <w:tc>
          <w:tcPr>
            <w:tcW w:w="3033" w:type="dxa"/>
            <w:vAlign w:val="center"/>
          </w:tcPr>
          <w:p w14:paraId="4F09CA84" w14:textId="77777777" w:rsidR="00EA0096" w:rsidRPr="002D60B8" w:rsidRDefault="007D79B4" w:rsidP="00EA0096">
            <w:pPr>
              <w:rPr>
                <w:rFonts w:ascii="Arial" w:hAnsi="Arial" w:cs="Arial"/>
                <w:sz w:val="20"/>
                <w:szCs w:val="20"/>
              </w:rPr>
            </w:pPr>
            <w:r w:rsidRPr="002D60B8">
              <w:rPr>
                <w:rFonts w:ascii="Arial" w:hAnsi="Arial" w:cs="Arial"/>
                <w:sz w:val="20"/>
                <w:szCs w:val="20"/>
              </w:rPr>
              <w:t>Location/Venue:</w:t>
            </w:r>
          </w:p>
        </w:tc>
        <w:tc>
          <w:tcPr>
            <w:tcW w:w="6317" w:type="dxa"/>
            <w:vAlign w:val="center"/>
          </w:tcPr>
          <w:p w14:paraId="45AB02E5" w14:textId="77777777" w:rsidR="00EA0096" w:rsidRPr="002D60B8" w:rsidRDefault="00EA0096" w:rsidP="00EA0096">
            <w:pPr>
              <w:rPr>
                <w:rFonts w:ascii="Arial" w:hAnsi="Arial" w:cs="Arial"/>
                <w:sz w:val="20"/>
                <w:szCs w:val="20"/>
              </w:rPr>
            </w:pPr>
          </w:p>
        </w:tc>
      </w:tr>
      <w:tr w:rsidR="00EA0096" w:rsidRPr="002D60B8" w14:paraId="66CEFC00" w14:textId="77777777" w:rsidTr="007D79B4">
        <w:trPr>
          <w:trHeight w:hRule="exact" w:val="340"/>
        </w:trPr>
        <w:tc>
          <w:tcPr>
            <w:tcW w:w="3033" w:type="dxa"/>
            <w:vAlign w:val="center"/>
          </w:tcPr>
          <w:p w14:paraId="6B0F6F92" w14:textId="77777777" w:rsidR="00EA0096" w:rsidRPr="002D60B8" w:rsidRDefault="00EA0096" w:rsidP="00EA0096">
            <w:pPr>
              <w:rPr>
                <w:rFonts w:ascii="Arial" w:hAnsi="Arial" w:cs="Arial"/>
                <w:sz w:val="20"/>
                <w:szCs w:val="20"/>
              </w:rPr>
            </w:pPr>
            <w:r w:rsidRPr="002D60B8">
              <w:rPr>
                <w:rFonts w:ascii="Arial" w:hAnsi="Arial" w:cs="Arial"/>
                <w:sz w:val="20"/>
                <w:szCs w:val="20"/>
              </w:rPr>
              <w:t>Date(s)/Duration</w:t>
            </w:r>
            <w:r w:rsidR="00415816" w:rsidRPr="002D60B8">
              <w:rPr>
                <w:rFonts w:ascii="Arial" w:hAnsi="Arial" w:cs="Arial"/>
                <w:sz w:val="20"/>
                <w:szCs w:val="20"/>
              </w:rPr>
              <w:t>:</w:t>
            </w:r>
          </w:p>
        </w:tc>
        <w:tc>
          <w:tcPr>
            <w:tcW w:w="6317" w:type="dxa"/>
            <w:vAlign w:val="center"/>
          </w:tcPr>
          <w:p w14:paraId="4A382422" w14:textId="77777777" w:rsidR="00EA0096" w:rsidRPr="002D60B8" w:rsidRDefault="00EA0096" w:rsidP="00EA0096">
            <w:pPr>
              <w:rPr>
                <w:rFonts w:ascii="Arial" w:hAnsi="Arial" w:cs="Arial"/>
                <w:sz w:val="20"/>
                <w:szCs w:val="20"/>
              </w:rPr>
            </w:pPr>
          </w:p>
        </w:tc>
      </w:tr>
    </w:tbl>
    <w:p w14:paraId="2DA66910" w14:textId="77777777" w:rsidR="00EA0096" w:rsidRPr="002D60B8" w:rsidRDefault="00EA0096" w:rsidP="00EA0096">
      <w:pPr>
        <w:autoSpaceDE w:val="0"/>
        <w:autoSpaceDN w:val="0"/>
        <w:adjustRightInd w:val="0"/>
        <w:rPr>
          <w:rFonts w:ascii="Arial" w:hAnsi="Arial" w:cs="Arial"/>
          <w:b/>
          <w:bCs/>
          <w:sz w:val="22"/>
          <w:szCs w:val="22"/>
          <w:lang w:val="en-IE" w:eastAsia="en-IE"/>
        </w:rPr>
      </w:pPr>
    </w:p>
    <w:p w14:paraId="64195537" w14:textId="77777777" w:rsidR="00C35CED" w:rsidRDefault="00C35CED" w:rsidP="00EA0096">
      <w:pPr>
        <w:spacing w:before="120" w:after="120"/>
        <w:rPr>
          <w:rFonts w:ascii="Arial" w:hAnsi="Arial" w:cs="Arial"/>
          <w:b/>
          <w:sz w:val="20"/>
          <w:szCs w:val="20"/>
        </w:rPr>
      </w:pPr>
    </w:p>
    <w:p w14:paraId="3AE706FB" w14:textId="77777777" w:rsidR="00EA0096" w:rsidRPr="002D60B8" w:rsidRDefault="00EA0096" w:rsidP="00EA0096">
      <w:pPr>
        <w:spacing w:before="120" w:after="120"/>
        <w:rPr>
          <w:rFonts w:ascii="Arial" w:hAnsi="Arial" w:cs="Arial"/>
          <w:b/>
          <w:sz w:val="20"/>
          <w:szCs w:val="20"/>
        </w:rPr>
      </w:pPr>
      <w:r w:rsidRPr="002D60B8">
        <w:rPr>
          <w:rFonts w:ascii="Arial" w:hAnsi="Arial" w:cs="Arial"/>
          <w:b/>
          <w:sz w:val="20"/>
          <w:szCs w:val="20"/>
        </w:rPr>
        <w:t>A2. Creative Ireland Pillars</w:t>
      </w:r>
    </w:p>
    <w:p w14:paraId="4C03A985" w14:textId="77777777" w:rsidR="004E7103" w:rsidRPr="00A402D2" w:rsidRDefault="00EA0096" w:rsidP="00EA0096">
      <w:pPr>
        <w:spacing w:before="120" w:after="120"/>
        <w:rPr>
          <w:rFonts w:ascii="Arial" w:hAnsi="Arial" w:cs="Arial"/>
          <w:sz w:val="20"/>
          <w:szCs w:val="20"/>
        </w:rPr>
      </w:pPr>
      <w:r w:rsidRPr="00A402D2">
        <w:rPr>
          <w:rFonts w:ascii="Arial" w:hAnsi="Arial" w:cs="Arial"/>
          <w:sz w:val="20"/>
          <w:szCs w:val="20"/>
        </w:rPr>
        <w:t>Which</w:t>
      </w:r>
      <w:r w:rsidR="007D79B4" w:rsidRPr="00A402D2">
        <w:rPr>
          <w:rFonts w:ascii="Arial" w:hAnsi="Arial" w:cs="Arial"/>
          <w:sz w:val="20"/>
          <w:szCs w:val="20"/>
        </w:rPr>
        <w:t xml:space="preserve"> Galway </w:t>
      </w:r>
      <w:r w:rsidRPr="00A402D2">
        <w:rPr>
          <w:rFonts w:ascii="Arial" w:hAnsi="Arial" w:cs="Arial"/>
          <w:sz w:val="20"/>
          <w:szCs w:val="20"/>
        </w:rPr>
        <w:t>County Council Culture &amp; Creativity strategy priorities does your project relates to</w:t>
      </w:r>
      <w:r w:rsidR="00C11E5F" w:rsidRPr="00A402D2">
        <w:rPr>
          <w:rFonts w:ascii="Arial" w:hAnsi="Arial" w:cs="Arial"/>
          <w:sz w:val="20"/>
          <w:szCs w:val="20"/>
        </w:rPr>
        <w:t xml:space="preserve">? </w:t>
      </w:r>
    </w:p>
    <w:p w14:paraId="438B2118" w14:textId="77777777" w:rsidR="00EA0096" w:rsidRDefault="00C11E5F" w:rsidP="00EA0096">
      <w:pPr>
        <w:spacing w:before="120" w:after="120"/>
        <w:rPr>
          <w:rFonts w:ascii="Arial" w:hAnsi="Arial" w:cs="Arial"/>
          <w:sz w:val="20"/>
          <w:szCs w:val="20"/>
        </w:rPr>
      </w:pPr>
      <w:r w:rsidRPr="002D60B8">
        <w:rPr>
          <w:rFonts w:ascii="Arial" w:hAnsi="Arial" w:cs="Arial"/>
          <w:sz w:val="20"/>
          <w:szCs w:val="20"/>
        </w:rPr>
        <w:t>(choose up</w:t>
      </w:r>
      <w:r w:rsidR="00415816" w:rsidRPr="002D60B8">
        <w:rPr>
          <w:rFonts w:ascii="Arial" w:hAnsi="Arial" w:cs="Arial"/>
          <w:sz w:val="20"/>
          <w:szCs w:val="20"/>
        </w:rPr>
        <w:t xml:space="preserve"> </w:t>
      </w:r>
      <w:r w:rsidRPr="002D60B8">
        <w:rPr>
          <w:rFonts w:ascii="Arial" w:hAnsi="Arial" w:cs="Arial"/>
          <w:sz w:val="20"/>
          <w:szCs w:val="20"/>
        </w:rPr>
        <w:t xml:space="preserve">to 3 most relevant) </w:t>
      </w:r>
    </w:p>
    <w:p w14:paraId="4B815E06" w14:textId="77777777" w:rsidR="00A402D2" w:rsidRPr="002D60B8" w:rsidRDefault="00A402D2" w:rsidP="00EA0096">
      <w:pPr>
        <w:spacing w:before="120"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67"/>
      </w:tblGrid>
      <w:tr w:rsidR="00EA0096" w:rsidRPr="002D60B8" w14:paraId="11F7D1F3" w14:textId="77777777" w:rsidTr="00902D63">
        <w:trPr>
          <w:trHeight w:hRule="exact" w:val="454"/>
        </w:trPr>
        <w:tc>
          <w:tcPr>
            <w:tcW w:w="4673" w:type="dxa"/>
            <w:vAlign w:val="center"/>
          </w:tcPr>
          <w:p w14:paraId="3D00F0E2"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1. </w:t>
            </w:r>
            <w:r w:rsidR="007D79B4" w:rsidRPr="002D60B8">
              <w:rPr>
                <w:rFonts w:ascii="Arial" w:hAnsi="Arial" w:cs="Arial"/>
                <w:sz w:val="20"/>
                <w:szCs w:val="20"/>
              </w:rPr>
              <w:t>Places and Spaces</w:t>
            </w:r>
          </w:p>
        </w:tc>
        <w:tc>
          <w:tcPr>
            <w:tcW w:w="567" w:type="dxa"/>
          </w:tcPr>
          <w:p w14:paraId="6825ECBC" w14:textId="77777777" w:rsidR="00EA0096" w:rsidRPr="002D60B8" w:rsidRDefault="00EA0096" w:rsidP="00EA0096">
            <w:pPr>
              <w:rPr>
                <w:rFonts w:ascii="Arial" w:hAnsi="Arial" w:cs="Arial"/>
                <w:sz w:val="20"/>
                <w:szCs w:val="20"/>
              </w:rPr>
            </w:pPr>
          </w:p>
        </w:tc>
      </w:tr>
      <w:tr w:rsidR="00EA0096" w:rsidRPr="002D60B8" w14:paraId="1E6E7912" w14:textId="77777777" w:rsidTr="00902D63">
        <w:trPr>
          <w:trHeight w:hRule="exact" w:val="454"/>
        </w:trPr>
        <w:tc>
          <w:tcPr>
            <w:tcW w:w="4673" w:type="dxa"/>
            <w:vAlign w:val="center"/>
          </w:tcPr>
          <w:p w14:paraId="6B3E0F19"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2. </w:t>
            </w:r>
            <w:r w:rsidR="007D79B4" w:rsidRPr="002D60B8">
              <w:rPr>
                <w:rFonts w:ascii="Arial" w:hAnsi="Arial" w:cs="Arial"/>
                <w:sz w:val="20"/>
                <w:szCs w:val="20"/>
              </w:rPr>
              <w:t>Creative Industries</w:t>
            </w:r>
          </w:p>
        </w:tc>
        <w:tc>
          <w:tcPr>
            <w:tcW w:w="567" w:type="dxa"/>
          </w:tcPr>
          <w:p w14:paraId="46D61849" w14:textId="77777777" w:rsidR="00EA0096" w:rsidRPr="002D60B8" w:rsidRDefault="00EA0096" w:rsidP="00EA0096">
            <w:pPr>
              <w:rPr>
                <w:rFonts w:ascii="Arial" w:hAnsi="Arial" w:cs="Arial"/>
                <w:sz w:val="20"/>
                <w:szCs w:val="20"/>
              </w:rPr>
            </w:pPr>
          </w:p>
        </w:tc>
      </w:tr>
      <w:tr w:rsidR="00EA0096" w:rsidRPr="002D60B8" w14:paraId="6D0ACE40" w14:textId="77777777" w:rsidTr="00902D63">
        <w:trPr>
          <w:trHeight w:hRule="exact" w:val="454"/>
        </w:trPr>
        <w:tc>
          <w:tcPr>
            <w:tcW w:w="4673" w:type="dxa"/>
            <w:vAlign w:val="center"/>
          </w:tcPr>
          <w:p w14:paraId="0F276522"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3. </w:t>
            </w:r>
            <w:r w:rsidR="007D79B4" w:rsidRPr="002D60B8">
              <w:rPr>
                <w:rFonts w:ascii="Arial" w:hAnsi="Arial" w:cs="Arial"/>
                <w:sz w:val="20"/>
                <w:szCs w:val="20"/>
              </w:rPr>
              <w:t>Our Communities and Collective Wellbeing</w:t>
            </w:r>
          </w:p>
        </w:tc>
        <w:tc>
          <w:tcPr>
            <w:tcW w:w="567" w:type="dxa"/>
          </w:tcPr>
          <w:p w14:paraId="755F88AA" w14:textId="77777777" w:rsidR="00EA0096" w:rsidRPr="002D60B8" w:rsidRDefault="00EA0096" w:rsidP="00EA0096">
            <w:pPr>
              <w:rPr>
                <w:rFonts w:ascii="Arial" w:hAnsi="Arial" w:cs="Arial"/>
                <w:sz w:val="20"/>
                <w:szCs w:val="20"/>
              </w:rPr>
            </w:pPr>
          </w:p>
        </w:tc>
      </w:tr>
      <w:tr w:rsidR="00EA0096" w:rsidRPr="002D60B8" w14:paraId="5A4A4FF2" w14:textId="77777777" w:rsidTr="00902D63">
        <w:trPr>
          <w:trHeight w:hRule="exact" w:val="454"/>
        </w:trPr>
        <w:tc>
          <w:tcPr>
            <w:tcW w:w="4673" w:type="dxa"/>
            <w:vAlign w:val="center"/>
          </w:tcPr>
          <w:p w14:paraId="52976E0D"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4. </w:t>
            </w:r>
            <w:r w:rsidR="007D79B4" w:rsidRPr="002D60B8">
              <w:rPr>
                <w:rFonts w:ascii="Arial" w:hAnsi="Arial" w:cs="Arial"/>
                <w:sz w:val="20"/>
                <w:szCs w:val="20"/>
              </w:rPr>
              <w:t>Creatives in our Community</w:t>
            </w:r>
          </w:p>
        </w:tc>
        <w:tc>
          <w:tcPr>
            <w:tcW w:w="567" w:type="dxa"/>
          </w:tcPr>
          <w:p w14:paraId="1665CBDB" w14:textId="77777777" w:rsidR="00EA0096" w:rsidRPr="002D60B8" w:rsidRDefault="00EA0096" w:rsidP="00EA0096">
            <w:pPr>
              <w:rPr>
                <w:rFonts w:ascii="Arial" w:hAnsi="Arial" w:cs="Arial"/>
                <w:sz w:val="20"/>
                <w:szCs w:val="20"/>
              </w:rPr>
            </w:pPr>
          </w:p>
        </w:tc>
      </w:tr>
      <w:tr w:rsidR="00EA0096" w:rsidRPr="002D60B8" w14:paraId="2A986804" w14:textId="77777777" w:rsidTr="00902D63">
        <w:trPr>
          <w:trHeight w:hRule="exact" w:val="454"/>
        </w:trPr>
        <w:tc>
          <w:tcPr>
            <w:tcW w:w="4673" w:type="dxa"/>
            <w:vAlign w:val="center"/>
          </w:tcPr>
          <w:p w14:paraId="6FE9EA60" w14:textId="77777777" w:rsidR="007D79B4" w:rsidRPr="002D60B8" w:rsidRDefault="00EA0096" w:rsidP="007D79B4">
            <w:pPr>
              <w:rPr>
                <w:rFonts w:ascii="Arial" w:hAnsi="Arial" w:cs="Arial"/>
                <w:sz w:val="20"/>
                <w:szCs w:val="20"/>
              </w:rPr>
            </w:pPr>
            <w:r w:rsidRPr="002D60B8">
              <w:rPr>
                <w:rFonts w:ascii="Arial" w:hAnsi="Arial" w:cs="Arial"/>
                <w:sz w:val="20"/>
                <w:szCs w:val="20"/>
              </w:rPr>
              <w:t>5.</w:t>
            </w:r>
            <w:r w:rsidR="007D79B4" w:rsidRPr="002D60B8">
              <w:rPr>
                <w:rFonts w:ascii="Arial" w:hAnsi="Arial" w:cs="Arial"/>
                <w:sz w:val="20"/>
                <w:szCs w:val="20"/>
              </w:rPr>
              <w:t xml:space="preserve"> Ghaeilge – </w:t>
            </w:r>
            <w:proofErr w:type="spellStart"/>
            <w:r w:rsidR="007D79B4" w:rsidRPr="002D60B8">
              <w:rPr>
                <w:rFonts w:ascii="Arial" w:hAnsi="Arial" w:cs="Arial"/>
                <w:sz w:val="20"/>
                <w:szCs w:val="20"/>
              </w:rPr>
              <w:t>Anam</w:t>
            </w:r>
            <w:proofErr w:type="spellEnd"/>
            <w:r w:rsidR="007D79B4" w:rsidRPr="002D60B8">
              <w:rPr>
                <w:rFonts w:ascii="Arial" w:hAnsi="Arial" w:cs="Arial"/>
                <w:sz w:val="20"/>
                <w:szCs w:val="20"/>
              </w:rPr>
              <w:t xml:space="preserve"> </w:t>
            </w:r>
            <w:proofErr w:type="spellStart"/>
            <w:r w:rsidR="007D79B4" w:rsidRPr="002D60B8">
              <w:rPr>
                <w:rFonts w:ascii="Arial" w:hAnsi="Arial" w:cs="Arial"/>
                <w:sz w:val="20"/>
                <w:szCs w:val="20"/>
              </w:rPr>
              <w:t>agus</w:t>
            </w:r>
            <w:proofErr w:type="spellEnd"/>
            <w:r w:rsidR="007D79B4" w:rsidRPr="002D60B8">
              <w:rPr>
                <w:rFonts w:ascii="Arial" w:hAnsi="Arial" w:cs="Arial"/>
                <w:sz w:val="20"/>
                <w:szCs w:val="20"/>
              </w:rPr>
              <w:t xml:space="preserve"> </w:t>
            </w:r>
            <w:proofErr w:type="spellStart"/>
            <w:r w:rsidR="007D79B4" w:rsidRPr="002D60B8">
              <w:rPr>
                <w:rFonts w:ascii="Arial" w:hAnsi="Arial" w:cs="Arial"/>
                <w:sz w:val="20"/>
                <w:szCs w:val="20"/>
              </w:rPr>
              <w:t>Dúchas</w:t>
            </w:r>
            <w:proofErr w:type="spellEnd"/>
          </w:p>
        </w:tc>
        <w:tc>
          <w:tcPr>
            <w:tcW w:w="567" w:type="dxa"/>
          </w:tcPr>
          <w:p w14:paraId="7BD1618D" w14:textId="77777777" w:rsidR="00EA0096" w:rsidRPr="002D60B8" w:rsidRDefault="00EA0096" w:rsidP="00EA0096">
            <w:pPr>
              <w:rPr>
                <w:rFonts w:ascii="Arial" w:hAnsi="Arial" w:cs="Arial"/>
                <w:sz w:val="20"/>
                <w:szCs w:val="20"/>
              </w:rPr>
            </w:pPr>
          </w:p>
        </w:tc>
      </w:tr>
      <w:tr w:rsidR="007D79B4" w:rsidRPr="002D60B8" w14:paraId="3931BF93" w14:textId="77777777" w:rsidTr="00902D63">
        <w:trPr>
          <w:trHeight w:hRule="exact" w:val="454"/>
        </w:trPr>
        <w:tc>
          <w:tcPr>
            <w:tcW w:w="4673" w:type="dxa"/>
            <w:vAlign w:val="center"/>
          </w:tcPr>
          <w:p w14:paraId="33DB3CCB" w14:textId="77777777" w:rsidR="007D79B4" w:rsidRPr="002D60B8" w:rsidRDefault="007D79B4" w:rsidP="00EA0096">
            <w:pPr>
              <w:rPr>
                <w:rFonts w:ascii="Arial" w:hAnsi="Arial" w:cs="Arial"/>
                <w:sz w:val="20"/>
                <w:szCs w:val="20"/>
              </w:rPr>
            </w:pPr>
            <w:r w:rsidRPr="002D60B8">
              <w:rPr>
                <w:rFonts w:ascii="Arial" w:hAnsi="Arial" w:cs="Arial"/>
                <w:sz w:val="20"/>
                <w:szCs w:val="20"/>
              </w:rPr>
              <w:t>6. Lifetime of Creativity</w:t>
            </w:r>
          </w:p>
        </w:tc>
        <w:tc>
          <w:tcPr>
            <w:tcW w:w="567" w:type="dxa"/>
          </w:tcPr>
          <w:p w14:paraId="7CB7FB54" w14:textId="77777777" w:rsidR="007D79B4" w:rsidRPr="002D60B8" w:rsidRDefault="007D79B4" w:rsidP="00EA0096">
            <w:pPr>
              <w:rPr>
                <w:rFonts w:ascii="Arial" w:hAnsi="Arial" w:cs="Arial"/>
                <w:sz w:val="20"/>
                <w:szCs w:val="20"/>
              </w:rPr>
            </w:pPr>
          </w:p>
        </w:tc>
      </w:tr>
      <w:tr w:rsidR="007D79B4" w:rsidRPr="002D60B8" w14:paraId="4D1A9175" w14:textId="77777777" w:rsidTr="00902D63">
        <w:trPr>
          <w:trHeight w:hRule="exact" w:val="454"/>
        </w:trPr>
        <w:tc>
          <w:tcPr>
            <w:tcW w:w="4673" w:type="dxa"/>
            <w:vAlign w:val="center"/>
          </w:tcPr>
          <w:p w14:paraId="448F4032" w14:textId="77777777" w:rsidR="007D79B4" w:rsidRPr="002D60B8" w:rsidRDefault="007D79B4" w:rsidP="00EA0096">
            <w:pPr>
              <w:rPr>
                <w:rFonts w:ascii="Arial" w:hAnsi="Arial" w:cs="Arial"/>
                <w:sz w:val="20"/>
                <w:szCs w:val="20"/>
              </w:rPr>
            </w:pPr>
            <w:r w:rsidRPr="002D60B8">
              <w:rPr>
                <w:rFonts w:ascii="Arial" w:hAnsi="Arial" w:cs="Arial"/>
                <w:sz w:val="20"/>
                <w:szCs w:val="20"/>
              </w:rPr>
              <w:t>7. Equality of Access to Creativity &amp; Culture</w:t>
            </w:r>
          </w:p>
        </w:tc>
        <w:tc>
          <w:tcPr>
            <w:tcW w:w="567" w:type="dxa"/>
          </w:tcPr>
          <w:p w14:paraId="469E972E" w14:textId="77777777" w:rsidR="007D79B4" w:rsidRPr="002D60B8" w:rsidRDefault="007D79B4" w:rsidP="00EA0096">
            <w:pPr>
              <w:rPr>
                <w:rFonts w:ascii="Arial" w:hAnsi="Arial" w:cs="Arial"/>
                <w:sz w:val="20"/>
                <w:szCs w:val="20"/>
              </w:rPr>
            </w:pPr>
          </w:p>
        </w:tc>
      </w:tr>
      <w:tr w:rsidR="007D79B4" w:rsidRPr="002D60B8" w14:paraId="66AD8D74" w14:textId="77777777" w:rsidTr="00902D63">
        <w:trPr>
          <w:trHeight w:hRule="exact" w:val="454"/>
        </w:trPr>
        <w:tc>
          <w:tcPr>
            <w:tcW w:w="4673" w:type="dxa"/>
            <w:vAlign w:val="center"/>
          </w:tcPr>
          <w:p w14:paraId="0F4B15DD" w14:textId="77777777" w:rsidR="007D79B4" w:rsidRPr="002D60B8" w:rsidRDefault="007D79B4" w:rsidP="00EA0096">
            <w:pPr>
              <w:rPr>
                <w:rFonts w:ascii="Arial" w:hAnsi="Arial" w:cs="Arial"/>
                <w:sz w:val="20"/>
                <w:szCs w:val="20"/>
              </w:rPr>
            </w:pPr>
            <w:r w:rsidRPr="002D60B8">
              <w:rPr>
                <w:rFonts w:ascii="Arial" w:hAnsi="Arial" w:cs="Arial"/>
                <w:sz w:val="20"/>
                <w:szCs w:val="20"/>
              </w:rPr>
              <w:t>8. Global Reputation</w:t>
            </w:r>
          </w:p>
        </w:tc>
        <w:tc>
          <w:tcPr>
            <w:tcW w:w="567" w:type="dxa"/>
          </w:tcPr>
          <w:p w14:paraId="4E928964" w14:textId="77777777" w:rsidR="007D79B4" w:rsidRPr="002D60B8" w:rsidRDefault="007D79B4" w:rsidP="00EA0096">
            <w:pPr>
              <w:rPr>
                <w:rFonts w:ascii="Arial" w:hAnsi="Arial" w:cs="Arial"/>
                <w:sz w:val="20"/>
                <w:szCs w:val="20"/>
              </w:rPr>
            </w:pPr>
          </w:p>
        </w:tc>
      </w:tr>
      <w:tr w:rsidR="007D79B4" w:rsidRPr="002D60B8" w14:paraId="05AE8656" w14:textId="77777777" w:rsidTr="00902D63">
        <w:trPr>
          <w:trHeight w:hRule="exact" w:val="454"/>
        </w:trPr>
        <w:tc>
          <w:tcPr>
            <w:tcW w:w="4673" w:type="dxa"/>
            <w:vAlign w:val="center"/>
          </w:tcPr>
          <w:p w14:paraId="2B1889F6" w14:textId="77777777" w:rsidR="007D79B4" w:rsidRPr="002D60B8" w:rsidRDefault="007D79B4" w:rsidP="007D79B4">
            <w:pPr>
              <w:rPr>
                <w:rFonts w:ascii="Arial" w:hAnsi="Arial" w:cs="Arial"/>
                <w:sz w:val="20"/>
                <w:szCs w:val="20"/>
              </w:rPr>
            </w:pPr>
            <w:r w:rsidRPr="002D60B8">
              <w:rPr>
                <w:rFonts w:ascii="Arial" w:hAnsi="Arial" w:cs="Arial"/>
                <w:sz w:val="20"/>
                <w:szCs w:val="20"/>
              </w:rPr>
              <w:t>European Year of Cultural Heritage 2018 Theme</w:t>
            </w:r>
          </w:p>
        </w:tc>
        <w:tc>
          <w:tcPr>
            <w:tcW w:w="567" w:type="dxa"/>
          </w:tcPr>
          <w:p w14:paraId="67716EA4" w14:textId="77777777" w:rsidR="007D79B4" w:rsidRPr="002D60B8" w:rsidRDefault="007D79B4" w:rsidP="00EA0096">
            <w:pPr>
              <w:rPr>
                <w:rFonts w:ascii="Arial" w:hAnsi="Arial" w:cs="Arial"/>
                <w:sz w:val="20"/>
                <w:szCs w:val="20"/>
              </w:rPr>
            </w:pPr>
          </w:p>
        </w:tc>
      </w:tr>
      <w:tr w:rsidR="007D79B4" w:rsidRPr="002D60B8" w14:paraId="265BC32E" w14:textId="77777777" w:rsidTr="00902D63">
        <w:trPr>
          <w:trHeight w:hRule="exact" w:val="454"/>
        </w:trPr>
        <w:tc>
          <w:tcPr>
            <w:tcW w:w="4673" w:type="dxa"/>
            <w:vAlign w:val="center"/>
          </w:tcPr>
          <w:p w14:paraId="13645548" w14:textId="77777777" w:rsidR="007D79B4" w:rsidRPr="002D60B8" w:rsidRDefault="007D79B4" w:rsidP="007D79B4">
            <w:pPr>
              <w:rPr>
                <w:rFonts w:ascii="Arial" w:hAnsi="Arial" w:cs="Arial"/>
                <w:sz w:val="20"/>
                <w:szCs w:val="20"/>
              </w:rPr>
            </w:pPr>
            <w:r w:rsidRPr="002D60B8">
              <w:rPr>
                <w:rFonts w:ascii="Arial" w:hAnsi="Arial" w:cs="Arial"/>
                <w:sz w:val="20"/>
                <w:szCs w:val="20"/>
              </w:rPr>
              <w:t xml:space="preserve">Bliain na </w:t>
            </w:r>
            <w:proofErr w:type="spellStart"/>
            <w:r w:rsidRPr="002D60B8">
              <w:rPr>
                <w:rFonts w:ascii="Arial" w:hAnsi="Arial" w:cs="Arial"/>
                <w:sz w:val="20"/>
                <w:szCs w:val="20"/>
              </w:rPr>
              <w:t>Gaelige</w:t>
            </w:r>
            <w:proofErr w:type="spellEnd"/>
            <w:r w:rsidRPr="002D60B8">
              <w:rPr>
                <w:rFonts w:ascii="Arial" w:hAnsi="Arial" w:cs="Arial"/>
                <w:sz w:val="20"/>
                <w:szCs w:val="20"/>
              </w:rPr>
              <w:t xml:space="preserve"> 2018 Theme</w:t>
            </w:r>
          </w:p>
        </w:tc>
        <w:tc>
          <w:tcPr>
            <w:tcW w:w="567" w:type="dxa"/>
          </w:tcPr>
          <w:p w14:paraId="0B285BF0" w14:textId="77777777" w:rsidR="007D79B4" w:rsidRPr="002D60B8" w:rsidRDefault="007D79B4" w:rsidP="00EA0096">
            <w:pPr>
              <w:rPr>
                <w:rFonts w:ascii="Arial" w:hAnsi="Arial" w:cs="Arial"/>
                <w:sz w:val="20"/>
                <w:szCs w:val="20"/>
              </w:rPr>
            </w:pPr>
          </w:p>
        </w:tc>
      </w:tr>
    </w:tbl>
    <w:p w14:paraId="295B9002" w14:textId="77777777" w:rsidR="00EA0096" w:rsidRPr="002D60B8" w:rsidRDefault="00EA0096" w:rsidP="00EA0096">
      <w:pPr>
        <w:autoSpaceDE w:val="0"/>
        <w:autoSpaceDN w:val="0"/>
        <w:adjustRightInd w:val="0"/>
        <w:rPr>
          <w:rFonts w:ascii="Arial" w:hAnsi="Arial" w:cs="Arial"/>
          <w:b/>
          <w:bCs/>
          <w:sz w:val="22"/>
          <w:szCs w:val="22"/>
          <w:lang w:val="en-IE" w:eastAsia="en-IE"/>
        </w:rPr>
      </w:pPr>
    </w:p>
    <w:p w14:paraId="38B05D77" w14:textId="77777777" w:rsidR="004E7103" w:rsidRPr="002D60B8" w:rsidRDefault="004E7103" w:rsidP="00EA0096">
      <w:pPr>
        <w:spacing w:before="120" w:after="120"/>
        <w:rPr>
          <w:rFonts w:ascii="Arial" w:hAnsi="Arial" w:cs="Arial"/>
          <w:b/>
          <w:sz w:val="20"/>
          <w:szCs w:val="20"/>
        </w:rPr>
      </w:pPr>
    </w:p>
    <w:p w14:paraId="60FE75AC" w14:textId="77777777" w:rsidR="004E7103" w:rsidRPr="002D60B8" w:rsidRDefault="004E7103" w:rsidP="00EA0096">
      <w:pPr>
        <w:spacing w:before="120" w:after="120"/>
        <w:rPr>
          <w:rFonts w:ascii="Arial" w:hAnsi="Arial" w:cs="Arial"/>
          <w:b/>
          <w:sz w:val="20"/>
          <w:szCs w:val="20"/>
        </w:rPr>
      </w:pPr>
    </w:p>
    <w:p w14:paraId="1CF5205A" w14:textId="77777777" w:rsidR="004E7103" w:rsidRPr="002D60B8" w:rsidRDefault="004E7103" w:rsidP="00EA0096">
      <w:pPr>
        <w:spacing w:before="120" w:after="120"/>
        <w:rPr>
          <w:rFonts w:ascii="Arial" w:hAnsi="Arial" w:cs="Arial"/>
          <w:b/>
          <w:sz w:val="20"/>
          <w:szCs w:val="20"/>
        </w:rPr>
      </w:pPr>
    </w:p>
    <w:p w14:paraId="02E6E082" w14:textId="77777777" w:rsidR="00EA0096" w:rsidRPr="002D60B8" w:rsidRDefault="00EA0096" w:rsidP="00EA0096">
      <w:pPr>
        <w:spacing w:before="120" w:after="120"/>
        <w:rPr>
          <w:rFonts w:ascii="Arial" w:hAnsi="Arial" w:cs="Arial"/>
          <w:b/>
          <w:sz w:val="20"/>
          <w:szCs w:val="20"/>
        </w:rPr>
      </w:pPr>
      <w:r w:rsidRPr="002D60B8">
        <w:rPr>
          <w:rFonts w:ascii="Arial" w:hAnsi="Arial" w:cs="Arial"/>
          <w:b/>
          <w:sz w:val="20"/>
          <w:szCs w:val="20"/>
        </w:rPr>
        <w:t>A3. About the Project</w:t>
      </w:r>
    </w:p>
    <w:p w14:paraId="6E3F9D76" w14:textId="77777777" w:rsidR="00EA0096" w:rsidRPr="002D60B8" w:rsidRDefault="00EA0096" w:rsidP="00EA0096">
      <w:pPr>
        <w:spacing w:before="120" w:after="120"/>
        <w:rPr>
          <w:rFonts w:ascii="Arial" w:hAnsi="Arial" w:cs="Arial"/>
          <w:sz w:val="20"/>
          <w:szCs w:val="20"/>
        </w:rPr>
      </w:pPr>
      <w:r w:rsidRPr="002D60B8">
        <w:rPr>
          <w:rFonts w:ascii="Arial" w:hAnsi="Arial" w:cs="Arial"/>
          <w:sz w:val="20"/>
          <w:szCs w:val="20"/>
        </w:rPr>
        <w:t>Tell us about the project. In doing so outline how it came about, what it hopes to achieve, who is involved, how it is organised, how it meets the assessment criteria of the scheme.</w:t>
      </w:r>
      <w:r w:rsidR="004E7103" w:rsidRPr="002D60B8">
        <w:rPr>
          <w:rFonts w:ascii="Arial" w:hAnsi="Arial" w:cs="Arial"/>
          <w:sz w:val="20"/>
          <w:szCs w:val="20"/>
        </w:rPr>
        <w:t xml:space="preserve"> (300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A0096" w:rsidRPr="002D60B8" w14:paraId="1357698C" w14:textId="77777777" w:rsidTr="00A402D2">
        <w:trPr>
          <w:trHeight w:hRule="exact" w:val="11006"/>
        </w:trPr>
        <w:tc>
          <w:tcPr>
            <w:tcW w:w="9350" w:type="dxa"/>
          </w:tcPr>
          <w:p w14:paraId="1988A797" w14:textId="77777777" w:rsidR="00EA0096" w:rsidRPr="002D60B8" w:rsidRDefault="00EA0096" w:rsidP="00EA0096">
            <w:pPr>
              <w:rPr>
                <w:rFonts w:ascii="Arial" w:hAnsi="Arial" w:cs="Arial"/>
                <w:sz w:val="20"/>
                <w:szCs w:val="20"/>
              </w:rPr>
            </w:pPr>
          </w:p>
          <w:p w14:paraId="2A920FAB" w14:textId="77777777" w:rsidR="00EA0096" w:rsidRDefault="00EA0096" w:rsidP="00EA0096">
            <w:pPr>
              <w:rPr>
                <w:rFonts w:ascii="Arial" w:hAnsi="Arial" w:cs="Arial"/>
                <w:sz w:val="20"/>
                <w:szCs w:val="20"/>
              </w:rPr>
            </w:pPr>
          </w:p>
          <w:p w14:paraId="406FD55C" w14:textId="77777777" w:rsidR="00A402D2" w:rsidRDefault="00A402D2" w:rsidP="00EA0096">
            <w:pPr>
              <w:rPr>
                <w:rFonts w:ascii="Arial" w:hAnsi="Arial" w:cs="Arial"/>
                <w:sz w:val="20"/>
                <w:szCs w:val="20"/>
              </w:rPr>
            </w:pPr>
          </w:p>
          <w:p w14:paraId="1D58F3C7" w14:textId="77777777" w:rsidR="00A402D2" w:rsidRDefault="00A402D2" w:rsidP="00EA0096">
            <w:pPr>
              <w:rPr>
                <w:rFonts w:ascii="Arial" w:hAnsi="Arial" w:cs="Arial"/>
                <w:sz w:val="20"/>
                <w:szCs w:val="20"/>
              </w:rPr>
            </w:pPr>
          </w:p>
          <w:p w14:paraId="788CEC76" w14:textId="77777777" w:rsidR="00A402D2" w:rsidRDefault="00A402D2" w:rsidP="00EA0096">
            <w:pPr>
              <w:rPr>
                <w:rFonts w:ascii="Arial" w:hAnsi="Arial" w:cs="Arial"/>
                <w:sz w:val="20"/>
                <w:szCs w:val="20"/>
              </w:rPr>
            </w:pPr>
          </w:p>
          <w:p w14:paraId="51585C88" w14:textId="77777777" w:rsidR="00A402D2" w:rsidRDefault="00A402D2" w:rsidP="00EA0096">
            <w:pPr>
              <w:rPr>
                <w:rFonts w:ascii="Arial" w:hAnsi="Arial" w:cs="Arial"/>
                <w:sz w:val="20"/>
                <w:szCs w:val="20"/>
              </w:rPr>
            </w:pPr>
          </w:p>
          <w:p w14:paraId="45E2BC60" w14:textId="77777777" w:rsidR="00A402D2" w:rsidRDefault="00A402D2" w:rsidP="00EA0096">
            <w:pPr>
              <w:rPr>
                <w:rFonts w:ascii="Arial" w:hAnsi="Arial" w:cs="Arial"/>
                <w:sz w:val="20"/>
                <w:szCs w:val="20"/>
              </w:rPr>
            </w:pPr>
          </w:p>
          <w:p w14:paraId="26618917" w14:textId="77777777" w:rsidR="00A402D2" w:rsidRDefault="00A402D2" w:rsidP="00EA0096">
            <w:pPr>
              <w:rPr>
                <w:rFonts w:ascii="Arial" w:hAnsi="Arial" w:cs="Arial"/>
                <w:sz w:val="20"/>
                <w:szCs w:val="20"/>
              </w:rPr>
            </w:pPr>
          </w:p>
          <w:p w14:paraId="06D50582" w14:textId="77777777" w:rsidR="00A402D2" w:rsidRDefault="00A402D2" w:rsidP="00EA0096">
            <w:pPr>
              <w:rPr>
                <w:rFonts w:ascii="Arial" w:hAnsi="Arial" w:cs="Arial"/>
                <w:sz w:val="20"/>
                <w:szCs w:val="20"/>
              </w:rPr>
            </w:pPr>
          </w:p>
          <w:p w14:paraId="35411103" w14:textId="77777777" w:rsidR="00A402D2" w:rsidRDefault="00A402D2" w:rsidP="00EA0096">
            <w:pPr>
              <w:rPr>
                <w:rFonts w:ascii="Arial" w:hAnsi="Arial" w:cs="Arial"/>
                <w:sz w:val="20"/>
                <w:szCs w:val="20"/>
              </w:rPr>
            </w:pPr>
          </w:p>
          <w:p w14:paraId="1C367031" w14:textId="77777777" w:rsidR="00A402D2" w:rsidRDefault="00A402D2" w:rsidP="00EA0096">
            <w:pPr>
              <w:rPr>
                <w:rFonts w:ascii="Arial" w:hAnsi="Arial" w:cs="Arial"/>
                <w:sz w:val="20"/>
                <w:szCs w:val="20"/>
              </w:rPr>
            </w:pPr>
          </w:p>
          <w:p w14:paraId="6F7AC1F1" w14:textId="77777777" w:rsidR="00A402D2" w:rsidRDefault="00A402D2" w:rsidP="00EA0096">
            <w:pPr>
              <w:rPr>
                <w:rFonts w:ascii="Arial" w:hAnsi="Arial" w:cs="Arial"/>
                <w:sz w:val="20"/>
                <w:szCs w:val="20"/>
              </w:rPr>
            </w:pPr>
          </w:p>
          <w:p w14:paraId="536F38F4" w14:textId="77777777" w:rsidR="00A402D2" w:rsidRDefault="00A402D2" w:rsidP="00EA0096">
            <w:pPr>
              <w:rPr>
                <w:rFonts w:ascii="Arial" w:hAnsi="Arial" w:cs="Arial"/>
                <w:sz w:val="20"/>
                <w:szCs w:val="20"/>
              </w:rPr>
            </w:pPr>
          </w:p>
          <w:p w14:paraId="6CE8D2F6" w14:textId="77777777" w:rsidR="00A402D2" w:rsidRDefault="00A402D2" w:rsidP="00EA0096">
            <w:pPr>
              <w:rPr>
                <w:rFonts w:ascii="Arial" w:hAnsi="Arial" w:cs="Arial"/>
                <w:sz w:val="20"/>
                <w:szCs w:val="20"/>
              </w:rPr>
            </w:pPr>
          </w:p>
          <w:p w14:paraId="3AF21DE8" w14:textId="77777777" w:rsidR="00A402D2" w:rsidRDefault="00A402D2" w:rsidP="00EA0096">
            <w:pPr>
              <w:rPr>
                <w:rFonts w:ascii="Arial" w:hAnsi="Arial" w:cs="Arial"/>
                <w:sz w:val="20"/>
                <w:szCs w:val="20"/>
              </w:rPr>
            </w:pPr>
          </w:p>
          <w:p w14:paraId="75720E8A" w14:textId="77777777" w:rsidR="00A402D2" w:rsidRDefault="00A402D2" w:rsidP="00EA0096">
            <w:pPr>
              <w:rPr>
                <w:rFonts w:ascii="Arial" w:hAnsi="Arial" w:cs="Arial"/>
                <w:sz w:val="20"/>
                <w:szCs w:val="20"/>
              </w:rPr>
            </w:pPr>
          </w:p>
          <w:p w14:paraId="33A4CC5B" w14:textId="77777777" w:rsidR="00A402D2" w:rsidRDefault="00A402D2" w:rsidP="00EA0096">
            <w:pPr>
              <w:rPr>
                <w:rFonts w:ascii="Arial" w:hAnsi="Arial" w:cs="Arial"/>
                <w:sz w:val="20"/>
                <w:szCs w:val="20"/>
              </w:rPr>
            </w:pPr>
          </w:p>
          <w:p w14:paraId="54407B3A" w14:textId="77777777" w:rsidR="00A402D2" w:rsidRDefault="00A402D2" w:rsidP="00EA0096">
            <w:pPr>
              <w:rPr>
                <w:rFonts w:ascii="Arial" w:hAnsi="Arial" w:cs="Arial"/>
                <w:sz w:val="20"/>
                <w:szCs w:val="20"/>
              </w:rPr>
            </w:pPr>
          </w:p>
          <w:p w14:paraId="48C43470" w14:textId="77777777" w:rsidR="00A402D2" w:rsidRDefault="00A402D2" w:rsidP="00EA0096">
            <w:pPr>
              <w:rPr>
                <w:rFonts w:ascii="Arial" w:hAnsi="Arial" w:cs="Arial"/>
                <w:sz w:val="20"/>
                <w:szCs w:val="20"/>
              </w:rPr>
            </w:pPr>
          </w:p>
          <w:p w14:paraId="2A1C9AC2" w14:textId="77777777" w:rsidR="00A402D2" w:rsidRDefault="00A402D2" w:rsidP="00EA0096">
            <w:pPr>
              <w:rPr>
                <w:rFonts w:ascii="Arial" w:hAnsi="Arial" w:cs="Arial"/>
                <w:sz w:val="20"/>
                <w:szCs w:val="20"/>
              </w:rPr>
            </w:pPr>
          </w:p>
          <w:p w14:paraId="2669D7CC" w14:textId="77777777" w:rsidR="00A402D2" w:rsidRDefault="00A402D2" w:rsidP="00EA0096">
            <w:pPr>
              <w:rPr>
                <w:rFonts w:ascii="Arial" w:hAnsi="Arial" w:cs="Arial"/>
                <w:sz w:val="20"/>
                <w:szCs w:val="20"/>
              </w:rPr>
            </w:pPr>
          </w:p>
          <w:p w14:paraId="45888659" w14:textId="77777777" w:rsidR="00A402D2" w:rsidRDefault="00A402D2" w:rsidP="00EA0096">
            <w:pPr>
              <w:rPr>
                <w:rFonts w:ascii="Arial" w:hAnsi="Arial" w:cs="Arial"/>
                <w:sz w:val="20"/>
                <w:szCs w:val="20"/>
              </w:rPr>
            </w:pPr>
          </w:p>
          <w:p w14:paraId="2196EAFC" w14:textId="77777777" w:rsidR="00A402D2" w:rsidRDefault="00A402D2" w:rsidP="00EA0096">
            <w:pPr>
              <w:rPr>
                <w:rFonts w:ascii="Arial" w:hAnsi="Arial" w:cs="Arial"/>
                <w:sz w:val="20"/>
                <w:szCs w:val="20"/>
              </w:rPr>
            </w:pPr>
          </w:p>
          <w:p w14:paraId="35C1998B" w14:textId="77777777" w:rsidR="00A402D2" w:rsidRDefault="00A402D2" w:rsidP="00EA0096">
            <w:pPr>
              <w:rPr>
                <w:rFonts w:ascii="Arial" w:hAnsi="Arial" w:cs="Arial"/>
                <w:sz w:val="20"/>
                <w:szCs w:val="20"/>
              </w:rPr>
            </w:pPr>
          </w:p>
          <w:p w14:paraId="5F2C34B9" w14:textId="77777777" w:rsidR="00A402D2" w:rsidRDefault="00A402D2" w:rsidP="00EA0096">
            <w:pPr>
              <w:rPr>
                <w:rFonts w:ascii="Arial" w:hAnsi="Arial" w:cs="Arial"/>
                <w:sz w:val="20"/>
                <w:szCs w:val="20"/>
              </w:rPr>
            </w:pPr>
          </w:p>
          <w:p w14:paraId="3DEF8522" w14:textId="77777777" w:rsidR="00A402D2" w:rsidRDefault="00A402D2" w:rsidP="00EA0096">
            <w:pPr>
              <w:rPr>
                <w:rFonts w:ascii="Arial" w:hAnsi="Arial" w:cs="Arial"/>
                <w:sz w:val="20"/>
                <w:szCs w:val="20"/>
              </w:rPr>
            </w:pPr>
          </w:p>
          <w:p w14:paraId="28D340B8" w14:textId="77777777" w:rsidR="00A402D2" w:rsidRDefault="00A402D2" w:rsidP="00EA0096">
            <w:pPr>
              <w:rPr>
                <w:rFonts w:ascii="Arial" w:hAnsi="Arial" w:cs="Arial"/>
                <w:sz w:val="20"/>
                <w:szCs w:val="20"/>
              </w:rPr>
            </w:pPr>
          </w:p>
          <w:p w14:paraId="4B66A4BD" w14:textId="77777777" w:rsidR="00A402D2" w:rsidRDefault="00A402D2" w:rsidP="00EA0096">
            <w:pPr>
              <w:rPr>
                <w:rFonts w:ascii="Arial" w:hAnsi="Arial" w:cs="Arial"/>
                <w:sz w:val="20"/>
                <w:szCs w:val="20"/>
              </w:rPr>
            </w:pPr>
          </w:p>
          <w:p w14:paraId="3BCAD4F5" w14:textId="77777777" w:rsidR="00A402D2" w:rsidRDefault="00A402D2" w:rsidP="00EA0096">
            <w:pPr>
              <w:rPr>
                <w:rFonts w:ascii="Arial" w:hAnsi="Arial" w:cs="Arial"/>
                <w:sz w:val="20"/>
                <w:szCs w:val="20"/>
              </w:rPr>
            </w:pPr>
          </w:p>
          <w:p w14:paraId="6F587CDD" w14:textId="77777777" w:rsidR="00A402D2" w:rsidRDefault="00A402D2" w:rsidP="00EA0096">
            <w:pPr>
              <w:rPr>
                <w:rFonts w:ascii="Arial" w:hAnsi="Arial" w:cs="Arial"/>
                <w:sz w:val="20"/>
                <w:szCs w:val="20"/>
              </w:rPr>
            </w:pPr>
          </w:p>
          <w:p w14:paraId="30BB1D87" w14:textId="77777777" w:rsidR="00A402D2" w:rsidRDefault="00A402D2" w:rsidP="00EA0096">
            <w:pPr>
              <w:rPr>
                <w:rFonts w:ascii="Arial" w:hAnsi="Arial" w:cs="Arial"/>
                <w:sz w:val="20"/>
                <w:szCs w:val="20"/>
              </w:rPr>
            </w:pPr>
          </w:p>
          <w:p w14:paraId="1568859C" w14:textId="77777777" w:rsidR="00A402D2" w:rsidRDefault="00A402D2" w:rsidP="00EA0096">
            <w:pPr>
              <w:rPr>
                <w:rFonts w:ascii="Arial" w:hAnsi="Arial" w:cs="Arial"/>
                <w:sz w:val="20"/>
                <w:szCs w:val="20"/>
              </w:rPr>
            </w:pPr>
          </w:p>
          <w:p w14:paraId="65DA62AC" w14:textId="77777777" w:rsidR="00A402D2" w:rsidRDefault="00A402D2" w:rsidP="00EA0096">
            <w:pPr>
              <w:rPr>
                <w:rFonts w:ascii="Arial" w:hAnsi="Arial" w:cs="Arial"/>
                <w:sz w:val="20"/>
                <w:szCs w:val="20"/>
              </w:rPr>
            </w:pPr>
          </w:p>
          <w:p w14:paraId="060858C0" w14:textId="77777777" w:rsidR="00A402D2" w:rsidRDefault="00A402D2" w:rsidP="00EA0096">
            <w:pPr>
              <w:rPr>
                <w:rFonts w:ascii="Arial" w:hAnsi="Arial" w:cs="Arial"/>
                <w:sz w:val="20"/>
                <w:szCs w:val="20"/>
              </w:rPr>
            </w:pPr>
          </w:p>
          <w:p w14:paraId="09415F52" w14:textId="77777777" w:rsidR="00A402D2" w:rsidRDefault="00A402D2" w:rsidP="00EA0096">
            <w:pPr>
              <w:rPr>
                <w:rFonts w:ascii="Arial" w:hAnsi="Arial" w:cs="Arial"/>
                <w:sz w:val="20"/>
                <w:szCs w:val="20"/>
              </w:rPr>
            </w:pPr>
          </w:p>
          <w:p w14:paraId="2BF28EA7" w14:textId="77777777" w:rsidR="00A402D2" w:rsidRPr="002D60B8" w:rsidRDefault="00A402D2" w:rsidP="00EA0096">
            <w:pPr>
              <w:rPr>
                <w:rFonts w:ascii="Arial" w:hAnsi="Arial" w:cs="Arial"/>
                <w:sz w:val="20"/>
                <w:szCs w:val="20"/>
              </w:rPr>
            </w:pPr>
          </w:p>
        </w:tc>
      </w:tr>
    </w:tbl>
    <w:p w14:paraId="1B78E146" w14:textId="77777777" w:rsidR="00A402D2" w:rsidRDefault="00A402D2" w:rsidP="001E401F">
      <w:pPr>
        <w:spacing w:before="120" w:after="120"/>
        <w:rPr>
          <w:rFonts w:ascii="Arial" w:hAnsi="Arial" w:cs="Arial"/>
          <w:b/>
          <w:sz w:val="20"/>
          <w:szCs w:val="20"/>
        </w:rPr>
      </w:pPr>
    </w:p>
    <w:p w14:paraId="5940A9F0" w14:textId="77777777" w:rsidR="00BC1A0C" w:rsidRDefault="00BC1A0C" w:rsidP="001E401F">
      <w:pPr>
        <w:spacing w:before="120" w:after="120"/>
        <w:rPr>
          <w:rFonts w:ascii="Arial" w:hAnsi="Arial" w:cs="Arial"/>
          <w:b/>
          <w:sz w:val="20"/>
          <w:szCs w:val="20"/>
        </w:rPr>
      </w:pPr>
    </w:p>
    <w:p w14:paraId="076703DD" w14:textId="6A8707BC" w:rsidR="001E401F" w:rsidRPr="002D60B8" w:rsidRDefault="001E401F" w:rsidP="001E401F">
      <w:pPr>
        <w:spacing w:before="120" w:after="120"/>
        <w:rPr>
          <w:rFonts w:ascii="Arial" w:hAnsi="Arial" w:cs="Arial"/>
          <w:b/>
          <w:sz w:val="20"/>
          <w:szCs w:val="20"/>
        </w:rPr>
      </w:pPr>
      <w:r w:rsidRPr="002D60B8">
        <w:rPr>
          <w:rFonts w:ascii="Arial" w:hAnsi="Arial" w:cs="Arial"/>
          <w:b/>
          <w:sz w:val="20"/>
          <w:szCs w:val="20"/>
        </w:rPr>
        <w:t>A4. Target Audience</w:t>
      </w:r>
    </w:p>
    <w:p w14:paraId="160BE910" w14:textId="77777777" w:rsidR="001E401F" w:rsidRPr="002D60B8" w:rsidRDefault="00415816" w:rsidP="001E401F">
      <w:pPr>
        <w:spacing w:before="120" w:after="120"/>
        <w:rPr>
          <w:rFonts w:ascii="Arial" w:hAnsi="Arial" w:cs="Arial"/>
          <w:sz w:val="20"/>
          <w:szCs w:val="20"/>
        </w:rPr>
      </w:pPr>
      <w:r w:rsidRPr="002D60B8">
        <w:rPr>
          <w:rFonts w:ascii="Arial" w:hAnsi="Arial" w:cs="Arial"/>
          <w:sz w:val="20"/>
          <w:szCs w:val="20"/>
        </w:rPr>
        <w:t>Who is your target audience/who are your participants</w:t>
      </w:r>
      <w:r w:rsidR="00FE4668" w:rsidRPr="002D60B8">
        <w:rPr>
          <w:rFonts w:ascii="Arial" w:hAnsi="Arial" w:cs="Arial"/>
          <w:sz w:val="20"/>
          <w:szCs w:val="20"/>
        </w:rPr>
        <w:t>?</w:t>
      </w:r>
      <w:r w:rsidR="001E401F" w:rsidRPr="002D60B8">
        <w:rPr>
          <w:rFonts w:ascii="Arial" w:hAnsi="Arial" w:cs="Arial"/>
          <w:sz w:val="20"/>
          <w:szCs w:val="20"/>
        </w:rPr>
        <w:t xml:space="preserve"> (</w:t>
      </w:r>
      <w:r w:rsidR="00FE4668" w:rsidRPr="002D60B8">
        <w:rPr>
          <w:rFonts w:ascii="Arial" w:hAnsi="Arial" w:cs="Arial"/>
          <w:sz w:val="20"/>
          <w:szCs w:val="20"/>
        </w:rPr>
        <w:t>50</w:t>
      </w:r>
      <w:r w:rsidR="001E401F" w:rsidRPr="002D60B8">
        <w:rPr>
          <w:rFonts w:ascii="Arial" w:hAnsi="Arial" w:cs="Arial"/>
          <w:sz w:val="20"/>
          <w:szCs w:val="20"/>
        </w:rPr>
        <w:t xml:space="preserve">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E401F" w:rsidRPr="002D60B8" w14:paraId="219CEC8B" w14:textId="77777777" w:rsidTr="00873592">
        <w:trPr>
          <w:trHeight w:val="3003"/>
        </w:trPr>
        <w:tc>
          <w:tcPr>
            <w:tcW w:w="10420" w:type="dxa"/>
          </w:tcPr>
          <w:p w14:paraId="04D00188" w14:textId="77777777" w:rsidR="001E401F" w:rsidRDefault="001E401F" w:rsidP="00902D63">
            <w:pPr>
              <w:rPr>
                <w:rFonts w:ascii="Arial" w:hAnsi="Arial" w:cs="Arial"/>
                <w:sz w:val="20"/>
                <w:szCs w:val="20"/>
              </w:rPr>
            </w:pPr>
          </w:p>
          <w:p w14:paraId="61F8D1FE" w14:textId="4E03DA06" w:rsidR="00873592" w:rsidRPr="002D60B8" w:rsidRDefault="00873592" w:rsidP="00902D63">
            <w:pPr>
              <w:rPr>
                <w:rFonts w:ascii="Arial" w:hAnsi="Arial" w:cs="Arial"/>
                <w:sz w:val="20"/>
                <w:szCs w:val="20"/>
              </w:rPr>
            </w:pPr>
          </w:p>
        </w:tc>
      </w:tr>
    </w:tbl>
    <w:p w14:paraId="1C2B6039" w14:textId="77777777" w:rsidR="004E7103" w:rsidRPr="002D60B8" w:rsidRDefault="004E7103" w:rsidP="00EA0096">
      <w:pPr>
        <w:spacing w:line="320" w:lineRule="exact"/>
        <w:jc w:val="both"/>
        <w:rPr>
          <w:rFonts w:ascii="Arial" w:hAnsi="Arial" w:cs="Arial"/>
          <w:b/>
          <w:szCs w:val="20"/>
        </w:rPr>
      </w:pPr>
    </w:p>
    <w:p w14:paraId="4717285F" w14:textId="6CBA6FC9" w:rsidR="00FE4668" w:rsidRPr="002D60B8" w:rsidRDefault="002644FC" w:rsidP="00FE4668">
      <w:pPr>
        <w:spacing w:before="120" w:after="120"/>
        <w:rPr>
          <w:rFonts w:ascii="Arial" w:hAnsi="Arial" w:cs="Arial"/>
          <w:b/>
          <w:sz w:val="20"/>
          <w:szCs w:val="20"/>
        </w:rPr>
      </w:pPr>
      <w:r>
        <w:rPr>
          <w:rFonts w:ascii="Arial" w:hAnsi="Arial" w:cs="Arial"/>
          <w:b/>
          <w:sz w:val="20"/>
          <w:szCs w:val="20"/>
        </w:rPr>
        <w:t>A5</w:t>
      </w:r>
      <w:r w:rsidR="00FE4668" w:rsidRPr="002D60B8">
        <w:rPr>
          <w:rFonts w:ascii="Arial" w:hAnsi="Arial" w:cs="Arial"/>
          <w:b/>
          <w:sz w:val="20"/>
          <w:szCs w:val="20"/>
        </w:rPr>
        <w:t>. Promotion of the Event:</w:t>
      </w:r>
    </w:p>
    <w:p w14:paraId="5E74B128" w14:textId="77777777" w:rsidR="00FE4668" w:rsidRPr="002D60B8" w:rsidRDefault="00FE4668" w:rsidP="00FE4668">
      <w:pPr>
        <w:spacing w:before="120" w:after="120"/>
        <w:rPr>
          <w:rFonts w:ascii="Arial" w:hAnsi="Arial" w:cs="Arial"/>
          <w:sz w:val="20"/>
          <w:szCs w:val="20"/>
        </w:rPr>
      </w:pPr>
      <w:r w:rsidRPr="002D60B8">
        <w:rPr>
          <w:rFonts w:ascii="Arial" w:hAnsi="Arial" w:cs="Arial"/>
          <w:sz w:val="20"/>
          <w:szCs w:val="20"/>
        </w:rPr>
        <w:t xml:space="preserve">How will you promote the event? (50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E4668" w:rsidRPr="002D60B8" w14:paraId="422B4641" w14:textId="77777777" w:rsidTr="00873592">
        <w:trPr>
          <w:trHeight w:val="3104"/>
        </w:trPr>
        <w:tc>
          <w:tcPr>
            <w:tcW w:w="10420" w:type="dxa"/>
          </w:tcPr>
          <w:p w14:paraId="3DBD33E8" w14:textId="77777777" w:rsidR="00FE4668" w:rsidRDefault="00FE4668" w:rsidP="00902D63">
            <w:pPr>
              <w:rPr>
                <w:rFonts w:ascii="Arial" w:hAnsi="Arial" w:cs="Arial"/>
                <w:sz w:val="20"/>
                <w:szCs w:val="20"/>
              </w:rPr>
            </w:pPr>
          </w:p>
          <w:p w14:paraId="046BDCEE" w14:textId="77777777" w:rsidR="00A402D2" w:rsidRDefault="00A402D2" w:rsidP="00902D63">
            <w:pPr>
              <w:rPr>
                <w:rFonts w:ascii="Arial" w:hAnsi="Arial" w:cs="Arial"/>
                <w:sz w:val="20"/>
                <w:szCs w:val="20"/>
              </w:rPr>
            </w:pPr>
          </w:p>
          <w:p w14:paraId="58FB4D9D" w14:textId="77777777" w:rsidR="00873592" w:rsidRDefault="00873592" w:rsidP="00902D63">
            <w:pPr>
              <w:rPr>
                <w:rFonts w:ascii="Arial" w:hAnsi="Arial" w:cs="Arial"/>
                <w:sz w:val="20"/>
                <w:szCs w:val="20"/>
              </w:rPr>
            </w:pPr>
          </w:p>
          <w:p w14:paraId="1E7D2619" w14:textId="322BE4F5" w:rsidR="00873592" w:rsidRPr="002D60B8" w:rsidRDefault="00873592" w:rsidP="00902D63">
            <w:pPr>
              <w:rPr>
                <w:rFonts w:ascii="Arial" w:hAnsi="Arial" w:cs="Arial"/>
                <w:sz w:val="20"/>
                <w:szCs w:val="20"/>
              </w:rPr>
            </w:pPr>
          </w:p>
        </w:tc>
      </w:tr>
    </w:tbl>
    <w:p w14:paraId="1132F5CC" w14:textId="77777777" w:rsidR="004E7103" w:rsidRPr="002D60B8" w:rsidRDefault="004E7103">
      <w:pPr>
        <w:rPr>
          <w:rFonts w:ascii="Arial" w:hAnsi="Arial" w:cs="Arial"/>
          <w:b/>
          <w:szCs w:val="20"/>
        </w:rPr>
      </w:pPr>
      <w:r w:rsidRPr="002D60B8">
        <w:rPr>
          <w:rFonts w:ascii="Arial" w:hAnsi="Arial" w:cs="Arial"/>
          <w:b/>
          <w:szCs w:val="20"/>
        </w:rPr>
        <w:br w:type="page"/>
      </w:r>
    </w:p>
    <w:p w14:paraId="6B0C3FD7" w14:textId="77777777" w:rsidR="00EA0096" w:rsidRPr="002D60B8" w:rsidRDefault="00EA0096" w:rsidP="00EA0096">
      <w:pPr>
        <w:spacing w:line="320" w:lineRule="exact"/>
        <w:jc w:val="both"/>
        <w:rPr>
          <w:rFonts w:ascii="Arial" w:hAnsi="Arial" w:cs="Arial"/>
          <w:b/>
          <w:szCs w:val="20"/>
        </w:rPr>
      </w:pPr>
    </w:p>
    <w:p w14:paraId="4FFA05CD" w14:textId="77777777" w:rsidR="00EA0096" w:rsidRPr="002D60B8" w:rsidRDefault="00EA0096" w:rsidP="00EA0096">
      <w:pPr>
        <w:rPr>
          <w:rFonts w:ascii="Arial" w:hAnsi="Arial" w:cs="Arial"/>
          <w:b/>
          <w:sz w:val="30"/>
          <w:szCs w:val="20"/>
        </w:rPr>
      </w:pPr>
      <w:r w:rsidRPr="002D60B8">
        <w:rPr>
          <w:rFonts w:ascii="Arial" w:hAnsi="Arial" w:cs="Arial"/>
          <w:b/>
          <w:sz w:val="30"/>
          <w:szCs w:val="20"/>
        </w:rPr>
        <w:t xml:space="preserve">PART B – </w:t>
      </w:r>
      <w:r w:rsidRPr="002D60B8">
        <w:rPr>
          <w:rFonts w:ascii="Arial" w:hAnsi="Arial" w:cs="Arial"/>
          <w:sz w:val="30"/>
          <w:szCs w:val="20"/>
        </w:rPr>
        <w:t>Organisation Details</w:t>
      </w:r>
    </w:p>
    <w:p w14:paraId="45BD7C7D" w14:textId="77777777" w:rsidR="00EA0096" w:rsidRPr="002D60B8" w:rsidRDefault="00EA0096" w:rsidP="00EA0096">
      <w:pPr>
        <w:spacing w:before="120" w:after="120"/>
        <w:rPr>
          <w:rFonts w:ascii="Arial" w:hAnsi="Arial" w:cs="Arial"/>
          <w:sz w:val="20"/>
          <w:szCs w:val="20"/>
        </w:rPr>
      </w:pPr>
      <w:r w:rsidRPr="002D60B8">
        <w:rPr>
          <w:rFonts w:ascii="Arial" w:hAnsi="Arial" w:cs="Arial"/>
          <w:b/>
          <w:sz w:val="20"/>
          <w:szCs w:val="20"/>
        </w:rPr>
        <w:t>B1</w:t>
      </w:r>
      <w:r w:rsidRPr="002D60B8">
        <w:rPr>
          <w:rFonts w:ascii="Arial" w:hAnsi="Arial" w:cs="Arial"/>
          <w:sz w:val="20"/>
          <w:szCs w:val="20"/>
        </w:rPr>
        <w:t xml:space="preserve">. </w:t>
      </w:r>
      <w:r w:rsidRPr="002D60B8">
        <w:rPr>
          <w:rFonts w:ascii="Arial" w:hAnsi="Arial" w:cs="Arial"/>
          <w:b/>
          <w:sz w:val="20"/>
          <w:szCs w:val="20"/>
        </w:rPr>
        <w:t>Contact Details</w:t>
      </w:r>
      <w:r w:rsidRPr="002D60B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3256"/>
        <w:gridCol w:w="1554"/>
        <w:gridCol w:w="3160"/>
      </w:tblGrid>
      <w:tr w:rsidR="00EA0096" w:rsidRPr="002D60B8" w14:paraId="593776A1" w14:textId="77777777" w:rsidTr="004E7103">
        <w:trPr>
          <w:trHeight w:hRule="exact" w:val="505"/>
        </w:trPr>
        <w:tc>
          <w:tcPr>
            <w:tcW w:w="1384" w:type="dxa"/>
            <w:vAlign w:val="center"/>
          </w:tcPr>
          <w:p w14:paraId="115D9A49"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Organisation </w:t>
            </w:r>
          </w:p>
        </w:tc>
        <w:tc>
          <w:tcPr>
            <w:tcW w:w="3764" w:type="dxa"/>
            <w:vAlign w:val="center"/>
          </w:tcPr>
          <w:p w14:paraId="4EF491F3" w14:textId="77777777" w:rsidR="00EA0096" w:rsidRPr="002D60B8" w:rsidRDefault="00EA0096" w:rsidP="00EA0096">
            <w:pPr>
              <w:rPr>
                <w:rFonts w:ascii="Arial" w:hAnsi="Arial" w:cs="Arial"/>
                <w:sz w:val="20"/>
                <w:szCs w:val="20"/>
              </w:rPr>
            </w:pPr>
          </w:p>
        </w:tc>
        <w:tc>
          <w:tcPr>
            <w:tcW w:w="1620" w:type="dxa"/>
            <w:vAlign w:val="center"/>
          </w:tcPr>
          <w:p w14:paraId="178FF04C" w14:textId="77777777" w:rsidR="00EA0096" w:rsidRPr="002D60B8" w:rsidRDefault="00EA0096" w:rsidP="00EA0096">
            <w:pPr>
              <w:rPr>
                <w:rFonts w:ascii="Arial" w:hAnsi="Arial" w:cs="Arial"/>
                <w:sz w:val="20"/>
                <w:szCs w:val="20"/>
              </w:rPr>
            </w:pPr>
            <w:r w:rsidRPr="002D60B8">
              <w:rPr>
                <w:rFonts w:ascii="Arial" w:hAnsi="Arial" w:cs="Arial"/>
                <w:sz w:val="20"/>
                <w:szCs w:val="20"/>
              </w:rPr>
              <w:t>Contact Person</w:t>
            </w:r>
          </w:p>
        </w:tc>
        <w:tc>
          <w:tcPr>
            <w:tcW w:w="3652" w:type="dxa"/>
            <w:vAlign w:val="center"/>
          </w:tcPr>
          <w:p w14:paraId="08023EFF" w14:textId="77777777" w:rsidR="00EA0096" w:rsidRPr="002D60B8" w:rsidRDefault="00EA0096" w:rsidP="00EA0096">
            <w:pPr>
              <w:rPr>
                <w:rFonts w:ascii="Arial" w:hAnsi="Arial" w:cs="Arial"/>
                <w:sz w:val="20"/>
                <w:szCs w:val="20"/>
              </w:rPr>
            </w:pPr>
          </w:p>
        </w:tc>
      </w:tr>
      <w:tr w:rsidR="00EA0096" w:rsidRPr="002D60B8" w14:paraId="577AD42D" w14:textId="77777777" w:rsidTr="00EA0096">
        <w:trPr>
          <w:trHeight w:hRule="exact" w:val="340"/>
        </w:trPr>
        <w:tc>
          <w:tcPr>
            <w:tcW w:w="1384" w:type="dxa"/>
            <w:vAlign w:val="center"/>
          </w:tcPr>
          <w:p w14:paraId="3FCEEEF5"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Address </w:t>
            </w:r>
          </w:p>
        </w:tc>
        <w:tc>
          <w:tcPr>
            <w:tcW w:w="3764" w:type="dxa"/>
            <w:vAlign w:val="center"/>
          </w:tcPr>
          <w:p w14:paraId="00B1F923" w14:textId="77777777" w:rsidR="00EA0096" w:rsidRPr="002D60B8" w:rsidRDefault="00EA0096" w:rsidP="00EA0096">
            <w:pPr>
              <w:rPr>
                <w:rFonts w:ascii="Arial" w:hAnsi="Arial" w:cs="Arial"/>
                <w:sz w:val="20"/>
                <w:szCs w:val="20"/>
              </w:rPr>
            </w:pPr>
          </w:p>
        </w:tc>
        <w:tc>
          <w:tcPr>
            <w:tcW w:w="1620" w:type="dxa"/>
            <w:vAlign w:val="center"/>
          </w:tcPr>
          <w:p w14:paraId="46AF55CF" w14:textId="77777777" w:rsidR="00EA0096" w:rsidRPr="002D60B8" w:rsidRDefault="00EA0096" w:rsidP="00EA0096">
            <w:pPr>
              <w:rPr>
                <w:rFonts w:ascii="Arial" w:hAnsi="Arial" w:cs="Arial"/>
                <w:sz w:val="20"/>
                <w:szCs w:val="20"/>
              </w:rPr>
            </w:pPr>
            <w:r w:rsidRPr="002D60B8">
              <w:rPr>
                <w:rFonts w:ascii="Arial" w:hAnsi="Arial" w:cs="Arial"/>
                <w:sz w:val="20"/>
                <w:szCs w:val="20"/>
              </w:rPr>
              <w:t>Telephone</w:t>
            </w:r>
          </w:p>
        </w:tc>
        <w:tc>
          <w:tcPr>
            <w:tcW w:w="3652" w:type="dxa"/>
            <w:vAlign w:val="center"/>
          </w:tcPr>
          <w:p w14:paraId="4F7BB27A" w14:textId="77777777" w:rsidR="00EA0096" w:rsidRPr="002D60B8" w:rsidRDefault="00EA0096" w:rsidP="00EA0096">
            <w:pPr>
              <w:rPr>
                <w:rFonts w:ascii="Arial" w:hAnsi="Arial" w:cs="Arial"/>
                <w:sz w:val="20"/>
                <w:szCs w:val="20"/>
              </w:rPr>
            </w:pPr>
          </w:p>
        </w:tc>
      </w:tr>
      <w:tr w:rsidR="00EA0096" w:rsidRPr="002D60B8" w14:paraId="2A937FA8" w14:textId="77777777" w:rsidTr="00EA0096">
        <w:trPr>
          <w:trHeight w:hRule="exact" w:val="340"/>
        </w:trPr>
        <w:tc>
          <w:tcPr>
            <w:tcW w:w="5148" w:type="dxa"/>
            <w:gridSpan w:val="2"/>
            <w:vAlign w:val="center"/>
          </w:tcPr>
          <w:p w14:paraId="1E2AA4BB" w14:textId="77777777" w:rsidR="00EA0096" w:rsidRPr="002D60B8" w:rsidRDefault="00EA0096" w:rsidP="00EA0096">
            <w:pPr>
              <w:rPr>
                <w:rFonts w:ascii="Arial" w:hAnsi="Arial" w:cs="Arial"/>
                <w:sz w:val="20"/>
                <w:szCs w:val="20"/>
              </w:rPr>
            </w:pPr>
          </w:p>
        </w:tc>
        <w:tc>
          <w:tcPr>
            <w:tcW w:w="1620" w:type="dxa"/>
            <w:vAlign w:val="center"/>
          </w:tcPr>
          <w:p w14:paraId="64FE605D" w14:textId="77777777" w:rsidR="00EA0096" w:rsidRPr="002D60B8" w:rsidRDefault="00EA0096" w:rsidP="00EA0096">
            <w:pPr>
              <w:rPr>
                <w:rFonts w:ascii="Arial" w:hAnsi="Arial" w:cs="Arial"/>
                <w:sz w:val="20"/>
                <w:szCs w:val="20"/>
              </w:rPr>
            </w:pPr>
            <w:r w:rsidRPr="002D60B8">
              <w:rPr>
                <w:rFonts w:ascii="Arial" w:hAnsi="Arial" w:cs="Arial"/>
                <w:sz w:val="20"/>
                <w:szCs w:val="20"/>
              </w:rPr>
              <w:t>Mobile</w:t>
            </w:r>
          </w:p>
        </w:tc>
        <w:tc>
          <w:tcPr>
            <w:tcW w:w="3652" w:type="dxa"/>
            <w:vAlign w:val="center"/>
          </w:tcPr>
          <w:p w14:paraId="0DC3C61A" w14:textId="77777777" w:rsidR="00EA0096" w:rsidRPr="002D60B8" w:rsidRDefault="00EA0096" w:rsidP="00EA0096">
            <w:pPr>
              <w:rPr>
                <w:rFonts w:ascii="Arial" w:hAnsi="Arial" w:cs="Arial"/>
                <w:sz w:val="20"/>
                <w:szCs w:val="20"/>
              </w:rPr>
            </w:pPr>
          </w:p>
        </w:tc>
      </w:tr>
      <w:tr w:rsidR="00EA0096" w:rsidRPr="002D60B8" w14:paraId="2E9CCE94" w14:textId="77777777" w:rsidTr="00EA0096">
        <w:trPr>
          <w:trHeight w:hRule="exact" w:val="340"/>
        </w:trPr>
        <w:tc>
          <w:tcPr>
            <w:tcW w:w="5148" w:type="dxa"/>
            <w:gridSpan w:val="2"/>
            <w:vAlign w:val="center"/>
          </w:tcPr>
          <w:p w14:paraId="779509F3" w14:textId="77777777" w:rsidR="00EA0096" w:rsidRPr="002D60B8" w:rsidRDefault="00EA0096" w:rsidP="00EA0096">
            <w:pPr>
              <w:rPr>
                <w:rFonts w:ascii="Arial" w:hAnsi="Arial" w:cs="Arial"/>
                <w:sz w:val="20"/>
                <w:szCs w:val="20"/>
              </w:rPr>
            </w:pPr>
          </w:p>
        </w:tc>
        <w:tc>
          <w:tcPr>
            <w:tcW w:w="1620" w:type="dxa"/>
            <w:vAlign w:val="center"/>
          </w:tcPr>
          <w:p w14:paraId="2BAB98C7" w14:textId="77777777" w:rsidR="00EA0096" w:rsidRPr="002D60B8" w:rsidRDefault="00EA0096" w:rsidP="00EA0096">
            <w:pPr>
              <w:rPr>
                <w:rFonts w:ascii="Arial" w:hAnsi="Arial" w:cs="Arial"/>
                <w:sz w:val="20"/>
                <w:szCs w:val="20"/>
              </w:rPr>
            </w:pPr>
            <w:r w:rsidRPr="002D60B8">
              <w:rPr>
                <w:rFonts w:ascii="Arial" w:hAnsi="Arial" w:cs="Arial"/>
                <w:sz w:val="20"/>
                <w:szCs w:val="20"/>
              </w:rPr>
              <w:t>Email</w:t>
            </w:r>
          </w:p>
        </w:tc>
        <w:tc>
          <w:tcPr>
            <w:tcW w:w="3652" w:type="dxa"/>
            <w:vAlign w:val="center"/>
          </w:tcPr>
          <w:p w14:paraId="7110DA8A" w14:textId="77777777" w:rsidR="00EA0096" w:rsidRPr="002D60B8" w:rsidRDefault="00EA0096" w:rsidP="00EA0096">
            <w:pPr>
              <w:rPr>
                <w:rFonts w:ascii="Arial" w:hAnsi="Arial" w:cs="Arial"/>
                <w:sz w:val="20"/>
                <w:szCs w:val="20"/>
              </w:rPr>
            </w:pPr>
          </w:p>
        </w:tc>
      </w:tr>
      <w:tr w:rsidR="00EA0096" w:rsidRPr="002D60B8" w14:paraId="761B4CDC" w14:textId="77777777" w:rsidTr="00EA0096">
        <w:trPr>
          <w:trHeight w:hRule="exact" w:val="340"/>
        </w:trPr>
        <w:tc>
          <w:tcPr>
            <w:tcW w:w="5148" w:type="dxa"/>
            <w:gridSpan w:val="2"/>
            <w:vAlign w:val="center"/>
          </w:tcPr>
          <w:p w14:paraId="50ADD3B7" w14:textId="77777777" w:rsidR="00EA0096" w:rsidRPr="002D60B8" w:rsidRDefault="00EA0096" w:rsidP="00EA0096">
            <w:pPr>
              <w:rPr>
                <w:rFonts w:ascii="Arial" w:hAnsi="Arial" w:cs="Arial"/>
                <w:sz w:val="20"/>
                <w:szCs w:val="20"/>
              </w:rPr>
            </w:pPr>
          </w:p>
        </w:tc>
        <w:tc>
          <w:tcPr>
            <w:tcW w:w="1620" w:type="dxa"/>
            <w:vAlign w:val="center"/>
          </w:tcPr>
          <w:p w14:paraId="379FE60D" w14:textId="77777777" w:rsidR="00EA0096" w:rsidRPr="002D60B8" w:rsidRDefault="00EA0096" w:rsidP="00EA0096">
            <w:pPr>
              <w:rPr>
                <w:rFonts w:ascii="Arial" w:hAnsi="Arial" w:cs="Arial"/>
                <w:sz w:val="20"/>
                <w:szCs w:val="20"/>
              </w:rPr>
            </w:pPr>
            <w:r w:rsidRPr="002D60B8">
              <w:rPr>
                <w:rFonts w:ascii="Arial" w:hAnsi="Arial" w:cs="Arial"/>
                <w:sz w:val="20"/>
                <w:szCs w:val="20"/>
              </w:rPr>
              <w:t>Website</w:t>
            </w:r>
          </w:p>
        </w:tc>
        <w:tc>
          <w:tcPr>
            <w:tcW w:w="3652" w:type="dxa"/>
            <w:vAlign w:val="center"/>
          </w:tcPr>
          <w:p w14:paraId="0C496102" w14:textId="77777777" w:rsidR="00EA0096" w:rsidRPr="002D60B8" w:rsidRDefault="00EA0096" w:rsidP="00EA0096">
            <w:pPr>
              <w:rPr>
                <w:rFonts w:ascii="Arial" w:hAnsi="Arial" w:cs="Arial"/>
                <w:sz w:val="20"/>
                <w:szCs w:val="20"/>
              </w:rPr>
            </w:pPr>
          </w:p>
        </w:tc>
      </w:tr>
      <w:tr w:rsidR="00FE4668" w:rsidRPr="002D60B8" w14:paraId="14633820" w14:textId="77777777" w:rsidTr="00873592">
        <w:trPr>
          <w:trHeight w:hRule="exact" w:val="1080"/>
        </w:trPr>
        <w:tc>
          <w:tcPr>
            <w:tcW w:w="5148" w:type="dxa"/>
            <w:gridSpan w:val="2"/>
            <w:vAlign w:val="center"/>
          </w:tcPr>
          <w:p w14:paraId="10608A89" w14:textId="77777777" w:rsidR="00FE4668" w:rsidRPr="002D60B8" w:rsidRDefault="00FE4668" w:rsidP="00EA0096">
            <w:pPr>
              <w:rPr>
                <w:rFonts w:ascii="Arial" w:hAnsi="Arial" w:cs="Arial"/>
                <w:sz w:val="20"/>
                <w:szCs w:val="20"/>
              </w:rPr>
            </w:pPr>
          </w:p>
        </w:tc>
        <w:tc>
          <w:tcPr>
            <w:tcW w:w="1620" w:type="dxa"/>
            <w:vAlign w:val="center"/>
          </w:tcPr>
          <w:p w14:paraId="62AF71EC" w14:textId="77777777" w:rsidR="00FE4668" w:rsidRPr="002D60B8" w:rsidRDefault="00FE4668" w:rsidP="00EA0096">
            <w:pPr>
              <w:rPr>
                <w:rFonts w:ascii="Arial" w:hAnsi="Arial" w:cs="Arial"/>
                <w:sz w:val="20"/>
                <w:szCs w:val="20"/>
              </w:rPr>
            </w:pPr>
            <w:r w:rsidRPr="002D60B8">
              <w:rPr>
                <w:rFonts w:ascii="Arial" w:hAnsi="Arial" w:cs="Arial"/>
                <w:sz w:val="20"/>
                <w:szCs w:val="20"/>
              </w:rPr>
              <w:t xml:space="preserve">Social Media: </w:t>
            </w:r>
          </w:p>
          <w:p w14:paraId="7FB267DC" w14:textId="77777777" w:rsidR="00FE4668" w:rsidRPr="002D60B8" w:rsidRDefault="00FE4668" w:rsidP="00EA0096">
            <w:pPr>
              <w:rPr>
                <w:rFonts w:ascii="Arial" w:hAnsi="Arial" w:cs="Arial"/>
                <w:sz w:val="20"/>
                <w:szCs w:val="20"/>
              </w:rPr>
            </w:pPr>
            <w:r w:rsidRPr="002D60B8">
              <w:rPr>
                <w:rFonts w:ascii="Arial" w:hAnsi="Arial" w:cs="Arial"/>
                <w:sz w:val="20"/>
                <w:szCs w:val="20"/>
              </w:rPr>
              <w:t>Facebook/</w:t>
            </w:r>
          </w:p>
          <w:p w14:paraId="7A477029" w14:textId="77777777" w:rsidR="00FE4668" w:rsidRPr="002D60B8" w:rsidRDefault="00FE4668" w:rsidP="00EA0096">
            <w:pPr>
              <w:rPr>
                <w:rFonts w:ascii="Arial" w:hAnsi="Arial" w:cs="Arial"/>
                <w:sz w:val="20"/>
                <w:szCs w:val="20"/>
              </w:rPr>
            </w:pPr>
            <w:r w:rsidRPr="002D60B8">
              <w:rPr>
                <w:rFonts w:ascii="Arial" w:hAnsi="Arial" w:cs="Arial"/>
                <w:sz w:val="20"/>
                <w:szCs w:val="20"/>
              </w:rPr>
              <w:t>Twitter</w:t>
            </w:r>
          </w:p>
          <w:p w14:paraId="21A6BDDF" w14:textId="77777777" w:rsidR="00FE4668" w:rsidRPr="002D60B8" w:rsidRDefault="00FE4668" w:rsidP="00EA0096">
            <w:pPr>
              <w:rPr>
                <w:rFonts w:ascii="Arial" w:hAnsi="Arial" w:cs="Arial"/>
                <w:sz w:val="20"/>
                <w:szCs w:val="20"/>
              </w:rPr>
            </w:pPr>
          </w:p>
          <w:p w14:paraId="14CED9EC" w14:textId="77777777" w:rsidR="00FE4668" w:rsidRPr="002D60B8" w:rsidRDefault="00FE4668" w:rsidP="00EA0096">
            <w:pPr>
              <w:rPr>
                <w:rFonts w:ascii="Arial" w:hAnsi="Arial" w:cs="Arial"/>
                <w:sz w:val="20"/>
                <w:szCs w:val="20"/>
              </w:rPr>
            </w:pPr>
          </w:p>
        </w:tc>
        <w:tc>
          <w:tcPr>
            <w:tcW w:w="3652" w:type="dxa"/>
            <w:vAlign w:val="center"/>
          </w:tcPr>
          <w:p w14:paraId="5E8AF844" w14:textId="77777777" w:rsidR="00FE4668" w:rsidRPr="002D60B8" w:rsidRDefault="00FE4668" w:rsidP="00EA0096">
            <w:pPr>
              <w:rPr>
                <w:rFonts w:ascii="Arial" w:hAnsi="Arial" w:cs="Arial"/>
                <w:sz w:val="20"/>
                <w:szCs w:val="20"/>
              </w:rPr>
            </w:pPr>
          </w:p>
        </w:tc>
      </w:tr>
    </w:tbl>
    <w:p w14:paraId="3D6CDAEC" w14:textId="77777777" w:rsidR="004E7103" w:rsidRPr="002D60B8" w:rsidRDefault="004E7103" w:rsidP="00EA0096">
      <w:pPr>
        <w:spacing w:after="120"/>
        <w:rPr>
          <w:rFonts w:ascii="Arial" w:hAnsi="Arial" w:cs="Arial"/>
          <w:b/>
          <w:sz w:val="20"/>
          <w:szCs w:val="20"/>
        </w:rPr>
      </w:pPr>
    </w:p>
    <w:p w14:paraId="14176B86" w14:textId="77777777" w:rsidR="004E7103" w:rsidRPr="002D60B8" w:rsidRDefault="004E7103" w:rsidP="00EA0096">
      <w:pPr>
        <w:spacing w:after="120"/>
        <w:rPr>
          <w:rFonts w:ascii="Arial" w:hAnsi="Arial" w:cs="Arial"/>
          <w:b/>
          <w:sz w:val="20"/>
          <w:szCs w:val="20"/>
        </w:rPr>
      </w:pPr>
    </w:p>
    <w:p w14:paraId="6184BAB6" w14:textId="77777777" w:rsidR="00EA0096" w:rsidRPr="002D60B8" w:rsidRDefault="00EA0096" w:rsidP="00EA0096">
      <w:pPr>
        <w:spacing w:after="120"/>
        <w:rPr>
          <w:rFonts w:ascii="Arial" w:hAnsi="Arial" w:cs="Arial"/>
          <w:b/>
          <w:sz w:val="20"/>
          <w:szCs w:val="20"/>
        </w:rPr>
      </w:pPr>
      <w:r w:rsidRPr="002D60B8">
        <w:rPr>
          <w:rFonts w:ascii="Arial" w:hAnsi="Arial" w:cs="Arial"/>
          <w:b/>
          <w:sz w:val="20"/>
          <w:szCs w:val="20"/>
        </w:rPr>
        <w:t>B2.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545"/>
        <w:gridCol w:w="4629"/>
      </w:tblGrid>
      <w:tr w:rsidR="00EA0096" w:rsidRPr="002D60B8" w14:paraId="17DD71AA" w14:textId="77777777" w:rsidTr="004E7103">
        <w:trPr>
          <w:trHeight w:hRule="exact" w:val="508"/>
        </w:trPr>
        <w:tc>
          <w:tcPr>
            <w:tcW w:w="3528" w:type="dxa"/>
            <w:vAlign w:val="center"/>
          </w:tcPr>
          <w:p w14:paraId="3BFBB973"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Committee Member Name </w:t>
            </w:r>
          </w:p>
        </w:tc>
        <w:tc>
          <w:tcPr>
            <w:tcW w:w="1620" w:type="dxa"/>
            <w:vAlign w:val="center"/>
          </w:tcPr>
          <w:p w14:paraId="430648BE"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Year Appointed </w:t>
            </w:r>
          </w:p>
        </w:tc>
        <w:tc>
          <w:tcPr>
            <w:tcW w:w="5272" w:type="dxa"/>
            <w:vAlign w:val="center"/>
          </w:tcPr>
          <w:p w14:paraId="6321844D" w14:textId="77777777" w:rsidR="00EA0096" w:rsidRPr="002D60B8" w:rsidRDefault="00EA0096" w:rsidP="00EA0096">
            <w:pPr>
              <w:rPr>
                <w:rFonts w:ascii="Arial" w:hAnsi="Arial" w:cs="Arial"/>
                <w:sz w:val="20"/>
                <w:szCs w:val="20"/>
              </w:rPr>
            </w:pPr>
            <w:r w:rsidRPr="002D60B8">
              <w:rPr>
                <w:rFonts w:ascii="Arial" w:hAnsi="Arial" w:cs="Arial"/>
                <w:sz w:val="20"/>
                <w:szCs w:val="20"/>
              </w:rPr>
              <w:t>Position, Role, Skills or Duties</w:t>
            </w:r>
          </w:p>
        </w:tc>
      </w:tr>
      <w:tr w:rsidR="00EA0096" w:rsidRPr="002D60B8" w14:paraId="7B1FEDCF" w14:textId="77777777" w:rsidTr="00EA0096">
        <w:trPr>
          <w:trHeight w:hRule="exact" w:val="340"/>
        </w:trPr>
        <w:tc>
          <w:tcPr>
            <w:tcW w:w="3528" w:type="dxa"/>
            <w:vAlign w:val="center"/>
          </w:tcPr>
          <w:p w14:paraId="255E4B9E" w14:textId="77777777" w:rsidR="00EA0096" w:rsidRPr="002D60B8" w:rsidRDefault="00EA0096" w:rsidP="00EA0096">
            <w:pPr>
              <w:rPr>
                <w:rFonts w:ascii="Arial" w:hAnsi="Arial" w:cs="Arial"/>
                <w:sz w:val="20"/>
                <w:szCs w:val="20"/>
              </w:rPr>
            </w:pPr>
          </w:p>
        </w:tc>
        <w:tc>
          <w:tcPr>
            <w:tcW w:w="1620" w:type="dxa"/>
            <w:vAlign w:val="center"/>
          </w:tcPr>
          <w:p w14:paraId="2D87C377" w14:textId="77777777" w:rsidR="00EA0096" w:rsidRPr="002D60B8" w:rsidRDefault="00EA0096" w:rsidP="00EA0096">
            <w:pPr>
              <w:rPr>
                <w:rFonts w:ascii="Arial" w:hAnsi="Arial" w:cs="Arial"/>
                <w:sz w:val="20"/>
                <w:szCs w:val="20"/>
              </w:rPr>
            </w:pPr>
          </w:p>
        </w:tc>
        <w:tc>
          <w:tcPr>
            <w:tcW w:w="5272" w:type="dxa"/>
            <w:vAlign w:val="center"/>
          </w:tcPr>
          <w:p w14:paraId="4C62889E" w14:textId="77777777" w:rsidR="00EA0096" w:rsidRPr="002D60B8" w:rsidRDefault="00EA0096" w:rsidP="00EA0096">
            <w:pPr>
              <w:rPr>
                <w:rFonts w:ascii="Arial" w:hAnsi="Arial" w:cs="Arial"/>
                <w:sz w:val="20"/>
                <w:szCs w:val="20"/>
              </w:rPr>
            </w:pPr>
          </w:p>
        </w:tc>
      </w:tr>
      <w:tr w:rsidR="00EA0096" w:rsidRPr="002D60B8" w14:paraId="2D1E9861" w14:textId="77777777" w:rsidTr="00EA0096">
        <w:trPr>
          <w:trHeight w:hRule="exact" w:val="340"/>
        </w:trPr>
        <w:tc>
          <w:tcPr>
            <w:tcW w:w="3528" w:type="dxa"/>
            <w:vAlign w:val="center"/>
          </w:tcPr>
          <w:p w14:paraId="12F32B4B" w14:textId="77777777" w:rsidR="00EA0096" w:rsidRPr="002D60B8" w:rsidRDefault="00EA0096" w:rsidP="00EA0096">
            <w:pPr>
              <w:rPr>
                <w:rFonts w:ascii="Arial" w:hAnsi="Arial" w:cs="Arial"/>
                <w:sz w:val="20"/>
                <w:szCs w:val="20"/>
              </w:rPr>
            </w:pPr>
          </w:p>
        </w:tc>
        <w:tc>
          <w:tcPr>
            <w:tcW w:w="1620" w:type="dxa"/>
            <w:vAlign w:val="center"/>
          </w:tcPr>
          <w:p w14:paraId="15D090EC" w14:textId="77777777" w:rsidR="00EA0096" w:rsidRPr="002D60B8" w:rsidRDefault="00EA0096" w:rsidP="00EA0096">
            <w:pPr>
              <w:rPr>
                <w:rFonts w:ascii="Arial" w:hAnsi="Arial" w:cs="Arial"/>
                <w:sz w:val="20"/>
                <w:szCs w:val="20"/>
              </w:rPr>
            </w:pPr>
          </w:p>
        </w:tc>
        <w:tc>
          <w:tcPr>
            <w:tcW w:w="5272" w:type="dxa"/>
            <w:vAlign w:val="center"/>
          </w:tcPr>
          <w:p w14:paraId="7D547BCE" w14:textId="77777777" w:rsidR="00EA0096" w:rsidRPr="002D60B8" w:rsidRDefault="00EA0096" w:rsidP="00EA0096">
            <w:pPr>
              <w:rPr>
                <w:rFonts w:ascii="Arial" w:hAnsi="Arial" w:cs="Arial"/>
                <w:sz w:val="20"/>
                <w:szCs w:val="20"/>
              </w:rPr>
            </w:pPr>
          </w:p>
        </w:tc>
      </w:tr>
      <w:tr w:rsidR="00EA0096" w:rsidRPr="002D60B8" w14:paraId="0DACB410" w14:textId="77777777" w:rsidTr="00EA0096">
        <w:trPr>
          <w:trHeight w:hRule="exact" w:val="340"/>
        </w:trPr>
        <w:tc>
          <w:tcPr>
            <w:tcW w:w="3528" w:type="dxa"/>
            <w:vAlign w:val="center"/>
          </w:tcPr>
          <w:p w14:paraId="09C89589" w14:textId="77777777" w:rsidR="00EA0096" w:rsidRPr="002D60B8" w:rsidRDefault="00EA0096" w:rsidP="00EA0096">
            <w:pPr>
              <w:rPr>
                <w:rFonts w:ascii="Arial" w:hAnsi="Arial" w:cs="Arial"/>
                <w:sz w:val="20"/>
                <w:szCs w:val="20"/>
              </w:rPr>
            </w:pPr>
          </w:p>
        </w:tc>
        <w:tc>
          <w:tcPr>
            <w:tcW w:w="1620" w:type="dxa"/>
            <w:vAlign w:val="center"/>
          </w:tcPr>
          <w:p w14:paraId="6F1D6981" w14:textId="77777777" w:rsidR="00EA0096" w:rsidRPr="002D60B8" w:rsidRDefault="00EA0096" w:rsidP="00EA0096">
            <w:pPr>
              <w:rPr>
                <w:rFonts w:ascii="Arial" w:hAnsi="Arial" w:cs="Arial"/>
                <w:sz w:val="20"/>
                <w:szCs w:val="20"/>
              </w:rPr>
            </w:pPr>
          </w:p>
        </w:tc>
        <w:tc>
          <w:tcPr>
            <w:tcW w:w="5272" w:type="dxa"/>
            <w:vAlign w:val="center"/>
          </w:tcPr>
          <w:p w14:paraId="566577AB" w14:textId="77777777" w:rsidR="00EA0096" w:rsidRPr="002D60B8" w:rsidRDefault="00EA0096" w:rsidP="00EA0096">
            <w:pPr>
              <w:rPr>
                <w:rFonts w:ascii="Arial" w:hAnsi="Arial" w:cs="Arial"/>
                <w:sz w:val="20"/>
                <w:szCs w:val="20"/>
              </w:rPr>
            </w:pPr>
          </w:p>
        </w:tc>
      </w:tr>
      <w:tr w:rsidR="00EA0096" w:rsidRPr="002D60B8" w14:paraId="2158ED1C" w14:textId="77777777" w:rsidTr="00EA0096">
        <w:trPr>
          <w:trHeight w:hRule="exact" w:val="340"/>
        </w:trPr>
        <w:tc>
          <w:tcPr>
            <w:tcW w:w="3528" w:type="dxa"/>
            <w:vAlign w:val="center"/>
          </w:tcPr>
          <w:p w14:paraId="35849498" w14:textId="77777777" w:rsidR="00EA0096" w:rsidRPr="002D60B8" w:rsidRDefault="00EA0096" w:rsidP="00EA0096">
            <w:pPr>
              <w:rPr>
                <w:rFonts w:ascii="Arial" w:hAnsi="Arial" w:cs="Arial"/>
                <w:sz w:val="20"/>
                <w:szCs w:val="20"/>
              </w:rPr>
            </w:pPr>
          </w:p>
        </w:tc>
        <w:tc>
          <w:tcPr>
            <w:tcW w:w="1620" w:type="dxa"/>
            <w:vAlign w:val="center"/>
          </w:tcPr>
          <w:p w14:paraId="3A454956" w14:textId="77777777" w:rsidR="00EA0096" w:rsidRPr="002D60B8" w:rsidRDefault="00EA0096" w:rsidP="00EA0096">
            <w:pPr>
              <w:rPr>
                <w:rFonts w:ascii="Arial" w:hAnsi="Arial" w:cs="Arial"/>
                <w:sz w:val="20"/>
                <w:szCs w:val="20"/>
              </w:rPr>
            </w:pPr>
          </w:p>
        </w:tc>
        <w:tc>
          <w:tcPr>
            <w:tcW w:w="5272" w:type="dxa"/>
            <w:vAlign w:val="center"/>
          </w:tcPr>
          <w:p w14:paraId="0F1B31FA" w14:textId="77777777" w:rsidR="00EA0096" w:rsidRPr="002D60B8" w:rsidRDefault="00EA0096" w:rsidP="00EA0096">
            <w:pPr>
              <w:rPr>
                <w:rFonts w:ascii="Arial" w:hAnsi="Arial" w:cs="Arial"/>
                <w:sz w:val="20"/>
                <w:szCs w:val="20"/>
              </w:rPr>
            </w:pPr>
          </w:p>
        </w:tc>
      </w:tr>
      <w:tr w:rsidR="00EA0096" w:rsidRPr="002D60B8" w14:paraId="4F863D6E" w14:textId="77777777" w:rsidTr="00EA0096">
        <w:trPr>
          <w:trHeight w:hRule="exact" w:val="340"/>
        </w:trPr>
        <w:tc>
          <w:tcPr>
            <w:tcW w:w="3528" w:type="dxa"/>
            <w:vAlign w:val="center"/>
          </w:tcPr>
          <w:p w14:paraId="6B8D01DE" w14:textId="77777777" w:rsidR="00EA0096" w:rsidRPr="002D60B8" w:rsidRDefault="00EA0096" w:rsidP="00EA0096">
            <w:pPr>
              <w:rPr>
                <w:rFonts w:ascii="Arial" w:hAnsi="Arial" w:cs="Arial"/>
                <w:sz w:val="20"/>
                <w:szCs w:val="20"/>
              </w:rPr>
            </w:pPr>
          </w:p>
        </w:tc>
        <w:tc>
          <w:tcPr>
            <w:tcW w:w="1620" w:type="dxa"/>
            <w:vAlign w:val="center"/>
          </w:tcPr>
          <w:p w14:paraId="1B8D926B" w14:textId="77777777" w:rsidR="00EA0096" w:rsidRPr="002D60B8" w:rsidRDefault="00EA0096" w:rsidP="00EA0096">
            <w:pPr>
              <w:rPr>
                <w:rFonts w:ascii="Arial" w:hAnsi="Arial" w:cs="Arial"/>
                <w:sz w:val="20"/>
                <w:szCs w:val="20"/>
              </w:rPr>
            </w:pPr>
          </w:p>
        </w:tc>
        <w:tc>
          <w:tcPr>
            <w:tcW w:w="5272" w:type="dxa"/>
            <w:vAlign w:val="center"/>
          </w:tcPr>
          <w:p w14:paraId="2136D496" w14:textId="77777777" w:rsidR="00EA0096" w:rsidRPr="002D60B8" w:rsidRDefault="00EA0096" w:rsidP="00EA0096">
            <w:pPr>
              <w:rPr>
                <w:rFonts w:ascii="Arial" w:hAnsi="Arial" w:cs="Arial"/>
                <w:sz w:val="20"/>
                <w:szCs w:val="20"/>
              </w:rPr>
            </w:pPr>
          </w:p>
        </w:tc>
      </w:tr>
      <w:tr w:rsidR="00EA0096" w:rsidRPr="002D60B8" w14:paraId="7C24595C" w14:textId="77777777" w:rsidTr="00EA0096">
        <w:trPr>
          <w:trHeight w:hRule="exact" w:val="340"/>
        </w:trPr>
        <w:tc>
          <w:tcPr>
            <w:tcW w:w="3528" w:type="dxa"/>
            <w:vAlign w:val="center"/>
          </w:tcPr>
          <w:p w14:paraId="6BEF94FA" w14:textId="77777777" w:rsidR="00EA0096" w:rsidRPr="002D60B8" w:rsidRDefault="00EA0096" w:rsidP="00EA0096">
            <w:pPr>
              <w:rPr>
                <w:rFonts w:ascii="Arial" w:hAnsi="Arial" w:cs="Arial"/>
                <w:sz w:val="20"/>
                <w:szCs w:val="20"/>
              </w:rPr>
            </w:pPr>
          </w:p>
        </w:tc>
        <w:tc>
          <w:tcPr>
            <w:tcW w:w="1620" w:type="dxa"/>
            <w:vAlign w:val="center"/>
          </w:tcPr>
          <w:p w14:paraId="613329DD" w14:textId="77777777" w:rsidR="00EA0096" w:rsidRPr="002D60B8" w:rsidRDefault="00EA0096" w:rsidP="00EA0096">
            <w:pPr>
              <w:rPr>
                <w:rFonts w:ascii="Arial" w:hAnsi="Arial" w:cs="Arial"/>
                <w:sz w:val="20"/>
                <w:szCs w:val="20"/>
              </w:rPr>
            </w:pPr>
          </w:p>
        </w:tc>
        <w:tc>
          <w:tcPr>
            <w:tcW w:w="5272" w:type="dxa"/>
            <w:vAlign w:val="center"/>
          </w:tcPr>
          <w:p w14:paraId="02D9E49F" w14:textId="77777777" w:rsidR="00EA0096" w:rsidRPr="002D60B8" w:rsidRDefault="00EA0096" w:rsidP="00EA0096">
            <w:pPr>
              <w:rPr>
                <w:rFonts w:ascii="Arial" w:hAnsi="Arial" w:cs="Arial"/>
                <w:sz w:val="20"/>
                <w:szCs w:val="20"/>
              </w:rPr>
            </w:pPr>
          </w:p>
        </w:tc>
      </w:tr>
      <w:tr w:rsidR="00EA0096" w:rsidRPr="002D60B8" w14:paraId="71944AB4" w14:textId="77777777" w:rsidTr="00EA0096">
        <w:trPr>
          <w:trHeight w:hRule="exact" w:val="340"/>
        </w:trPr>
        <w:tc>
          <w:tcPr>
            <w:tcW w:w="3528" w:type="dxa"/>
            <w:vAlign w:val="center"/>
          </w:tcPr>
          <w:p w14:paraId="19852812" w14:textId="77777777" w:rsidR="00EA0096" w:rsidRPr="002D60B8" w:rsidRDefault="00EA0096" w:rsidP="00EA0096">
            <w:pPr>
              <w:rPr>
                <w:rFonts w:ascii="Arial" w:hAnsi="Arial" w:cs="Arial"/>
                <w:sz w:val="20"/>
                <w:szCs w:val="20"/>
              </w:rPr>
            </w:pPr>
          </w:p>
        </w:tc>
        <w:tc>
          <w:tcPr>
            <w:tcW w:w="1620" w:type="dxa"/>
            <w:vAlign w:val="center"/>
          </w:tcPr>
          <w:p w14:paraId="245EF882" w14:textId="77777777" w:rsidR="00EA0096" w:rsidRPr="002D60B8" w:rsidRDefault="00EA0096" w:rsidP="00EA0096">
            <w:pPr>
              <w:rPr>
                <w:rFonts w:ascii="Arial" w:hAnsi="Arial" w:cs="Arial"/>
                <w:sz w:val="20"/>
                <w:szCs w:val="20"/>
              </w:rPr>
            </w:pPr>
          </w:p>
        </w:tc>
        <w:tc>
          <w:tcPr>
            <w:tcW w:w="5272" w:type="dxa"/>
            <w:vAlign w:val="center"/>
          </w:tcPr>
          <w:p w14:paraId="6A704F04" w14:textId="77777777" w:rsidR="00EA0096" w:rsidRPr="002D60B8" w:rsidRDefault="00EA0096" w:rsidP="00EA0096">
            <w:pPr>
              <w:rPr>
                <w:rFonts w:ascii="Arial" w:hAnsi="Arial" w:cs="Arial"/>
                <w:sz w:val="20"/>
                <w:szCs w:val="20"/>
              </w:rPr>
            </w:pPr>
          </w:p>
        </w:tc>
      </w:tr>
      <w:tr w:rsidR="00EA0096" w:rsidRPr="002D60B8" w14:paraId="01E89C44" w14:textId="77777777" w:rsidTr="00EA0096">
        <w:trPr>
          <w:trHeight w:hRule="exact" w:val="340"/>
        </w:trPr>
        <w:tc>
          <w:tcPr>
            <w:tcW w:w="3528" w:type="dxa"/>
            <w:vAlign w:val="center"/>
          </w:tcPr>
          <w:p w14:paraId="6102DE10" w14:textId="77777777" w:rsidR="00EA0096" w:rsidRPr="002D60B8" w:rsidRDefault="00EA0096" w:rsidP="00EA0096">
            <w:pPr>
              <w:rPr>
                <w:rFonts w:ascii="Arial" w:hAnsi="Arial" w:cs="Arial"/>
                <w:sz w:val="20"/>
                <w:szCs w:val="20"/>
              </w:rPr>
            </w:pPr>
          </w:p>
        </w:tc>
        <w:tc>
          <w:tcPr>
            <w:tcW w:w="1620" w:type="dxa"/>
            <w:vAlign w:val="center"/>
          </w:tcPr>
          <w:p w14:paraId="460E039F" w14:textId="77777777" w:rsidR="00EA0096" w:rsidRPr="002D60B8" w:rsidRDefault="00EA0096" w:rsidP="00EA0096">
            <w:pPr>
              <w:rPr>
                <w:rFonts w:ascii="Arial" w:hAnsi="Arial" w:cs="Arial"/>
                <w:sz w:val="20"/>
                <w:szCs w:val="20"/>
              </w:rPr>
            </w:pPr>
          </w:p>
        </w:tc>
        <w:tc>
          <w:tcPr>
            <w:tcW w:w="5272" w:type="dxa"/>
            <w:vAlign w:val="center"/>
          </w:tcPr>
          <w:p w14:paraId="22ADD59D" w14:textId="77777777" w:rsidR="00EA0096" w:rsidRPr="002D60B8" w:rsidRDefault="00EA0096" w:rsidP="00EA0096">
            <w:pPr>
              <w:rPr>
                <w:rFonts w:ascii="Arial" w:hAnsi="Arial" w:cs="Arial"/>
                <w:sz w:val="20"/>
                <w:szCs w:val="20"/>
              </w:rPr>
            </w:pPr>
          </w:p>
        </w:tc>
      </w:tr>
    </w:tbl>
    <w:p w14:paraId="53BF80F8" w14:textId="77777777" w:rsidR="00EA0096" w:rsidRPr="002D60B8" w:rsidRDefault="00EA0096" w:rsidP="00EA0096">
      <w:pPr>
        <w:rPr>
          <w:rFonts w:ascii="Arial" w:hAnsi="Arial" w:cs="Arial"/>
          <w:sz w:val="20"/>
          <w:szCs w:val="20"/>
        </w:rPr>
      </w:pPr>
    </w:p>
    <w:p w14:paraId="74C380A3" w14:textId="77777777" w:rsidR="004E7103" w:rsidRPr="002D60B8" w:rsidRDefault="004E7103" w:rsidP="00EA0096">
      <w:pPr>
        <w:rPr>
          <w:rFonts w:ascii="Arial" w:hAnsi="Arial" w:cs="Arial"/>
          <w:sz w:val="20"/>
          <w:szCs w:val="20"/>
        </w:rPr>
      </w:pPr>
    </w:p>
    <w:p w14:paraId="0B2AD631" w14:textId="77777777" w:rsidR="004E7103" w:rsidRPr="002D60B8" w:rsidRDefault="004E7103" w:rsidP="00EA0096">
      <w:pPr>
        <w:rPr>
          <w:rFonts w:ascii="Arial" w:hAnsi="Arial" w:cs="Arial"/>
          <w:sz w:val="20"/>
          <w:szCs w:val="20"/>
        </w:rPr>
      </w:pPr>
    </w:p>
    <w:p w14:paraId="0567DBB6" w14:textId="77777777" w:rsidR="00EA0096" w:rsidRPr="002D60B8" w:rsidRDefault="00EA0096" w:rsidP="00EA0096">
      <w:pPr>
        <w:spacing w:after="120"/>
        <w:rPr>
          <w:rFonts w:ascii="Arial" w:hAnsi="Arial" w:cs="Arial"/>
          <w:sz w:val="20"/>
          <w:szCs w:val="20"/>
        </w:rPr>
      </w:pPr>
      <w:r w:rsidRPr="002D60B8">
        <w:rPr>
          <w:rFonts w:ascii="Arial" w:hAnsi="Arial" w:cs="Arial"/>
          <w:b/>
          <w:sz w:val="20"/>
          <w:szCs w:val="20"/>
        </w:rPr>
        <w:t>B3. 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85"/>
        <w:gridCol w:w="2620"/>
        <w:gridCol w:w="550"/>
        <w:gridCol w:w="1654"/>
        <w:gridCol w:w="2324"/>
      </w:tblGrid>
      <w:tr w:rsidR="00EA0096" w:rsidRPr="002D60B8" w14:paraId="6C0E24C2" w14:textId="77777777" w:rsidTr="004E7103">
        <w:trPr>
          <w:trHeight w:hRule="exact" w:val="591"/>
        </w:trPr>
        <w:tc>
          <w:tcPr>
            <w:tcW w:w="2245" w:type="dxa"/>
            <w:gridSpan w:val="2"/>
            <w:vAlign w:val="center"/>
          </w:tcPr>
          <w:p w14:paraId="7C649AA6" w14:textId="77777777" w:rsidR="00EA0096" w:rsidRPr="002D60B8" w:rsidRDefault="00EA0096" w:rsidP="00EA0096">
            <w:pPr>
              <w:rPr>
                <w:rFonts w:ascii="Arial" w:hAnsi="Arial" w:cs="Arial"/>
                <w:sz w:val="20"/>
                <w:szCs w:val="20"/>
              </w:rPr>
            </w:pPr>
            <w:r w:rsidRPr="002D60B8">
              <w:rPr>
                <w:rFonts w:ascii="Arial" w:hAnsi="Arial" w:cs="Arial"/>
                <w:sz w:val="20"/>
                <w:szCs w:val="20"/>
              </w:rPr>
              <w:t>Name on Bank Account</w:t>
            </w:r>
          </w:p>
        </w:tc>
        <w:tc>
          <w:tcPr>
            <w:tcW w:w="3026" w:type="dxa"/>
            <w:gridSpan w:val="2"/>
            <w:vAlign w:val="center"/>
          </w:tcPr>
          <w:p w14:paraId="3A8DC1B9" w14:textId="77777777" w:rsidR="00EA0096" w:rsidRPr="002D60B8" w:rsidRDefault="00EA0096" w:rsidP="00EA0096">
            <w:pPr>
              <w:rPr>
                <w:rFonts w:ascii="Arial" w:hAnsi="Arial" w:cs="Arial"/>
                <w:sz w:val="20"/>
                <w:szCs w:val="20"/>
              </w:rPr>
            </w:pPr>
          </w:p>
        </w:tc>
        <w:tc>
          <w:tcPr>
            <w:tcW w:w="1680" w:type="dxa"/>
            <w:vAlign w:val="center"/>
          </w:tcPr>
          <w:p w14:paraId="6B4DB3F1" w14:textId="77777777" w:rsidR="00EA0096" w:rsidRPr="002D60B8" w:rsidRDefault="00EA0096" w:rsidP="00EA0096">
            <w:pPr>
              <w:rPr>
                <w:rFonts w:ascii="Arial" w:hAnsi="Arial" w:cs="Arial"/>
                <w:sz w:val="20"/>
                <w:szCs w:val="20"/>
              </w:rPr>
            </w:pPr>
            <w:r w:rsidRPr="002D60B8">
              <w:rPr>
                <w:rFonts w:ascii="Arial" w:hAnsi="Arial" w:cs="Arial"/>
                <w:sz w:val="20"/>
                <w:szCs w:val="20"/>
              </w:rPr>
              <w:t>Account Number</w:t>
            </w:r>
          </w:p>
        </w:tc>
        <w:tc>
          <w:tcPr>
            <w:tcW w:w="2399" w:type="dxa"/>
            <w:vAlign w:val="center"/>
          </w:tcPr>
          <w:p w14:paraId="1EFD074F" w14:textId="77777777" w:rsidR="00EA0096" w:rsidRPr="002D60B8" w:rsidRDefault="00EA0096" w:rsidP="00EA0096">
            <w:pPr>
              <w:rPr>
                <w:rFonts w:ascii="Arial" w:hAnsi="Arial" w:cs="Arial"/>
                <w:sz w:val="20"/>
                <w:szCs w:val="20"/>
              </w:rPr>
            </w:pPr>
          </w:p>
        </w:tc>
      </w:tr>
      <w:tr w:rsidR="00EA0096" w:rsidRPr="002D60B8" w14:paraId="577E0280" w14:textId="77777777" w:rsidTr="004E7103">
        <w:trPr>
          <w:trHeight w:hRule="exact" w:val="340"/>
        </w:trPr>
        <w:tc>
          <w:tcPr>
            <w:tcW w:w="2245" w:type="dxa"/>
            <w:gridSpan w:val="2"/>
            <w:vAlign w:val="center"/>
          </w:tcPr>
          <w:p w14:paraId="75A5161E" w14:textId="77777777" w:rsidR="00EA0096" w:rsidRPr="002D60B8" w:rsidRDefault="00EA0096" w:rsidP="00EA0096">
            <w:pPr>
              <w:rPr>
                <w:rFonts w:ascii="Arial" w:hAnsi="Arial" w:cs="Arial"/>
                <w:sz w:val="20"/>
                <w:szCs w:val="20"/>
              </w:rPr>
            </w:pPr>
            <w:r w:rsidRPr="002D60B8">
              <w:rPr>
                <w:rFonts w:ascii="Arial" w:hAnsi="Arial" w:cs="Arial"/>
                <w:sz w:val="20"/>
                <w:szCs w:val="20"/>
              </w:rPr>
              <w:t>Name of Bank</w:t>
            </w:r>
          </w:p>
        </w:tc>
        <w:tc>
          <w:tcPr>
            <w:tcW w:w="3026" w:type="dxa"/>
            <w:gridSpan w:val="2"/>
            <w:vAlign w:val="center"/>
          </w:tcPr>
          <w:p w14:paraId="594E6F9D" w14:textId="77777777" w:rsidR="00EA0096" w:rsidRPr="002D60B8" w:rsidRDefault="00EA0096" w:rsidP="00EA0096">
            <w:pPr>
              <w:rPr>
                <w:rFonts w:ascii="Arial" w:hAnsi="Arial" w:cs="Arial"/>
                <w:sz w:val="20"/>
                <w:szCs w:val="20"/>
              </w:rPr>
            </w:pPr>
          </w:p>
        </w:tc>
        <w:tc>
          <w:tcPr>
            <w:tcW w:w="1680" w:type="dxa"/>
            <w:vAlign w:val="center"/>
          </w:tcPr>
          <w:p w14:paraId="311CB779" w14:textId="77777777" w:rsidR="00EA0096" w:rsidRPr="002D60B8" w:rsidRDefault="00EA0096" w:rsidP="00EA0096">
            <w:pPr>
              <w:rPr>
                <w:rFonts w:ascii="Arial" w:hAnsi="Arial" w:cs="Arial"/>
                <w:sz w:val="20"/>
                <w:szCs w:val="20"/>
              </w:rPr>
            </w:pPr>
            <w:r w:rsidRPr="002D60B8">
              <w:rPr>
                <w:rFonts w:ascii="Arial" w:hAnsi="Arial" w:cs="Arial"/>
                <w:sz w:val="20"/>
                <w:szCs w:val="20"/>
              </w:rPr>
              <w:t>Bank Sort Code</w:t>
            </w:r>
          </w:p>
        </w:tc>
        <w:tc>
          <w:tcPr>
            <w:tcW w:w="2399" w:type="dxa"/>
            <w:vAlign w:val="center"/>
          </w:tcPr>
          <w:p w14:paraId="35B763D7" w14:textId="77777777" w:rsidR="00EA0096" w:rsidRPr="002D60B8" w:rsidRDefault="00EA0096" w:rsidP="00EA0096">
            <w:pPr>
              <w:rPr>
                <w:rFonts w:ascii="Arial" w:hAnsi="Arial" w:cs="Arial"/>
                <w:sz w:val="20"/>
                <w:szCs w:val="20"/>
              </w:rPr>
            </w:pPr>
          </w:p>
        </w:tc>
      </w:tr>
      <w:tr w:rsidR="00EA0096" w:rsidRPr="002D60B8" w14:paraId="1E7386E4" w14:textId="77777777" w:rsidTr="004E7103">
        <w:trPr>
          <w:trHeight w:hRule="exact" w:val="340"/>
        </w:trPr>
        <w:tc>
          <w:tcPr>
            <w:tcW w:w="2245" w:type="dxa"/>
            <w:gridSpan w:val="2"/>
            <w:vAlign w:val="center"/>
          </w:tcPr>
          <w:p w14:paraId="1832C8B6" w14:textId="77777777" w:rsidR="00EA0096" w:rsidRPr="002D60B8" w:rsidRDefault="00EA0096" w:rsidP="00EA0096">
            <w:pPr>
              <w:rPr>
                <w:rFonts w:ascii="Arial" w:hAnsi="Arial" w:cs="Arial"/>
                <w:sz w:val="20"/>
                <w:szCs w:val="20"/>
              </w:rPr>
            </w:pPr>
            <w:r w:rsidRPr="002D60B8">
              <w:rPr>
                <w:rFonts w:ascii="Arial" w:hAnsi="Arial" w:cs="Arial"/>
                <w:sz w:val="20"/>
                <w:szCs w:val="20"/>
              </w:rPr>
              <w:t>Address of Bank</w:t>
            </w:r>
          </w:p>
        </w:tc>
        <w:tc>
          <w:tcPr>
            <w:tcW w:w="7105" w:type="dxa"/>
            <w:gridSpan w:val="4"/>
            <w:vAlign w:val="center"/>
          </w:tcPr>
          <w:p w14:paraId="6F4AAA48" w14:textId="77777777" w:rsidR="00EA0096" w:rsidRPr="002D60B8" w:rsidRDefault="00EA0096" w:rsidP="00EA0096">
            <w:pPr>
              <w:rPr>
                <w:rFonts w:ascii="Arial" w:hAnsi="Arial" w:cs="Arial"/>
                <w:sz w:val="20"/>
                <w:szCs w:val="20"/>
              </w:rPr>
            </w:pPr>
          </w:p>
        </w:tc>
      </w:tr>
      <w:tr w:rsidR="00EA0096" w:rsidRPr="002D60B8" w14:paraId="140910BF" w14:textId="77777777" w:rsidTr="004E7103">
        <w:trPr>
          <w:trHeight w:hRule="exact" w:val="340"/>
        </w:trPr>
        <w:tc>
          <w:tcPr>
            <w:tcW w:w="817" w:type="dxa"/>
            <w:vAlign w:val="center"/>
          </w:tcPr>
          <w:p w14:paraId="510AA0AF" w14:textId="77777777" w:rsidR="00EA0096" w:rsidRPr="002D60B8" w:rsidRDefault="00EA0096" w:rsidP="00EA0096">
            <w:pPr>
              <w:rPr>
                <w:rFonts w:ascii="Arial" w:hAnsi="Arial" w:cs="Arial"/>
                <w:sz w:val="20"/>
                <w:szCs w:val="20"/>
              </w:rPr>
            </w:pPr>
            <w:r w:rsidRPr="002D60B8">
              <w:rPr>
                <w:rFonts w:ascii="Arial" w:hAnsi="Arial" w:cs="Arial"/>
                <w:sz w:val="20"/>
                <w:szCs w:val="20"/>
              </w:rPr>
              <w:t>IBAN</w:t>
            </w:r>
          </w:p>
        </w:tc>
        <w:tc>
          <w:tcPr>
            <w:tcW w:w="4140" w:type="dxa"/>
            <w:gridSpan w:val="2"/>
            <w:vAlign w:val="center"/>
          </w:tcPr>
          <w:p w14:paraId="1FC33AD5" w14:textId="77777777" w:rsidR="00EA0096" w:rsidRPr="002D60B8" w:rsidRDefault="00EA0096" w:rsidP="00EA0096">
            <w:pPr>
              <w:rPr>
                <w:rFonts w:ascii="Arial" w:hAnsi="Arial" w:cs="Arial"/>
                <w:sz w:val="20"/>
                <w:szCs w:val="20"/>
              </w:rPr>
            </w:pPr>
          </w:p>
        </w:tc>
        <w:tc>
          <w:tcPr>
            <w:tcW w:w="314" w:type="dxa"/>
            <w:vAlign w:val="center"/>
          </w:tcPr>
          <w:p w14:paraId="1FB4CE61" w14:textId="77777777" w:rsidR="00EA0096" w:rsidRPr="002D60B8" w:rsidRDefault="00EA0096" w:rsidP="00EA0096">
            <w:pPr>
              <w:rPr>
                <w:rFonts w:ascii="Arial" w:hAnsi="Arial" w:cs="Arial"/>
                <w:sz w:val="20"/>
                <w:szCs w:val="20"/>
              </w:rPr>
            </w:pPr>
            <w:r w:rsidRPr="002D60B8">
              <w:rPr>
                <w:rFonts w:ascii="Arial" w:hAnsi="Arial" w:cs="Arial"/>
                <w:sz w:val="20"/>
                <w:szCs w:val="20"/>
              </w:rPr>
              <w:t>BIC</w:t>
            </w:r>
          </w:p>
        </w:tc>
        <w:tc>
          <w:tcPr>
            <w:tcW w:w="4079" w:type="dxa"/>
            <w:gridSpan w:val="2"/>
            <w:vAlign w:val="center"/>
          </w:tcPr>
          <w:p w14:paraId="765E2046" w14:textId="77777777" w:rsidR="00EA0096" w:rsidRPr="002D60B8" w:rsidRDefault="00EA0096" w:rsidP="00EA0096">
            <w:pPr>
              <w:rPr>
                <w:rFonts w:ascii="Arial" w:hAnsi="Arial" w:cs="Arial"/>
                <w:sz w:val="20"/>
                <w:szCs w:val="20"/>
              </w:rPr>
            </w:pPr>
          </w:p>
        </w:tc>
      </w:tr>
    </w:tbl>
    <w:p w14:paraId="3AD437D8" w14:textId="77777777" w:rsidR="00EA0096" w:rsidRPr="002D60B8" w:rsidRDefault="00EA0096" w:rsidP="00EA0096">
      <w:pPr>
        <w:rPr>
          <w:rFonts w:ascii="Arial" w:hAnsi="Arial" w:cs="Arial"/>
          <w:sz w:val="20"/>
          <w:szCs w:val="20"/>
        </w:rPr>
      </w:pPr>
    </w:p>
    <w:p w14:paraId="7A6F25BE" w14:textId="4914B0BE" w:rsidR="004E7103" w:rsidRPr="002D60B8" w:rsidRDefault="002D2899" w:rsidP="00EA0096">
      <w:pPr>
        <w:spacing w:after="120"/>
        <w:rPr>
          <w:rFonts w:ascii="Arial" w:hAnsi="Arial" w:cs="Arial"/>
          <w:b/>
          <w:sz w:val="20"/>
          <w:szCs w:val="20"/>
        </w:rPr>
      </w:pPr>
      <w:r>
        <w:rPr>
          <w:rFonts w:ascii="Arial" w:hAnsi="Arial" w:cs="Arial"/>
          <w:b/>
          <w:sz w:val="20"/>
          <w:szCs w:val="20"/>
        </w:rPr>
        <w:t xml:space="preserve">**Please note: If you are an existing Supplier you are still required to submit your bank account details. If you are a new supplier you will be required to submit a Supplier Set-up Form in the event your application is successful. </w:t>
      </w:r>
    </w:p>
    <w:p w14:paraId="1507E6C8" w14:textId="77777777" w:rsidR="004E7103" w:rsidRPr="002D60B8" w:rsidRDefault="004E7103">
      <w:pPr>
        <w:rPr>
          <w:rFonts w:ascii="Arial" w:hAnsi="Arial" w:cs="Arial"/>
          <w:b/>
          <w:sz w:val="20"/>
          <w:szCs w:val="20"/>
        </w:rPr>
      </w:pPr>
      <w:r w:rsidRPr="002D60B8">
        <w:rPr>
          <w:rFonts w:ascii="Arial" w:hAnsi="Arial" w:cs="Arial"/>
          <w:b/>
          <w:sz w:val="20"/>
          <w:szCs w:val="20"/>
        </w:rPr>
        <w:br w:type="page"/>
      </w:r>
    </w:p>
    <w:p w14:paraId="6B2D4AC4" w14:textId="77777777" w:rsidR="0071369E" w:rsidRDefault="0071369E" w:rsidP="00EA0096">
      <w:pPr>
        <w:spacing w:after="120"/>
        <w:rPr>
          <w:rFonts w:ascii="Arial" w:hAnsi="Arial" w:cs="Arial"/>
          <w:b/>
          <w:sz w:val="20"/>
          <w:szCs w:val="20"/>
        </w:rPr>
      </w:pPr>
    </w:p>
    <w:p w14:paraId="75238BB4" w14:textId="77777777" w:rsidR="00BC1A0C" w:rsidRDefault="00BC1A0C" w:rsidP="00EA0096">
      <w:pPr>
        <w:spacing w:after="120"/>
        <w:rPr>
          <w:rFonts w:ascii="Arial" w:hAnsi="Arial" w:cs="Arial"/>
          <w:b/>
          <w:sz w:val="20"/>
          <w:szCs w:val="20"/>
        </w:rPr>
      </w:pPr>
    </w:p>
    <w:p w14:paraId="439A1F50" w14:textId="2CC0A26A" w:rsidR="00EA0096" w:rsidRDefault="00EA0096" w:rsidP="00EA0096">
      <w:pPr>
        <w:spacing w:after="120"/>
        <w:rPr>
          <w:rFonts w:ascii="Arial" w:hAnsi="Arial" w:cs="Arial"/>
          <w:b/>
          <w:sz w:val="20"/>
          <w:szCs w:val="20"/>
        </w:rPr>
      </w:pPr>
      <w:r w:rsidRPr="002D60B8">
        <w:rPr>
          <w:rFonts w:ascii="Arial" w:hAnsi="Arial" w:cs="Arial"/>
          <w:b/>
          <w:sz w:val="20"/>
          <w:szCs w:val="20"/>
        </w:rPr>
        <w:t>B4. Tell us about your group</w:t>
      </w:r>
      <w:r w:rsidR="004E7103" w:rsidRPr="002D60B8">
        <w:rPr>
          <w:rFonts w:ascii="Arial" w:hAnsi="Arial" w:cs="Arial"/>
          <w:b/>
          <w:sz w:val="20"/>
          <w:szCs w:val="20"/>
        </w:rPr>
        <w:t xml:space="preserve"> (100 words) </w:t>
      </w:r>
    </w:p>
    <w:p w14:paraId="0AB01F4D" w14:textId="77777777" w:rsidR="00A402D2" w:rsidRPr="002D60B8" w:rsidRDefault="00A402D2" w:rsidP="00EA0096">
      <w:pPr>
        <w:spacing w:after="120"/>
        <w:rPr>
          <w:rFonts w:ascii="Arial" w:hAnsi="Arial" w:cs="Arial"/>
          <w:b/>
          <w:sz w:val="20"/>
          <w:szCs w:val="20"/>
        </w:rPr>
      </w:pPr>
      <w:r w:rsidRPr="00A402D2">
        <w:rPr>
          <w:rFonts w:ascii="Arial" w:hAnsi="Arial" w:cs="Arial"/>
          <w:sz w:val="20"/>
          <w:szCs w:val="20"/>
        </w:rPr>
        <w:t>Please detail the key persons involved that will facilitate this event.</w:t>
      </w:r>
      <w:r w:rsidR="0071369E">
        <w:rPr>
          <w:rFonts w:ascii="Arial" w:hAnsi="Arial" w:cs="Arial"/>
          <w:sz w:val="20"/>
          <w:szCs w:val="20"/>
        </w:rPr>
        <w:t xml:space="preserve"> </w:t>
      </w:r>
      <w:r w:rsidRPr="00A402D2">
        <w:rPr>
          <w:rFonts w:ascii="Arial" w:hAnsi="Arial" w:cs="Arial"/>
          <w:sz w:val="20"/>
          <w:szCs w:val="20"/>
        </w:rPr>
        <w:t xml:space="preserve">Please detail the structures </w:t>
      </w:r>
      <w:r>
        <w:rPr>
          <w:rFonts w:ascii="Arial" w:hAnsi="Arial" w:cs="Arial"/>
          <w:sz w:val="20"/>
          <w:szCs w:val="20"/>
        </w:rPr>
        <w:t xml:space="preserve">that </w:t>
      </w:r>
      <w:r w:rsidRPr="00A402D2">
        <w:rPr>
          <w:rFonts w:ascii="Arial" w:hAnsi="Arial" w:cs="Arial"/>
          <w:sz w:val="20"/>
          <w:szCs w:val="20"/>
        </w:rPr>
        <w:t>are in place to deliver this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E7103" w:rsidRPr="002D60B8" w14:paraId="175F3660" w14:textId="77777777" w:rsidTr="00A402D2">
        <w:trPr>
          <w:trHeight w:val="3584"/>
        </w:trPr>
        <w:tc>
          <w:tcPr>
            <w:tcW w:w="10420" w:type="dxa"/>
          </w:tcPr>
          <w:p w14:paraId="21AD7B48" w14:textId="77777777" w:rsidR="004E7103" w:rsidRPr="002D60B8" w:rsidRDefault="004E7103" w:rsidP="00902D63">
            <w:pPr>
              <w:rPr>
                <w:rFonts w:ascii="Arial" w:hAnsi="Arial" w:cs="Arial"/>
                <w:sz w:val="20"/>
                <w:szCs w:val="20"/>
              </w:rPr>
            </w:pPr>
            <w:bookmarkStart w:id="0" w:name="_Hlk512435037"/>
          </w:p>
        </w:tc>
      </w:tr>
      <w:bookmarkEnd w:id="0"/>
    </w:tbl>
    <w:p w14:paraId="3AB5C3B6" w14:textId="77777777" w:rsidR="004E7103" w:rsidRPr="002D60B8" w:rsidRDefault="004E7103" w:rsidP="00EA0096">
      <w:pPr>
        <w:rPr>
          <w:rFonts w:ascii="Arial" w:hAnsi="Arial" w:cs="Arial"/>
          <w:b/>
          <w:sz w:val="30"/>
          <w:szCs w:val="20"/>
        </w:rPr>
      </w:pPr>
    </w:p>
    <w:p w14:paraId="6A21F7DA" w14:textId="77777777" w:rsidR="00EA0096" w:rsidRPr="002D60B8" w:rsidRDefault="00EA0096" w:rsidP="00EA0096">
      <w:pPr>
        <w:rPr>
          <w:rFonts w:ascii="Arial" w:hAnsi="Arial" w:cs="Arial"/>
          <w:sz w:val="30"/>
          <w:szCs w:val="20"/>
        </w:rPr>
      </w:pPr>
      <w:r w:rsidRPr="002D60B8">
        <w:rPr>
          <w:rFonts w:ascii="Arial" w:hAnsi="Arial" w:cs="Arial"/>
          <w:b/>
          <w:sz w:val="30"/>
          <w:szCs w:val="20"/>
        </w:rPr>
        <w:t xml:space="preserve">PART C – </w:t>
      </w:r>
      <w:r w:rsidR="00A402D2">
        <w:rPr>
          <w:rFonts w:ascii="Arial" w:hAnsi="Arial" w:cs="Arial"/>
          <w:sz w:val="30"/>
          <w:szCs w:val="20"/>
        </w:rPr>
        <w:t>Professional P</w:t>
      </w:r>
      <w:r w:rsidRPr="002D60B8">
        <w:rPr>
          <w:rFonts w:ascii="Arial" w:hAnsi="Arial" w:cs="Arial"/>
          <w:sz w:val="30"/>
          <w:szCs w:val="20"/>
        </w:rPr>
        <w:t>ractitioners</w:t>
      </w:r>
    </w:p>
    <w:p w14:paraId="342E6520" w14:textId="77777777" w:rsidR="00EA0096" w:rsidRPr="002D60B8" w:rsidRDefault="00EA0096" w:rsidP="00EA0096">
      <w:pPr>
        <w:rPr>
          <w:rFonts w:ascii="Arial" w:hAnsi="Arial" w:cs="Arial"/>
          <w:sz w:val="20"/>
          <w:szCs w:val="20"/>
        </w:rPr>
      </w:pPr>
      <w:r w:rsidRPr="002D60B8">
        <w:rPr>
          <w:rFonts w:ascii="Arial" w:hAnsi="Arial" w:cs="Arial"/>
          <w:sz w:val="20"/>
          <w:szCs w:val="20"/>
        </w:rPr>
        <w:t xml:space="preserve">Please give details of each professional practitioner that has a key involvement in the project. Please outline their role and expected time commitment to the project, and how their knowledge, skills and expertise is pertinent to the project’s success. Please attach each person’s full CV separately. </w:t>
      </w:r>
    </w:p>
    <w:p w14:paraId="72EA4AEC" w14:textId="77777777" w:rsidR="004E7103" w:rsidRPr="002D60B8" w:rsidRDefault="004E7103" w:rsidP="00EA009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A0096" w:rsidRPr="002D60B8" w14:paraId="11159826" w14:textId="77777777" w:rsidTr="00A402D2">
        <w:trPr>
          <w:trHeight w:val="5728"/>
        </w:trPr>
        <w:tc>
          <w:tcPr>
            <w:tcW w:w="9350" w:type="dxa"/>
          </w:tcPr>
          <w:p w14:paraId="214938D2" w14:textId="77777777" w:rsidR="00EA0096" w:rsidRPr="002D60B8" w:rsidRDefault="00EA0096" w:rsidP="00EA0096">
            <w:pPr>
              <w:rPr>
                <w:rFonts w:ascii="Arial" w:hAnsi="Arial" w:cs="Arial"/>
                <w:sz w:val="20"/>
                <w:szCs w:val="20"/>
              </w:rPr>
            </w:pPr>
            <w:r w:rsidRPr="002D60B8">
              <w:rPr>
                <w:rFonts w:ascii="Arial" w:hAnsi="Arial" w:cs="Arial"/>
                <w:b/>
                <w:sz w:val="20"/>
                <w:szCs w:val="20"/>
              </w:rPr>
              <w:t xml:space="preserve"> </w:t>
            </w:r>
          </w:p>
        </w:tc>
      </w:tr>
    </w:tbl>
    <w:p w14:paraId="700D3806" w14:textId="77777777" w:rsidR="00A402D2" w:rsidRDefault="00A402D2" w:rsidP="00EA0096">
      <w:pPr>
        <w:spacing w:before="120" w:after="120"/>
        <w:ind w:right="-873"/>
        <w:rPr>
          <w:rFonts w:ascii="Arial" w:hAnsi="Arial" w:cs="Arial"/>
          <w:b/>
          <w:sz w:val="30"/>
          <w:szCs w:val="20"/>
        </w:rPr>
      </w:pPr>
    </w:p>
    <w:p w14:paraId="462B2595" w14:textId="77777777" w:rsidR="00EA0096" w:rsidRPr="002D60B8" w:rsidRDefault="00EA0096" w:rsidP="00EA0096">
      <w:pPr>
        <w:spacing w:before="120" w:after="120"/>
        <w:ind w:right="-873"/>
        <w:rPr>
          <w:rFonts w:ascii="Arial" w:hAnsi="Arial" w:cs="Arial"/>
          <w:b/>
          <w:sz w:val="30"/>
          <w:szCs w:val="20"/>
        </w:rPr>
      </w:pPr>
      <w:r w:rsidRPr="002D60B8">
        <w:rPr>
          <w:rFonts w:ascii="Arial" w:hAnsi="Arial" w:cs="Arial"/>
          <w:b/>
          <w:sz w:val="30"/>
          <w:szCs w:val="20"/>
        </w:rPr>
        <w:t xml:space="preserve">PART D – </w:t>
      </w:r>
      <w:r w:rsidRPr="002D60B8">
        <w:rPr>
          <w:rFonts w:ascii="Arial" w:hAnsi="Arial" w:cs="Arial"/>
          <w:sz w:val="30"/>
          <w:szCs w:val="20"/>
        </w:rPr>
        <w:t>Income &amp; Expenditure</w:t>
      </w:r>
    </w:p>
    <w:p w14:paraId="004D9216" w14:textId="77777777" w:rsidR="00EA0096" w:rsidRPr="002D60B8" w:rsidRDefault="00EA0096" w:rsidP="00EA0096">
      <w:pPr>
        <w:spacing w:after="120"/>
        <w:rPr>
          <w:rFonts w:ascii="Arial" w:hAnsi="Arial" w:cs="Arial"/>
          <w:b/>
          <w:sz w:val="20"/>
          <w:szCs w:val="20"/>
        </w:rPr>
      </w:pPr>
      <w:r w:rsidRPr="002D60B8">
        <w:rPr>
          <w:rFonts w:ascii="Arial" w:hAnsi="Arial" w:cs="Arial"/>
          <w:b/>
          <w:sz w:val="20"/>
          <w:szCs w:val="20"/>
        </w:rPr>
        <w:t>D1. Income</w:t>
      </w:r>
    </w:p>
    <w:p w14:paraId="3AE9F803" w14:textId="77777777" w:rsidR="00EA0096" w:rsidRPr="002D60B8" w:rsidRDefault="00EA0096" w:rsidP="00EA0096">
      <w:pPr>
        <w:spacing w:after="120"/>
        <w:rPr>
          <w:rFonts w:ascii="Arial" w:hAnsi="Arial" w:cs="Arial"/>
          <w:sz w:val="20"/>
          <w:szCs w:val="20"/>
        </w:rPr>
      </w:pPr>
      <w:r w:rsidRPr="002D60B8">
        <w:rPr>
          <w:rFonts w:ascii="Arial" w:hAnsi="Arial" w:cs="Arial"/>
          <w:sz w:val="20"/>
          <w:szCs w:val="20"/>
        </w:rPr>
        <w:t xml:space="preserve">As well as funding from </w:t>
      </w:r>
      <w:r w:rsidR="004E7103" w:rsidRPr="002D60B8">
        <w:rPr>
          <w:rFonts w:ascii="Arial" w:hAnsi="Arial" w:cs="Arial"/>
          <w:sz w:val="20"/>
          <w:szCs w:val="20"/>
        </w:rPr>
        <w:t>Galway</w:t>
      </w:r>
      <w:r w:rsidRPr="002D60B8">
        <w:rPr>
          <w:rFonts w:ascii="Arial" w:hAnsi="Arial" w:cs="Arial"/>
          <w:sz w:val="20"/>
          <w:szCs w:val="20"/>
        </w:rPr>
        <w:t xml:space="preserve"> County Council through the Creative Ireland </w:t>
      </w:r>
      <w:r w:rsidR="004E7103" w:rsidRPr="002D60B8">
        <w:rPr>
          <w:rFonts w:ascii="Arial" w:hAnsi="Arial" w:cs="Arial"/>
          <w:sz w:val="20"/>
          <w:szCs w:val="20"/>
        </w:rPr>
        <w:t>Bursary</w:t>
      </w:r>
      <w:r w:rsidRPr="002D60B8">
        <w:rPr>
          <w:rFonts w:ascii="Arial" w:hAnsi="Arial" w:cs="Arial"/>
          <w:sz w:val="20"/>
          <w:szCs w:val="20"/>
        </w:rPr>
        <w:t>, please detail any other projected income including fundraising or sponsorship; other sources (Arts Council, Leader etc.) or any other income being applied for or planned.</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gridCol w:w="1247"/>
        <w:gridCol w:w="1247"/>
      </w:tblGrid>
      <w:tr w:rsidR="00EA0096" w:rsidRPr="002D60B8" w14:paraId="00BC81B8" w14:textId="77777777" w:rsidTr="00EA0096">
        <w:trPr>
          <w:trHeight w:hRule="exact" w:val="676"/>
        </w:trPr>
        <w:tc>
          <w:tcPr>
            <w:tcW w:w="468" w:type="dxa"/>
            <w:vAlign w:val="center"/>
          </w:tcPr>
          <w:p w14:paraId="3CDC5067" w14:textId="77777777" w:rsidR="00EA0096" w:rsidRPr="002D60B8" w:rsidRDefault="00EA0096" w:rsidP="00EA0096">
            <w:pPr>
              <w:jc w:val="center"/>
              <w:rPr>
                <w:rFonts w:ascii="Arial" w:hAnsi="Arial" w:cs="Arial"/>
                <w:sz w:val="20"/>
                <w:szCs w:val="20"/>
              </w:rPr>
            </w:pPr>
          </w:p>
        </w:tc>
        <w:tc>
          <w:tcPr>
            <w:tcW w:w="5877" w:type="dxa"/>
            <w:vAlign w:val="center"/>
          </w:tcPr>
          <w:p w14:paraId="6B0541F4" w14:textId="77777777" w:rsidR="00EA0096" w:rsidRPr="002D60B8" w:rsidRDefault="00EA0096" w:rsidP="00EA0096">
            <w:pPr>
              <w:rPr>
                <w:rFonts w:ascii="Arial" w:hAnsi="Arial" w:cs="Arial"/>
                <w:b/>
                <w:sz w:val="20"/>
                <w:szCs w:val="20"/>
              </w:rPr>
            </w:pPr>
            <w:r w:rsidRPr="002D60B8">
              <w:rPr>
                <w:rFonts w:ascii="Arial" w:hAnsi="Arial" w:cs="Arial"/>
                <w:b/>
                <w:sz w:val="20"/>
                <w:szCs w:val="20"/>
              </w:rPr>
              <w:t>Income</w:t>
            </w:r>
          </w:p>
        </w:tc>
        <w:tc>
          <w:tcPr>
            <w:tcW w:w="1607" w:type="dxa"/>
            <w:vAlign w:val="center"/>
          </w:tcPr>
          <w:p w14:paraId="43C012DE" w14:textId="77777777" w:rsidR="00EA0096" w:rsidRPr="002D60B8" w:rsidRDefault="00EA0096" w:rsidP="00EA0096">
            <w:pPr>
              <w:jc w:val="center"/>
              <w:rPr>
                <w:rFonts w:ascii="Arial" w:hAnsi="Arial" w:cs="Arial"/>
                <w:b/>
                <w:sz w:val="20"/>
                <w:szCs w:val="20"/>
              </w:rPr>
            </w:pPr>
            <w:r w:rsidRPr="002D60B8">
              <w:rPr>
                <w:rFonts w:ascii="Arial" w:hAnsi="Arial" w:cs="Arial"/>
                <w:b/>
                <w:sz w:val="20"/>
                <w:szCs w:val="20"/>
              </w:rPr>
              <w:t>Amount</w:t>
            </w:r>
          </w:p>
        </w:tc>
        <w:tc>
          <w:tcPr>
            <w:tcW w:w="1247" w:type="dxa"/>
            <w:vAlign w:val="center"/>
          </w:tcPr>
          <w:p w14:paraId="3AA0B7C6" w14:textId="77777777" w:rsidR="00EA0096" w:rsidRPr="002D60B8" w:rsidRDefault="00EA0096" w:rsidP="00EA0096">
            <w:pPr>
              <w:jc w:val="center"/>
              <w:rPr>
                <w:rFonts w:ascii="Arial" w:hAnsi="Arial" w:cs="Arial"/>
                <w:b/>
                <w:sz w:val="20"/>
                <w:szCs w:val="20"/>
              </w:rPr>
            </w:pPr>
            <w:r w:rsidRPr="002D60B8">
              <w:rPr>
                <w:rFonts w:ascii="Arial" w:hAnsi="Arial" w:cs="Arial"/>
                <w:b/>
                <w:sz w:val="20"/>
                <w:szCs w:val="20"/>
              </w:rPr>
              <w:t>Confirmed</w:t>
            </w:r>
          </w:p>
        </w:tc>
        <w:tc>
          <w:tcPr>
            <w:tcW w:w="1247" w:type="dxa"/>
            <w:vAlign w:val="center"/>
          </w:tcPr>
          <w:p w14:paraId="42B6FAB3" w14:textId="77777777" w:rsidR="00EA0096" w:rsidRPr="002D60B8" w:rsidRDefault="00EA0096" w:rsidP="00EA0096">
            <w:pPr>
              <w:jc w:val="center"/>
              <w:rPr>
                <w:rFonts w:ascii="Arial" w:hAnsi="Arial" w:cs="Arial"/>
                <w:b/>
                <w:sz w:val="20"/>
                <w:szCs w:val="20"/>
              </w:rPr>
            </w:pPr>
            <w:r w:rsidRPr="002D60B8">
              <w:rPr>
                <w:rFonts w:ascii="Arial" w:hAnsi="Arial" w:cs="Arial"/>
                <w:b/>
                <w:sz w:val="20"/>
                <w:szCs w:val="20"/>
              </w:rPr>
              <w:t>Not Confirmed</w:t>
            </w:r>
          </w:p>
        </w:tc>
      </w:tr>
      <w:tr w:rsidR="00EA0096" w:rsidRPr="002D60B8" w14:paraId="629CAAB5" w14:textId="77777777" w:rsidTr="00EA0096">
        <w:trPr>
          <w:trHeight w:hRule="exact" w:val="284"/>
        </w:trPr>
        <w:tc>
          <w:tcPr>
            <w:tcW w:w="468" w:type="dxa"/>
            <w:vAlign w:val="center"/>
          </w:tcPr>
          <w:p w14:paraId="5AC91768"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w:t>
            </w:r>
          </w:p>
        </w:tc>
        <w:tc>
          <w:tcPr>
            <w:tcW w:w="5877" w:type="dxa"/>
            <w:vAlign w:val="center"/>
          </w:tcPr>
          <w:p w14:paraId="6F93C706" w14:textId="77777777" w:rsidR="00EA0096" w:rsidRPr="002D60B8" w:rsidRDefault="00EA0096" w:rsidP="00EA0096">
            <w:pPr>
              <w:rPr>
                <w:rFonts w:ascii="Arial" w:hAnsi="Arial" w:cs="Arial"/>
                <w:sz w:val="20"/>
                <w:szCs w:val="20"/>
              </w:rPr>
            </w:pPr>
          </w:p>
        </w:tc>
        <w:tc>
          <w:tcPr>
            <w:tcW w:w="1607" w:type="dxa"/>
            <w:vAlign w:val="center"/>
          </w:tcPr>
          <w:p w14:paraId="1347191C"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c>
          <w:tcPr>
            <w:tcW w:w="1247" w:type="dxa"/>
            <w:vAlign w:val="center"/>
          </w:tcPr>
          <w:p w14:paraId="299AF840"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c>
          <w:tcPr>
            <w:tcW w:w="1247" w:type="dxa"/>
            <w:vAlign w:val="center"/>
          </w:tcPr>
          <w:p w14:paraId="3932881E"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r>
      <w:tr w:rsidR="00EA0096" w:rsidRPr="002D60B8" w14:paraId="0E17BD4C" w14:textId="77777777" w:rsidTr="00EA0096">
        <w:trPr>
          <w:trHeight w:hRule="exact" w:val="284"/>
        </w:trPr>
        <w:tc>
          <w:tcPr>
            <w:tcW w:w="468" w:type="dxa"/>
            <w:vAlign w:val="center"/>
          </w:tcPr>
          <w:p w14:paraId="2F4DCA5B"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2</w:t>
            </w:r>
          </w:p>
        </w:tc>
        <w:tc>
          <w:tcPr>
            <w:tcW w:w="5877" w:type="dxa"/>
            <w:vAlign w:val="center"/>
          </w:tcPr>
          <w:p w14:paraId="5658CE6A" w14:textId="77777777" w:rsidR="00EA0096" w:rsidRPr="002D60B8" w:rsidRDefault="00EA0096" w:rsidP="00EA0096">
            <w:pPr>
              <w:rPr>
                <w:rFonts w:ascii="Arial" w:hAnsi="Arial" w:cs="Arial"/>
                <w:sz w:val="20"/>
                <w:szCs w:val="20"/>
              </w:rPr>
            </w:pPr>
          </w:p>
        </w:tc>
        <w:tc>
          <w:tcPr>
            <w:tcW w:w="1607" w:type="dxa"/>
            <w:vAlign w:val="center"/>
          </w:tcPr>
          <w:p w14:paraId="27F38BAE"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c>
          <w:tcPr>
            <w:tcW w:w="1247" w:type="dxa"/>
            <w:vAlign w:val="center"/>
          </w:tcPr>
          <w:p w14:paraId="45425D84"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c>
          <w:tcPr>
            <w:tcW w:w="1247" w:type="dxa"/>
            <w:vAlign w:val="center"/>
          </w:tcPr>
          <w:p w14:paraId="1E0A597C"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r>
      <w:tr w:rsidR="00EA0096" w:rsidRPr="002D60B8" w14:paraId="351A8BD3" w14:textId="77777777" w:rsidTr="00EA0096">
        <w:trPr>
          <w:trHeight w:hRule="exact" w:val="284"/>
        </w:trPr>
        <w:tc>
          <w:tcPr>
            <w:tcW w:w="468" w:type="dxa"/>
            <w:vAlign w:val="center"/>
          </w:tcPr>
          <w:p w14:paraId="3FC5B885"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3</w:t>
            </w:r>
          </w:p>
        </w:tc>
        <w:tc>
          <w:tcPr>
            <w:tcW w:w="5877" w:type="dxa"/>
            <w:vAlign w:val="center"/>
          </w:tcPr>
          <w:p w14:paraId="1F448ABA" w14:textId="77777777" w:rsidR="00EA0096" w:rsidRPr="002D60B8" w:rsidRDefault="00EA0096" w:rsidP="00EA0096">
            <w:pPr>
              <w:pStyle w:val="Heading2"/>
              <w:rPr>
                <w:rFonts w:cs="Arial"/>
                <w:b/>
                <w:bCs/>
                <w:color w:val="000000"/>
                <w:sz w:val="20"/>
              </w:rPr>
            </w:pPr>
          </w:p>
        </w:tc>
        <w:tc>
          <w:tcPr>
            <w:tcW w:w="1607" w:type="dxa"/>
            <w:vAlign w:val="center"/>
          </w:tcPr>
          <w:p w14:paraId="238AD531"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c>
          <w:tcPr>
            <w:tcW w:w="1247" w:type="dxa"/>
            <w:vAlign w:val="center"/>
          </w:tcPr>
          <w:p w14:paraId="2021878D"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c>
          <w:tcPr>
            <w:tcW w:w="1247" w:type="dxa"/>
            <w:vAlign w:val="center"/>
          </w:tcPr>
          <w:p w14:paraId="415A0264"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r>
      <w:tr w:rsidR="00EA0096" w:rsidRPr="002D60B8" w14:paraId="3831837D" w14:textId="77777777" w:rsidTr="00EA0096">
        <w:trPr>
          <w:trHeight w:hRule="exact" w:val="284"/>
        </w:trPr>
        <w:tc>
          <w:tcPr>
            <w:tcW w:w="468" w:type="dxa"/>
            <w:vAlign w:val="center"/>
          </w:tcPr>
          <w:p w14:paraId="5672DACB"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4</w:t>
            </w:r>
          </w:p>
        </w:tc>
        <w:tc>
          <w:tcPr>
            <w:tcW w:w="5877" w:type="dxa"/>
            <w:vAlign w:val="center"/>
          </w:tcPr>
          <w:p w14:paraId="0F407FFB" w14:textId="77777777" w:rsidR="00EA0096" w:rsidRPr="002D60B8" w:rsidRDefault="00EA0096" w:rsidP="00EA0096">
            <w:pPr>
              <w:pStyle w:val="Heading2"/>
              <w:rPr>
                <w:rFonts w:cs="Arial"/>
                <w:b/>
                <w:bCs/>
                <w:color w:val="000000"/>
                <w:sz w:val="20"/>
              </w:rPr>
            </w:pPr>
          </w:p>
        </w:tc>
        <w:tc>
          <w:tcPr>
            <w:tcW w:w="1607" w:type="dxa"/>
            <w:vAlign w:val="center"/>
          </w:tcPr>
          <w:p w14:paraId="387A78AE"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c>
          <w:tcPr>
            <w:tcW w:w="1247" w:type="dxa"/>
            <w:vAlign w:val="center"/>
          </w:tcPr>
          <w:p w14:paraId="4D748367"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c>
          <w:tcPr>
            <w:tcW w:w="1247" w:type="dxa"/>
            <w:vAlign w:val="center"/>
          </w:tcPr>
          <w:p w14:paraId="09E1D83E"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r>
      <w:tr w:rsidR="00EA0096" w:rsidRPr="002D60B8" w14:paraId="311EAA0D" w14:textId="77777777" w:rsidTr="00EA0096">
        <w:trPr>
          <w:trHeight w:hRule="exact" w:val="284"/>
        </w:trPr>
        <w:tc>
          <w:tcPr>
            <w:tcW w:w="468" w:type="dxa"/>
            <w:vAlign w:val="center"/>
          </w:tcPr>
          <w:p w14:paraId="5E8E1864"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5</w:t>
            </w:r>
          </w:p>
        </w:tc>
        <w:tc>
          <w:tcPr>
            <w:tcW w:w="5877" w:type="dxa"/>
            <w:vAlign w:val="center"/>
          </w:tcPr>
          <w:p w14:paraId="0C4AA732" w14:textId="77777777" w:rsidR="00EA0096" w:rsidRPr="002D60B8" w:rsidRDefault="00EA0096" w:rsidP="00EA0096">
            <w:pPr>
              <w:pStyle w:val="Heading2"/>
              <w:rPr>
                <w:rFonts w:cs="Arial"/>
                <w:b/>
                <w:bCs/>
                <w:color w:val="000000"/>
                <w:sz w:val="20"/>
              </w:rPr>
            </w:pPr>
          </w:p>
        </w:tc>
        <w:tc>
          <w:tcPr>
            <w:tcW w:w="1607" w:type="dxa"/>
            <w:vAlign w:val="center"/>
          </w:tcPr>
          <w:p w14:paraId="26FCEE1A"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c>
          <w:tcPr>
            <w:tcW w:w="1247" w:type="dxa"/>
            <w:vAlign w:val="center"/>
          </w:tcPr>
          <w:p w14:paraId="5047131E"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c>
          <w:tcPr>
            <w:tcW w:w="1247" w:type="dxa"/>
            <w:vAlign w:val="center"/>
          </w:tcPr>
          <w:p w14:paraId="51B53E2A"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r>
      <w:tr w:rsidR="00EA0096" w:rsidRPr="002D60B8" w14:paraId="16EA79AE" w14:textId="77777777" w:rsidTr="00EA0096">
        <w:trPr>
          <w:trHeight w:hRule="exact" w:val="284"/>
        </w:trPr>
        <w:tc>
          <w:tcPr>
            <w:tcW w:w="468" w:type="dxa"/>
            <w:vAlign w:val="center"/>
          </w:tcPr>
          <w:p w14:paraId="006E7192"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6</w:t>
            </w:r>
          </w:p>
        </w:tc>
        <w:tc>
          <w:tcPr>
            <w:tcW w:w="5877" w:type="dxa"/>
            <w:vAlign w:val="center"/>
          </w:tcPr>
          <w:p w14:paraId="28078E09" w14:textId="77777777" w:rsidR="00EA0096" w:rsidRPr="002D60B8" w:rsidRDefault="00EA0096" w:rsidP="00EA0096">
            <w:pPr>
              <w:rPr>
                <w:rFonts w:ascii="Arial" w:hAnsi="Arial" w:cs="Arial"/>
                <w:sz w:val="20"/>
                <w:szCs w:val="20"/>
              </w:rPr>
            </w:pPr>
          </w:p>
        </w:tc>
        <w:tc>
          <w:tcPr>
            <w:tcW w:w="1607" w:type="dxa"/>
            <w:vAlign w:val="center"/>
          </w:tcPr>
          <w:p w14:paraId="44E0B840"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c>
          <w:tcPr>
            <w:tcW w:w="1247" w:type="dxa"/>
            <w:vAlign w:val="center"/>
          </w:tcPr>
          <w:p w14:paraId="7C095171"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c>
          <w:tcPr>
            <w:tcW w:w="1247" w:type="dxa"/>
            <w:vAlign w:val="center"/>
          </w:tcPr>
          <w:p w14:paraId="0C864AA6"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sym w:font="Wingdings" w:char="F06F"/>
            </w:r>
          </w:p>
        </w:tc>
      </w:tr>
      <w:tr w:rsidR="00EA0096" w:rsidRPr="002D60B8" w14:paraId="798A10CE" w14:textId="77777777" w:rsidTr="00EA0096">
        <w:trPr>
          <w:trHeight w:hRule="exact" w:val="284"/>
        </w:trPr>
        <w:tc>
          <w:tcPr>
            <w:tcW w:w="468" w:type="dxa"/>
            <w:tcBorders>
              <w:bottom w:val="single" w:sz="12" w:space="0" w:color="auto"/>
            </w:tcBorders>
            <w:vAlign w:val="center"/>
          </w:tcPr>
          <w:p w14:paraId="3C4AC49B"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7</w:t>
            </w:r>
          </w:p>
        </w:tc>
        <w:tc>
          <w:tcPr>
            <w:tcW w:w="5877" w:type="dxa"/>
            <w:tcBorders>
              <w:bottom w:val="single" w:sz="12" w:space="0" w:color="auto"/>
            </w:tcBorders>
            <w:vAlign w:val="center"/>
          </w:tcPr>
          <w:p w14:paraId="1B653139" w14:textId="77777777" w:rsidR="00EA0096" w:rsidRPr="002D60B8" w:rsidRDefault="00A402D2" w:rsidP="00EA0096">
            <w:pPr>
              <w:rPr>
                <w:rFonts w:ascii="Arial" w:hAnsi="Arial" w:cs="Arial"/>
                <w:b/>
                <w:sz w:val="20"/>
                <w:szCs w:val="20"/>
              </w:rPr>
            </w:pPr>
            <w:r>
              <w:rPr>
                <w:rFonts w:ascii="Arial" w:hAnsi="Arial" w:cs="Arial"/>
                <w:b/>
                <w:sz w:val="20"/>
                <w:szCs w:val="20"/>
              </w:rPr>
              <w:t xml:space="preserve">Galway County Council Creative Ireland Bursary </w:t>
            </w:r>
          </w:p>
        </w:tc>
        <w:tc>
          <w:tcPr>
            <w:tcW w:w="1607" w:type="dxa"/>
            <w:tcBorders>
              <w:bottom w:val="single" w:sz="12" w:space="0" w:color="auto"/>
            </w:tcBorders>
            <w:vAlign w:val="center"/>
          </w:tcPr>
          <w:p w14:paraId="141E130E" w14:textId="77777777" w:rsidR="00EA0096" w:rsidRPr="002D60B8" w:rsidRDefault="00EA0096" w:rsidP="00EA0096">
            <w:pPr>
              <w:rPr>
                <w:rFonts w:ascii="Arial" w:hAnsi="Arial" w:cs="Arial"/>
                <w:b/>
                <w:sz w:val="20"/>
                <w:szCs w:val="20"/>
              </w:rPr>
            </w:pPr>
            <w:r w:rsidRPr="002D60B8">
              <w:rPr>
                <w:rFonts w:ascii="Arial" w:hAnsi="Arial" w:cs="Arial"/>
                <w:sz w:val="20"/>
                <w:szCs w:val="20"/>
              </w:rPr>
              <w:t>€</w:t>
            </w:r>
          </w:p>
        </w:tc>
        <w:tc>
          <w:tcPr>
            <w:tcW w:w="1247" w:type="dxa"/>
            <w:tcBorders>
              <w:bottom w:val="nil"/>
              <w:right w:val="nil"/>
            </w:tcBorders>
            <w:vAlign w:val="center"/>
          </w:tcPr>
          <w:p w14:paraId="60CDAE2A" w14:textId="77777777" w:rsidR="00EA0096" w:rsidRPr="002D60B8" w:rsidRDefault="00EA0096" w:rsidP="00EA0096">
            <w:pPr>
              <w:jc w:val="center"/>
              <w:rPr>
                <w:rFonts w:ascii="Arial" w:hAnsi="Arial" w:cs="Arial"/>
                <w:b/>
                <w:sz w:val="20"/>
                <w:szCs w:val="20"/>
              </w:rPr>
            </w:pPr>
          </w:p>
        </w:tc>
        <w:tc>
          <w:tcPr>
            <w:tcW w:w="1247" w:type="dxa"/>
            <w:tcBorders>
              <w:left w:val="nil"/>
              <w:bottom w:val="nil"/>
              <w:right w:val="nil"/>
            </w:tcBorders>
            <w:vAlign w:val="center"/>
          </w:tcPr>
          <w:p w14:paraId="4D9F764C" w14:textId="77777777" w:rsidR="00EA0096" w:rsidRPr="002D60B8" w:rsidRDefault="00EA0096" w:rsidP="00EA0096">
            <w:pPr>
              <w:jc w:val="center"/>
              <w:rPr>
                <w:rFonts w:ascii="Arial" w:hAnsi="Arial" w:cs="Arial"/>
                <w:b/>
                <w:sz w:val="20"/>
                <w:szCs w:val="20"/>
              </w:rPr>
            </w:pPr>
          </w:p>
        </w:tc>
      </w:tr>
      <w:tr w:rsidR="00EA0096" w:rsidRPr="002D60B8" w14:paraId="61D9908B" w14:textId="77777777" w:rsidTr="00EA0096">
        <w:trPr>
          <w:trHeight w:hRule="exact" w:val="284"/>
        </w:trPr>
        <w:tc>
          <w:tcPr>
            <w:tcW w:w="468" w:type="dxa"/>
            <w:tcBorders>
              <w:top w:val="single" w:sz="12" w:space="0" w:color="auto"/>
              <w:bottom w:val="single" w:sz="12" w:space="0" w:color="auto"/>
            </w:tcBorders>
            <w:vAlign w:val="center"/>
          </w:tcPr>
          <w:p w14:paraId="40B3AED0" w14:textId="77777777" w:rsidR="00EA0096" w:rsidRPr="002D60B8" w:rsidRDefault="00EA0096" w:rsidP="00EA0096">
            <w:pPr>
              <w:jc w:val="center"/>
              <w:rPr>
                <w:rFonts w:ascii="Arial" w:hAnsi="Arial" w:cs="Arial"/>
                <w:sz w:val="20"/>
                <w:szCs w:val="20"/>
              </w:rPr>
            </w:pPr>
          </w:p>
        </w:tc>
        <w:tc>
          <w:tcPr>
            <w:tcW w:w="5877" w:type="dxa"/>
            <w:tcBorders>
              <w:top w:val="single" w:sz="12" w:space="0" w:color="auto"/>
              <w:bottom w:val="single" w:sz="12" w:space="0" w:color="auto"/>
            </w:tcBorders>
            <w:vAlign w:val="center"/>
          </w:tcPr>
          <w:p w14:paraId="484644B1" w14:textId="77777777" w:rsidR="00EA0096" w:rsidRPr="002D60B8" w:rsidRDefault="00EA0096" w:rsidP="00EA0096">
            <w:pPr>
              <w:rPr>
                <w:rFonts w:ascii="Arial" w:hAnsi="Arial" w:cs="Arial"/>
                <w:b/>
                <w:sz w:val="20"/>
                <w:szCs w:val="20"/>
              </w:rPr>
            </w:pPr>
            <w:r w:rsidRPr="002D60B8">
              <w:rPr>
                <w:rFonts w:ascii="Arial" w:hAnsi="Arial" w:cs="Arial"/>
                <w:b/>
                <w:sz w:val="20"/>
                <w:szCs w:val="20"/>
              </w:rPr>
              <w:t>TOTAL</w:t>
            </w:r>
          </w:p>
        </w:tc>
        <w:tc>
          <w:tcPr>
            <w:tcW w:w="1607" w:type="dxa"/>
            <w:tcBorders>
              <w:top w:val="single" w:sz="12" w:space="0" w:color="auto"/>
              <w:bottom w:val="single" w:sz="12" w:space="0" w:color="auto"/>
            </w:tcBorders>
            <w:vAlign w:val="center"/>
          </w:tcPr>
          <w:p w14:paraId="4AC6200E" w14:textId="77777777" w:rsidR="00EA0096" w:rsidRPr="002D60B8" w:rsidRDefault="00EA0096" w:rsidP="00EA0096">
            <w:pPr>
              <w:rPr>
                <w:rFonts w:ascii="Arial" w:hAnsi="Arial" w:cs="Arial"/>
                <w:b/>
                <w:sz w:val="20"/>
                <w:szCs w:val="20"/>
              </w:rPr>
            </w:pPr>
            <w:r w:rsidRPr="002D60B8">
              <w:rPr>
                <w:rFonts w:ascii="Arial" w:hAnsi="Arial" w:cs="Arial"/>
                <w:b/>
                <w:sz w:val="20"/>
                <w:szCs w:val="20"/>
              </w:rPr>
              <w:t>€</w:t>
            </w:r>
          </w:p>
        </w:tc>
        <w:tc>
          <w:tcPr>
            <w:tcW w:w="1247" w:type="dxa"/>
            <w:tcBorders>
              <w:top w:val="nil"/>
              <w:bottom w:val="nil"/>
              <w:right w:val="nil"/>
            </w:tcBorders>
            <w:vAlign w:val="center"/>
          </w:tcPr>
          <w:p w14:paraId="2DC88630" w14:textId="77777777" w:rsidR="00EA0096" w:rsidRPr="002D60B8" w:rsidRDefault="00EA0096" w:rsidP="00EA0096">
            <w:pPr>
              <w:jc w:val="center"/>
              <w:rPr>
                <w:rFonts w:ascii="Arial" w:hAnsi="Arial" w:cs="Arial"/>
                <w:b/>
                <w:sz w:val="20"/>
                <w:szCs w:val="20"/>
              </w:rPr>
            </w:pPr>
          </w:p>
        </w:tc>
        <w:tc>
          <w:tcPr>
            <w:tcW w:w="1247" w:type="dxa"/>
            <w:tcBorders>
              <w:top w:val="nil"/>
              <w:left w:val="nil"/>
              <w:bottom w:val="nil"/>
              <w:right w:val="nil"/>
            </w:tcBorders>
            <w:vAlign w:val="center"/>
          </w:tcPr>
          <w:p w14:paraId="00D0B5C2" w14:textId="77777777" w:rsidR="00EA0096" w:rsidRPr="002D60B8" w:rsidRDefault="00EA0096" w:rsidP="00EA0096">
            <w:pPr>
              <w:jc w:val="center"/>
              <w:rPr>
                <w:rFonts w:ascii="Arial" w:hAnsi="Arial" w:cs="Arial"/>
                <w:b/>
                <w:sz w:val="20"/>
                <w:szCs w:val="20"/>
              </w:rPr>
            </w:pPr>
          </w:p>
        </w:tc>
      </w:tr>
    </w:tbl>
    <w:p w14:paraId="728AFFC2" w14:textId="77777777" w:rsidR="00EA0096" w:rsidRPr="002D60B8" w:rsidRDefault="00EA0096" w:rsidP="00EA0096">
      <w:pPr>
        <w:ind w:right="-874"/>
        <w:rPr>
          <w:rFonts w:ascii="Arial" w:hAnsi="Arial" w:cs="Arial"/>
          <w:b/>
          <w:sz w:val="30"/>
          <w:szCs w:val="20"/>
        </w:rPr>
      </w:pPr>
      <w:bookmarkStart w:id="1" w:name="_GoBack"/>
      <w:bookmarkEnd w:id="1"/>
    </w:p>
    <w:p w14:paraId="5982A3EB" w14:textId="77777777" w:rsidR="00EA0096" w:rsidRPr="002D60B8" w:rsidRDefault="00EA0096" w:rsidP="00EA0096">
      <w:pPr>
        <w:spacing w:after="120"/>
        <w:rPr>
          <w:rFonts w:ascii="Arial" w:hAnsi="Arial" w:cs="Arial"/>
          <w:b/>
          <w:sz w:val="20"/>
          <w:szCs w:val="20"/>
        </w:rPr>
      </w:pPr>
      <w:r w:rsidRPr="002D60B8">
        <w:rPr>
          <w:rFonts w:ascii="Arial" w:hAnsi="Arial" w:cs="Arial"/>
          <w:b/>
          <w:sz w:val="20"/>
          <w:szCs w:val="20"/>
        </w:rPr>
        <w:t>D2. Expenditure</w:t>
      </w: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tblGrid>
      <w:tr w:rsidR="00EA0096" w:rsidRPr="002D60B8" w14:paraId="0B94E1C9" w14:textId="77777777" w:rsidTr="00EA0096">
        <w:trPr>
          <w:trHeight w:hRule="exact" w:val="284"/>
        </w:trPr>
        <w:tc>
          <w:tcPr>
            <w:tcW w:w="468" w:type="dxa"/>
            <w:vAlign w:val="center"/>
          </w:tcPr>
          <w:p w14:paraId="03D764B0" w14:textId="77777777" w:rsidR="00EA0096" w:rsidRPr="002D60B8" w:rsidRDefault="00EA0096" w:rsidP="00EA0096">
            <w:pPr>
              <w:jc w:val="center"/>
              <w:rPr>
                <w:rFonts w:ascii="Arial" w:hAnsi="Arial" w:cs="Arial"/>
                <w:sz w:val="20"/>
                <w:szCs w:val="20"/>
              </w:rPr>
            </w:pPr>
          </w:p>
        </w:tc>
        <w:tc>
          <w:tcPr>
            <w:tcW w:w="5877" w:type="dxa"/>
            <w:vAlign w:val="center"/>
          </w:tcPr>
          <w:p w14:paraId="793E6024" w14:textId="77777777" w:rsidR="00EA0096" w:rsidRPr="002D60B8" w:rsidRDefault="00EA0096" w:rsidP="00EA0096">
            <w:pPr>
              <w:rPr>
                <w:rFonts w:ascii="Arial" w:hAnsi="Arial" w:cs="Arial"/>
                <w:b/>
                <w:sz w:val="20"/>
                <w:szCs w:val="20"/>
              </w:rPr>
            </w:pPr>
            <w:r w:rsidRPr="002D60B8">
              <w:rPr>
                <w:rFonts w:ascii="Arial" w:hAnsi="Arial" w:cs="Arial"/>
                <w:b/>
                <w:sz w:val="20"/>
                <w:szCs w:val="20"/>
              </w:rPr>
              <w:t>Expense</w:t>
            </w:r>
          </w:p>
        </w:tc>
        <w:tc>
          <w:tcPr>
            <w:tcW w:w="1607" w:type="dxa"/>
            <w:vAlign w:val="center"/>
          </w:tcPr>
          <w:p w14:paraId="68FB4BB9" w14:textId="77777777" w:rsidR="00EA0096" w:rsidRPr="002D60B8" w:rsidRDefault="00EA0096" w:rsidP="00EA0096">
            <w:pPr>
              <w:jc w:val="center"/>
              <w:rPr>
                <w:rFonts w:ascii="Arial" w:hAnsi="Arial" w:cs="Arial"/>
                <w:b/>
                <w:sz w:val="20"/>
                <w:szCs w:val="20"/>
              </w:rPr>
            </w:pPr>
            <w:r w:rsidRPr="002D60B8">
              <w:rPr>
                <w:rFonts w:ascii="Arial" w:hAnsi="Arial" w:cs="Arial"/>
                <w:b/>
                <w:sz w:val="20"/>
                <w:szCs w:val="20"/>
              </w:rPr>
              <w:t>Amount</w:t>
            </w:r>
          </w:p>
        </w:tc>
      </w:tr>
      <w:tr w:rsidR="00EA0096" w:rsidRPr="002D60B8" w14:paraId="4CC749FC" w14:textId="77777777" w:rsidTr="00EA0096">
        <w:trPr>
          <w:trHeight w:hRule="exact" w:val="284"/>
        </w:trPr>
        <w:tc>
          <w:tcPr>
            <w:tcW w:w="468" w:type="dxa"/>
            <w:vAlign w:val="center"/>
          </w:tcPr>
          <w:p w14:paraId="69A68CDF"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w:t>
            </w:r>
          </w:p>
        </w:tc>
        <w:tc>
          <w:tcPr>
            <w:tcW w:w="5877" w:type="dxa"/>
            <w:vAlign w:val="center"/>
          </w:tcPr>
          <w:p w14:paraId="35773156" w14:textId="77777777" w:rsidR="00EA0096" w:rsidRPr="002D60B8" w:rsidRDefault="00EA0096" w:rsidP="00EA0096">
            <w:pPr>
              <w:rPr>
                <w:rFonts w:ascii="Arial" w:hAnsi="Arial" w:cs="Arial"/>
                <w:sz w:val="20"/>
                <w:szCs w:val="20"/>
              </w:rPr>
            </w:pPr>
          </w:p>
        </w:tc>
        <w:tc>
          <w:tcPr>
            <w:tcW w:w="1607" w:type="dxa"/>
            <w:vAlign w:val="center"/>
          </w:tcPr>
          <w:p w14:paraId="38AC806B"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3E3D7F84" w14:textId="77777777" w:rsidTr="00EA0096">
        <w:trPr>
          <w:trHeight w:hRule="exact" w:val="284"/>
        </w:trPr>
        <w:tc>
          <w:tcPr>
            <w:tcW w:w="468" w:type="dxa"/>
            <w:vAlign w:val="center"/>
          </w:tcPr>
          <w:p w14:paraId="146E1C78"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2</w:t>
            </w:r>
          </w:p>
        </w:tc>
        <w:tc>
          <w:tcPr>
            <w:tcW w:w="5877" w:type="dxa"/>
            <w:vAlign w:val="center"/>
          </w:tcPr>
          <w:p w14:paraId="5F46EBDA" w14:textId="77777777" w:rsidR="00EA0096" w:rsidRPr="002D60B8" w:rsidRDefault="00EA0096" w:rsidP="00EA0096">
            <w:pPr>
              <w:rPr>
                <w:rFonts w:ascii="Arial" w:hAnsi="Arial" w:cs="Arial"/>
                <w:sz w:val="20"/>
                <w:szCs w:val="20"/>
              </w:rPr>
            </w:pPr>
          </w:p>
        </w:tc>
        <w:tc>
          <w:tcPr>
            <w:tcW w:w="1607" w:type="dxa"/>
            <w:vAlign w:val="center"/>
          </w:tcPr>
          <w:p w14:paraId="3ED2F63E"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663F2F9A" w14:textId="77777777" w:rsidTr="00EA0096">
        <w:trPr>
          <w:trHeight w:hRule="exact" w:val="284"/>
        </w:trPr>
        <w:tc>
          <w:tcPr>
            <w:tcW w:w="468" w:type="dxa"/>
            <w:vAlign w:val="center"/>
          </w:tcPr>
          <w:p w14:paraId="5851C05F"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3</w:t>
            </w:r>
          </w:p>
        </w:tc>
        <w:tc>
          <w:tcPr>
            <w:tcW w:w="5877" w:type="dxa"/>
            <w:vAlign w:val="center"/>
          </w:tcPr>
          <w:p w14:paraId="534DD90C" w14:textId="77777777" w:rsidR="00EA0096" w:rsidRPr="002D60B8" w:rsidRDefault="00EA0096" w:rsidP="00EA0096">
            <w:pPr>
              <w:rPr>
                <w:rFonts w:ascii="Arial" w:hAnsi="Arial" w:cs="Arial"/>
                <w:sz w:val="20"/>
                <w:szCs w:val="20"/>
              </w:rPr>
            </w:pPr>
          </w:p>
        </w:tc>
        <w:tc>
          <w:tcPr>
            <w:tcW w:w="1607" w:type="dxa"/>
            <w:vAlign w:val="center"/>
          </w:tcPr>
          <w:p w14:paraId="6C8C87B6"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738F6CCC" w14:textId="77777777" w:rsidTr="00EA0096">
        <w:trPr>
          <w:trHeight w:hRule="exact" w:val="284"/>
        </w:trPr>
        <w:tc>
          <w:tcPr>
            <w:tcW w:w="468" w:type="dxa"/>
            <w:vAlign w:val="center"/>
          </w:tcPr>
          <w:p w14:paraId="211202BC"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4</w:t>
            </w:r>
          </w:p>
        </w:tc>
        <w:tc>
          <w:tcPr>
            <w:tcW w:w="5877" w:type="dxa"/>
            <w:vAlign w:val="center"/>
          </w:tcPr>
          <w:p w14:paraId="4AFFAD54" w14:textId="77777777" w:rsidR="00EA0096" w:rsidRPr="002D60B8" w:rsidRDefault="00EA0096" w:rsidP="00EA0096">
            <w:pPr>
              <w:rPr>
                <w:rFonts w:ascii="Arial" w:hAnsi="Arial" w:cs="Arial"/>
                <w:sz w:val="20"/>
                <w:szCs w:val="20"/>
              </w:rPr>
            </w:pPr>
          </w:p>
        </w:tc>
        <w:tc>
          <w:tcPr>
            <w:tcW w:w="1607" w:type="dxa"/>
            <w:vAlign w:val="center"/>
          </w:tcPr>
          <w:p w14:paraId="4DA950D9"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42063EC9" w14:textId="77777777" w:rsidTr="00EA0096">
        <w:trPr>
          <w:trHeight w:hRule="exact" w:val="284"/>
        </w:trPr>
        <w:tc>
          <w:tcPr>
            <w:tcW w:w="468" w:type="dxa"/>
            <w:vAlign w:val="center"/>
          </w:tcPr>
          <w:p w14:paraId="604DB163"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5</w:t>
            </w:r>
          </w:p>
        </w:tc>
        <w:tc>
          <w:tcPr>
            <w:tcW w:w="5877" w:type="dxa"/>
            <w:vAlign w:val="center"/>
          </w:tcPr>
          <w:p w14:paraId="1F9B16BB" w14:textId="77777777" w:rsidR="00EA0096" w:rsidRPr="002D60B8" w:rsidRDefault="00EA0096" w:rsidP="00EA0096">
            <w:pPr>
              <w:rPr>
                <w:rFonts w:ascii="Arial" w:hAnsi="Arial" w:cs="Arial"/>
                <w:sz w:val="20"/>
                <w:szCs w:val="20"/>
              </w:rPr>
            </w:pPr>
          </w:p>
        </w:tc>
        <w:tc>
          <w:tcPr>
            <w:tcW w:w="1607" w:type="dxa"/>
            <w:vAlign w:val="center"/>
          </w:tcPr>
          <w:p w14:paraId="1BC3CFC3"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086ECDCF" w14:textId="77777777" w:rsidTr="00EA0096">
        <w:trPr>
          <w:trHeight w:hRule="exact" w:val="284"/>
        </w:trPr>
        <w:tc>
          <w:tcPr>
            <w:tcW w:w="468" w:type="dxa"/>
            <w:vAlign w:val="center"/>
          </w:tcPr>
          <w:p w14:paraId="04A381C9"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6</w:t>
            </w:r>
          </w:p>
        </w:tc>
        <w:tc>
          <w:tcPr>
            <w:tcW w:w="5877" w:type="dxa"/>
            <w:vAlign w:val="center"/>
          </w:tcPr>
          <w:p w14:paraId="0FB6AA8E" w14:textId="77777777" w:rsidR="00EA0096" w:rsidRPr="002D60B8" w:rsidRDefault="00EA0096" w:rsidP="00EA0096">
            <w:pPr>
              <w:rPr>
                <w:rFonts w:ascii="Arial" w:hAnsi="Arial" w:cs="Arial"/>
                <w:sz w:val="20"/>
                <w:szCs w:val="20"/>
              </w:rPr>
            </w:pPr>
          </w:p>
        </w:tc>
        <w:tc>
          <w:tcPr>
            <w:tcW w:w="1607" w:type="dxa"/>
            <w:vAlign w:val="center"/>
          </w:tcPr>
          <w:p w14:paraId="6DB9B557"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4C2F21A8" w14:textId="77777777" w:rsidTr="00EA0096">
        <w:trPr>
          <w:trHeight w:hRule="exact" w:val="284"/>
        </w:trPr>
        <w:tc>
          <w:tcPr>
            <w:tcW w:w="468" w:type="dxa"/>
            <w:vAlign w:val="center"/>
          </w:tcPr>
          <w:p w14:paraId="1DDA33C6"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7</w:t>
            </w:r>
          </w:p>
        </w:tc>
        <w:tc>
          <w:tcPr>
            <w:tcW w:w="5877" w:type="dxa"/>
            <w:vAlign w:val="center"/>
          </w:tcPr>
          <w:p w14:paraId="570107E6" w14:textId="77777777" w:rsidR="00EA0096" w:rsidRPr="002D60B8" w:rsidRDefault="00EA0096" w:rsidP="00EA0096">
            <w:pPr>
              <w:rPr>
                <w:rFonts w:ascii="Arial" w:hAnsi="Arial" w:cs="Arial"/>
                <w:sz w:val="20"/>
                <w:szCs w:val="20"/>
              </w:rPr>
            </w:pPr>
          </w:p>
        </w:tc>
        <w:tc>
          <w:tcPr>
            <w:tcW w:w="1607" w:type="dxa"/>
            <w:vAlign w:val="center"/>
          </w:tcPr>
          <w:p w14:paraId="5D98DBA5"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63618D71" w14:textId="77777777" w:rsidTr="00EA0096">
        <w:trPr>
          <w:trHeight w:hRule="exact" w:val="284"/>
        </w:trPr>
        <w:tc>
          <w:tcPr>
            <w:tcW w:w="468" w:type="dxa"/>
            <w:vAlign w:val="center"/>
          </w:tcPr>
          <w:p w14:paraId="472B0645"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8</w:t>
            </w:r>
          </w:p>
        </w:tc>
        <w:tc>
          <w:tcPr>
            <w:tcW w:w="5877" w:type="dxa"/>
            <w:vAlign w:val="center"/>
          </w:tcPr>
          <w:p w14:paraId="589C4F8B" w14:textId="77777777" w:rsidR="00EA0096" w:rsidRPr="002D60B8" w:rsidRDefault="00EA0096" w:rsidP="00EA0096">
            <w:pPr>
              <w:rPr>
                <w:rFonts w:ascii="Arial" w:hAnsi="Arial" w:cs="Arial"/>
                <w:sz w:val="20"/>
                <w:szCs w:val="20"/>
              </w:rPr>
            </w:pPr>
          </w:p>
        </w:tc>
        <w:tc>
          <w:tcPr>
            <w:tcW w:w="1607" w:type="dxa"/>
            <w:vAlign w:val="center"/>
          </w:tcPr>
          <w:p w14:paraId="7FA47676"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7F1EED3C" w14:textId="77777777" w:rsidTr="00EA0096">
        <w:trPr>
          <w:trHeight w:hRule="exact" w:val="284"/>
        </w:trPr>
        <w:tc>
          <w:tcPr>
            <w:tcW w:w="468" w:type="dxa"/>
            <w:vAlign w:val="center"/>
          </w:tcPr>
          <w:p w14:paraId="307C1C91"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9</w:t>
            </w:r>
          </w:p>
        </w:tc>
        <w:tc>
          <w:tcPr>
            <w:tcW w:w="5877" w:type="dxa"/>
            <w:vAlign w:val="center"/>
          </w:tcPr>
          <w:p w14:paraId="2460AB76" w14:textId="77777777" w:rsidR="00EA0096" w:rsidRPr="002D60B8" w:rsidRDefault="00EA0096" w:rsidP="00EA0096">
            <w:pPr>
              <w:rPr>
                <w:rFonts w:ascii="Arial" w:hAnsi="Arial" w:cs="Arial"/>
                <w:sz w:val="20"/>
                <w:szCs w:val="20"/>
              </w:rPr>
            </w:pPr>
          </w:p>
        </w:tc>
        <w:tc>
          <w:tcPr>
            <w:tcW w:w="1607" w:type="dxa"/>
            <w:vAlign w:val="center"/>
          </w:tcPr>
          <w:p w14:paraId="2B9E9DF8"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5EC4939F" w14:textId="77777777" w:rsidTr="00EA0096">
        <w:trPr>
          <w:trHeight w:hRule="exact" w:val="284"/>
        </w:trPr>
        <w:tc>
          <w:tcPr>
            <w:tcW w:w="468" w:type="dxa"/>
            <w:vAlign w:val="center"/>
          </w:tcPr>
          <w:p w14:paraId="60801533"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10</w:t>
            </w:r>
          </w:p>
        </w:tc>
        <w:tc>
          <w:tcPr>
            <w:tcW w:w="5877" w:type="dxa"/>
            <w:vAlign w:val="center"/>
          </w:tcPr>
          <w:p w14:paraId="2CBA2FDA" w14:textId="77777777" w:rsidR="00EA0096" w:rsidRPr="002D60B8" w:rsidRDefault="00EA0096" w:rsidP="00EA0096">
            <w:pPr>
              <w:rPr>
                <w:rFonts w:ascii="Arial" w:hAnsi="Arial" w:cs="Arial"/>
                <w:sz w:val="20"/>
                <w:szCs w:val="20"/>
              </w:rPr>
            </w:pPr>
          </w:p>
        </w:tc>
        <w:tc>
          <w:tcPr>
            <w:tcW w:w="1607" w:type="dxa"/>
            <w:vAlign w:val="center"/>
          </w:tcPr>
          <w:p w14:paraId="7DCA8E5D"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4073EA9C" w14:textId="77777777" w:rsidTr="00EA0096">
        <w:trPr>
          <w:trHeight w:hRule="exact" w:val="284"/>
        </w:trPr>
        <w:tc>
          <w:tcPr>
            <w:tcW w:w="468" w:type="dxa"/>
            <w:vAlign w:val="center"/>
          </w:tcPr>
          <w:p w14:paraId="3660351F"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11</w:t>
            </w:r>
          </w:p>
        </w:tc>
        <w:tc>
          <w:tcPr>
            <w:tcW w:w="5877" w:type="dxa"/>
            <w:vAlign w:val="center"/>
          </w:tcPr>
          <w:p w14:paraId="23E2B17E" w14:textId="77777777" w:rsidR="00EA0096" w:rsidRPr="002D60B8" w:rsidRDefault="00EA0096" w:rsidP="00EA0096">
            <w:pPr>
              <w:rPr>
                <w:rFonts w:ascii="Arial" w:hAnsi="Arial" w:cs="Arial"/>
                <w:sz w:val="20"/>
                <w:szCs w:val="20"/>
              </w:rPr>
            </w:pPr>
          </w:p>
        </w:tc>
        <w:tc>
          <w:tcPr>
            <w:tcW w:w="1607" w:type="dxa"/>
            <w:vAlign w:val="center"/>
          </w:tcPr>
          <w:p w14:paraId="4ABFF056"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2DC08CAB" w14:textId="77777777" w:rsidTr="00EA0096">
        <w:trPr>
          <w:trHeight w:hRule="exact" w:val="284"/>
        </w:trPr>
        <w:tc>
          <w:tcPr>
            <w:tcW w:w="468" w:type="dxa"/>
            <w:vAlign w:val="center"/>
          </w:tcPr>
          <w:p w14:paraId="39FC3492"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12</w:t>
            </w:r>
          </w:p>
        </w:tc>
        <w:tc>
          <w:tcPr>
            <w:tcW w:w="5877" w:type="dxa"/>
            <w:vAlign w:val="center"/>
          </w:tcPr>
          <w:p w14:paraId="1B798CF9" w14:textId="77777777" w:rsidR="00EA0096" w:rsidRPr="002D60B8" w:rsidRDefault="00EA0096" w:rsidP="00EA0096">
            <w:pPr>
              <w:rPr>
                <w:rFonts w:ascii="Arial" w:hAnsi="Arial" w:cs="Arial"/>
                <w:sz w:val="20"/>
                <w:szCs w:val="20"/>
              </w:rPr>
            </w:pPr>
          </w:p>
        </w:tc>
        <w:tc>
          <w:tcPr>
            <w:tcW w:w="1607" w:type="dxa"/>
            <w:vAlign w:val="center"/>
          </w:tcPr>
          <w:p w14:paraId="2121EE52"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1A4FF74E" w14:textId="77777777" w:rsidTr="00EA0096">
        <w:trPr>
          <w:trHeight w:hRule="exact" w:val="284"/>
        </w:trPr>
        <w:tc>
          <w:tcPr>
            <w:tcW w:w="468" w:type="dxa"/>
            <w:vAlign w:val="center"/>
          </w:tcPr>
          <w:p w14:paraId="4EE13D88"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13</w:t>
            </w:r>
          </w:p>
        </w:tc>
        <w:tc>
          <w:tcPr>
            <w:tcW w:w="5877" w:type="dxa"/>
            <w:vAlign w:val="center"/>
          </w:tcPr>
          <w:p w14:paraId="32027A33" w14:textId="77777777" w:rsidR="00EA0096" w:rsidRPr="002D60B8" w:rsidRDefault="00EA0096" w:rsidP="00EA0096">
            <w:pPr>
              <w:rPr>
                <w:rFonts w:ascii="Arial" w:hAnsi="Arial" w:cs="Arial"/>
                <w:sz w:val="20"/>
                <w:szCs w:val="20"/>
              </w:rPr>
            </w:pPr>
          </w:p>
        </w:tc>
        <w:tc>
          <w:tcPr>
            <w:tcW w:w="1607" w:type="dxa"/>
            <w:vAlign w:val="center"/>
          </w:tcPr>
          <w:p w14:paraId="2416D0AB"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26FCEFA8" w14:textId="77777777" w:rsidTr="00EA0096">
        <w:trPr>
          <w:trHeight w:hRule="exact" w:val="284"/>
        </w:trPr>
        <w:tc>
          <w:tcPr>
            <w:tcW w:w="468" w:type="dxa"/>
            <w:vAlign w:val="center"/>
          </w:tcPr>
          <w:p w14:paraId="08CF343F"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14</w:t>
            </w:r>
          </w:p>
        </w:tc>
        <w:tc>
          <w:tcPr>
            <w:tcW w:w="5877" w:type="dxa"/>
            <w:vAlign w:val="center"/>
          </w:tcPr>
          <w:p w14:paraId="1013FE40" w14:textId="77777777" w:rsidR="00EA0096" w:rsidRPr="002D60B8" w:rsidRDefault="00EA0096" w:rsidP="00EA0096">
            <w:pPr>
              <w:rPr>
                <w:rFonts w:ascii="Arial" w:hAnsi="Arial" w:cs="Arial"/>
                <w:sz w:val="20"/>
                <w:szCs w:val="20"/>
              </w:rPr>
            </w:pPr>
          </w:p>
        </w:tc>
        <w:tc>
          <w:tcPr>
            <w:tcW w:w="1607" w:type="dxa"/>
            <w:vAlign w:val="center"/>
          </w:tcPr>
          <w:p w14:paraId="6A0D9AEA"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10F3147B" w14:textId="77777777" w:rsidTr="00EA0096">
        <w:trPr>
          <w:trHeight w:hRule="exact" w:val="284"/>
        </w:trPr>
        <w:tc>
          <w:tcPr>
            <w:tcW w:w="468" w:type="dxa"/>
            <w:vAlign w:val="center"/>
          </w:tcPr>
          <w:p w14:paraId="5082C20B" w14:textId="77777777" w:rsidR="00EA0096" w:rsidRPr="002D60B8" w:rsidRDefault="00EA0096" w:rsidP="00EA0096">
            <w:pPr>
              <w:jc w:val="center"/>
              <w:rPr>
                <w:rFonts w:ascii="Arial" w:hAnsi="Arial" w:cs="Arial"/>
                <w:sz w:val="20"/>
                <w:szCs w:val="20"/>
              </w:rPr>
            </w:pPr>
            <w:r w:rsidRPr="002D60B8">
              <w:rPr>
                <w:rFonts w:ascii="Arial" w:hAnsi="Arial" w:cs="Arial"/>
                <w:sz w:val="20"/>
                <w:szCs w:val="20"/>
              </w:rPr>
              <w:t>15</w:t>
            </w:r>
          </w:p>
        </w:tc>
        <w:tc>
          <w:tcPr>
            <w:tcW w:w="5877" w:type="dxa"/>
            <w:vAlign w:val="center"/>
          </w:tcPr>
          <w:p w14:paraId="435AFACF" w14:textId="77777777" w:rsidR="00EA0096" w:rsidRPr="002D60B8" w:rsidRDefault="00EA0096" w:rsidP="00EA0096">
            <w:pPr>
              <w:rPr>
                <w:rFonts w:ascii="Arial" w:hAnsi="Arial" w:cs="Arial"/>
                <w:sz w:val="20"/>
                <w:szCs w:val="20"/>
              </w:rPr>
            </w:pPr>
          </w:p>
        </w:tc>
        <w:tc>
          <w:tcPr>
            <w:tcW w:w="1607" w:type="dxa"/>
            <w:vAlign w:val="center"/>
          </w:tcPr>
          <w:p w14:paraId="1454B6BC" w14:textId="77777777" w:rsidR="00EA0096" w:rsidRPr="002D60B8" w:rsidRDefault="00EA0096" w:rsidP="00EA0096">
            <w:pPr>
              <w:rPr>
                <w:rFonts w:ascii="Arial" w:hAnsi="Arial" w:cs="Arial"/>
                <w:sz w:val="20"/>
                <w:szCs w:val="20"/>
              </w:rPr>
            </w:pPr>
            <w:r w:rsidRPr="002D60B8">
              <w:rPr>
                <w:rFonts w:ascii="Arial" w:hAnsi="Arial" w:cs="Arial"/>
                <w:sz w:val="20"/>
                <w:szCs w:val="20"/>
              </w:rPr>
              <w:t>€</w:t>
            </w:r>
          </w:p>
        </w:tc>
      </w:tr>
      <w:tr w:rsidR="00EA0096" w:rsidRPr="002D60B8" w14:paraId="3EEF1027" w14:textId="77777777" w:rsidTr="00EA0096">
        <w:trPr>
          <w:trHeight w:hRule="exact" w:val="284"/>
        </w:trPr>
        <w:tc>
          <w:tcPr>
            <w:tcW w:w="468" w:type="dxa"/>
            <w:tcBorders>
              <w:top w:val="single" w:sz="12" w:space="0" w:color="auto"/>
              <w:bottom w:val="single" w:sz="12" w:space="0" w:color="auto"/>
            </w:tcBorders>
            <w:vAlign w:val="center"/>
          </w:tcPr>
          <w:p w14:paraId="58655F6A" w14:textId="77777777" w:rsidR="00EA0096" w:rsidRPr="002D60B8" w:rsidRDefault="00EA0096" w:rsidP="00EA0096">
            <w:pPr>
              <w:jc w:val="center"/>
              <w:rPr>
                <w:rFonts w:ascii="Arial" w:hAnsi="Arial" w:cs="Arial"/>
                <w:sz w:val="20"/>
                <w:szCs w:val="20"/>
              </w:rPr>
            </w:pPr>
          </w:p>
        </w:tc>
        <w:tc>
          <w:tcPr>
            <w:tcW w:w="5877" w:type="dxa"/>
            <w:tcBorders>
              <w:top w:val="single" w:sz="12" w:space="0" w:color="auto"/>
              <w:bottom w:val="single" w:sz="12" w:space="0" w:color="auto"/>
            </w:tcBorders>
            <w:vAlign w:val="center"/>
          </w:tcPr>
          <w:p w14:paraId="440A5035" w14:textId="77777777" w:rsidR="00EA0096" w:rsidRPr="002D60B8" w:rsidRDefault="00EA0096" w:rsidP="00EA0096">
            <w:pPr>
              <w:rPr>
                <w:rFonts w:ascii="Arial" w:hAnsi="Arial" w:cs="Arial"/>
                <w:b/>
                <w:sz w:val="20"/>
                <w:szCs w:val="20"/>
              </w:rPr>
            </w:pPr>
            <w:r w:rsidRPr="002D60B8">
              <w:rPr>
                <w:rFonts w:ascii="Arial" w:hAnsi="Arial" w:cs="Arial"/>
                <w:b/>
                <w:sz w:val="20"/>
                <w:szCs w:val="20"/>
              </w:rPr>
              <w:t>TOTAL</w:t>
            </w:r>
          </w:p>
        </w:tc>
        <w:tc>
          <w:tcPr>
            <w:tcW w:w="1607" w:type="dxa"/>
            <w:tcBorders>
              <w:top w:val="single" w:sz="12" w:space="0" w:color="auto"/>
              <w:bottom w:val="single" w:sz="12" w:space="0" w:color="auto"/>
            </w:tcBorders>
            <w:vAlign w:val="center"/>
          </w:tcPr>
          <w:p w14:paraId="5AB3CDE7" w14:textId="77777777" w:rsidR="00EA0096" w:rsidRPr="002D60B8" w:rsidRDefault="00EA0096" w:rsidP="00EA0096">
            <w:pPr>
              <w:rPr>
                <w:rFonts w:ascii="Arial" w:hAnsi="Arial" w:cs="Arial"/>
                <w:b/>
                <w:sz w:val="20"/>
                <w:szCs w:val="20"/>
              </w:rPr>
            </w:pPr>
            <w:r w:rsidRPr="002D60B8">
              <w:rPr>
                <w:rFonts w:ascii="Arial" w:hAnsi="Arial" w:cs="Arial"/>
                <w:sz w:val="20"/>
                <w:szCs w:val="20"/>
              </w:rPr>
              <w:t>€</w:t>
            </w:r>
          </w:p>
        </w:tc>
      </w:tr>
    </w:tbl>
    <w:p w14:paraId="744B7DF5" w14:textId="77777777" w:rsidR="00EA0096" w:rsidRPr="002D60B8" w:rsidRDefault="00EA0096" w:rsidP="00EA0096">
      <w:pPr>
        <w:ind w:right="-874"/>
        <w:rPr>
          <w:rFonts w:ascii="Arial" w:hAnsi="Arial" w:cs="Arial"/>
          <w:b/>
          <w:sz w:val="30"/>
          <w:szCs w:val="20"/>
        </w:rPr>
      </w:pPr>
    </w:p>
    <w:p w14:paraId="0F2C1F63" w14:textId="77777777" w:rsidR="00EA0096" w:rsidRPr="002D60B8" w:rsidRDefault="00EA0096" w:rsidP="00EA0096">
      <w:pPr>
        <w:ind w:right="-2"/>
        <w:rPr>
          <w:rFonts w:ascii="Arial" w:hAnsi="Arial" w:cs="Arial"/>
          <w:b/>
          <w:sz w:val="22"/>
          <w:szCs w:val="22"/>
        </w:rPr>
      </w:pPr>
      <w:r w:rsidRPr="002D60B8">
        <w:rPr>
          <w:rFonts w:ascii="Arial" w:hAnsi="Arial" w:cs="Arial"/>
          <w:b/>
          <w:sz w:val="22"/>
          <w:szCs w:val="22"/>
        </w:rPr>
        <w:t xml:space="preserve">A more detailed budget may be provided separately as necessary - particularly if it helps present a clearer picture of the proposal and its scale and ambition.  </w:t>
      </w:r>
    </w:p>
    <w:p w14:paraId="2ABCC45A" w14:textId="77777777" w:rsidR="00EA0096" w:rsidRPr="002D60B8" w:rsidRDefault="00EA0096" w:rsidP="00EA0096">
      <w:pPr>
        <w:ind w:right="-874"/>
        <w:rPr>
          <w:rFonts w:ascii="Arial" w:hAnsi="Arial" w:cs="Arial"/>
          <w:b/>
          <w:sz w:val="30"/>
          <w:szCs w:val="20"/>
        </w:rPr>
      </w:pPr>
    </w:p>
    <w:p w14:paraId="26C56AB1" w14:textId="77777777" w:rsidR="004E7103" w:rsidRPr="002D60B8" w:rsidRDefault="004E7103" w:rsidP="00EA0096">
      <w:pPr>
        <w:ind w:right="-874"/>
        <w:rPr>
          <w:rFonts w:ascii="Arial" w:hAnsi="Arial" w:cs="Arial"/>
          <w:b/>
          <w:sz w:val="30"/>
          <w:szCs w:val="20"/>
        </w:rPr>
      </w:pPr>
    </w:p>
    <w:p w14:paraId="7E9AD267" w14:textId="77777777" w:rsidR="004E7103" w:rsidRPr="002D60B8" w:rsidRDefault="004E7103" w:rsidP="00EA0096">
      <w:pPr>
        <w:ind w:right="-874"/>
        <w:rPr>
          <w:rFonts w:ascii="Arial" w:hAnsi="Arial" w:cs="Arial"/>
          <w:b/>
          <w:sz w:val="30"/>
          <w:szCs w:val="20"/>
        </w:rPr>
      </w:pPr>
    </w:p>
    <w:p w14:paraId="1486ABE9" w14:textId="77777777" w:rsidR="004E7103" w:rsidRPr="002D60B8" w:rsidRDefault="004E7103" w:rsidP="00EA0096">
      <w:pPr>
        <w:ind w:right="-874"/>
        <w:rPr>
          <w:rFonts w:ascii="Arial" w:hAnsi="Arial" w:cs="Arial"/>
          <w:b/>
          <w:sz w:val="30"/>
          <w:szCs w:val="20"/>
        </w:rPr>
      </w:pPr>
    </w:p>
    <w:p w14:paraId="7D06F52D" w14:textId="77777777" w:rsidR="00BC1A0C" w:rsidRDefault="00BC1A0C" w:rsidP="00A402D2">
      <w:pPr>
        <w:ind w:right="-874"/>
        <w:rPr>
          <w:rFonts w:ascii="Arial" w:hAnsi="Arial" w:cs="Arial"/>
          <w:b/>
          <w:sz w:val="30"/>
          <w:szCs w:val="20"/>
        </w:rPr>
      </w:pPr>
    </w:p>
    <w:p w14:paraId="0D7DD21B" w14:textId="743053AC" w:rsidR="00EA0096" w:rsidRPr="00A402D2" w:rsidRDefault="00EA0096" w:rsidP="00A402D2">
      <w:pPr>
        <w:ind w:right="-874"/>
        <w:rPr>
          <w:rFonts w:ascii="Arial" w:hAnsi="Arial" w:cs="Arial"/>
          <w:b/>
          <w:sz w:val="30"/>
          <w:szCs w:val="20"/>
        </w:rPr>
      </w:pPr>
      <w:r w:rsidRPr="002D60B8">
        <w:rPr>
          <w:rFonts w:ascii="Arial" w:hAnsi="Arial" w:cs="Arial"/>
          <w:b/>
          <w:sz w:val="30"/>
          <w:szCs w:val="20"/>
        </w:rPr>
        <w:t xml:space="preserve">PART E - </w:t>
      </w:r>
      <w:r w:rsidRPr="002D60B8">
        <w:rPr>
          <w:rFonts w:ascii="Arial" w:hAnsi="Arial" w:cs="Arial"/>
          <w:sz w:val="30"/>
          <w:szCs w:val="20"/>
        </w:rPr>
        <w:t>Certification</w:t>
      </w:r>
    </w:p>
    <w:tbl>
      <w:tblPr>
        <w:tblpPr w:leftFromText="180" w:rightFromText="180" w:vertAnchor="text" w:horzAnchor="margin" w:tblpXSpec="center" w:tblpY="102"/>
        <w:tblW w:w="0" w:type="auto"/>
        <w:jc w:val="center"/>
        <w:tblLook w:val="01E0" w:firstRow="1" w:lastRow="1" w:firstColumn="1" w:lastColumn="1" w:noHBand="0" w:noVBand="0"/>
      </w:tblPr>
      <w:tblGrid>
        <w:gridCol w:w="1188"/>
        <w:gridCol w:w="3882"/>
      </w:tblGrid>
      <w:tr w:rsidR="00EA0096" w:rsidRPr="002D60B8" w14:paraId="4566DDFB" w14:textId="77777777" w:rsidTr="00EA0096">
        <w:trPr>
          <w:trHeight w:hRule="exact" w:val="454"/>
          <w:jc w:val="center"/>
        </w:trPr>
        <w:tc>
          <w:tcPr>
            <w:tcW w:w="1188" w:type="dxa"/>
            <w:vAlign w:val="center"/>
          </w:tcPr>
          <w:p w14:paraId="2EF1FBB9" w14:textId="77777777" w:rsidR="00EA0096" w:rsidRPr="002D60B8" w:rsidRDefault="00EA0096" w:rsidP="00EA0096">
            <w:pPr>
              <w:rPr>
                <w:rFonts w:ascii="Arial" w:hAnsi="Arial" w:cs="Arial"/>
                <w:sz w:val="20"/>
                <w:szCs w:val="20"/>
              </w:rPr>
            </w:pPr>
            <w:r w:rsidRPr="002D60B8">
              <w:rPr>
                <w:rFonts w:ascii="Arial" w:hAnsi="Arial" w:cs="Arial"/>
                <w:sz w:val="20"/>
                <w:szCs w:val="20"/>
              </w:rPr>
              <w:t>Signed</w:t>
            </w:r>
          </w:p>
        </w:tc>
        <w:tc>
          <w:tcPr>
            <w:tcW w:w="3882" w:type="dxa"/>
            <w:tcBorders>
              <w:bottom w:val="single" w:sz="4" w:space="0" w:color="auto"/>
            </w:tcBorders>
            <w:vAlign w:val="center"/>
          </w:tcPr>
          <w:p w14:paraId="1452BE9A" w14:textId="77777777" w:rsidR="00EA0096" w:rsidRPr="002D60B8" w:rsidRDefault="00EA0096" w:rsidP="00EA0096">
            <w:pPr>
              <w:rPr>
                <w:rFonts w:ascii="Arial" w:hAnsi="Arial" w:cs="Arial"/>
                <w:sz w:val="20"/>
                <w:szCs w:val="20"/>
              </w:rPr>
            </w:pPr>
          </w:p>
        </w:tc>
      </w:tr>
      <w:tr w:rsidR="00EA0096" w:rsidRPr="002D60B8" w14:paraId="3A90DB86" w14:textId="77777777" w:rsidTr="00EA0096">
        <w:trPr>
          <w:trHeight w:hRule="exact" w:val="454"/>
          <w:jc w:val="center"/>
        </w:trPr>
        <w:tc>
          <w:tcPr>
            <w:tcW w:w="1188" w:type="dxa"/>
            <w:vAlign w:val="center"/>
          </w:tcPr>
          <w:p w14:paraId="165EBD54" w14:textId="77777777" w:rsidR="00EA0096" w:rsidRPr="002D60B8" w:rsidRDefault="00EA0096" w:rsidP="00EA0096">
            <w:pPr>
              <w:rPr>
                <w:rFonts w:ascii="Arial" w:hAnsi="Arial" w:cs="Arial"/>
                <w:sz w:val="20"/>
                <w:szCs w:val="20"/>
              </w:rPr>
            </w:pPr>
            <w:r w:rsidRPr="002D60B8">
              <w:rPr>
                <w:rFonts w:ascii="Arial" w:hAnsi="Arial" w:cs="Arial"/>
                <w:sz w:val="20"/>
                <w:szCs w:val="20"/>
              </w:rPr>
              <w:t>Print name</w:t>
            </w:r>
          </w:p>
        </w:tc>
        <w:tc>
          <w:tcPr>
            <w:tcW w:w="3882" w:type="dxa"/>
            <w:tcBorders>
              <w:top w:val="single" w:sz="4" w:space="0" w:color="auto"/>
              <w:bottom w:val="single" w:sz="4" w:space="0" w:color="auto"/>
            </w:tcBorders>
            <w:vAlign w:val="center"/>
          </w:tcPr>
          <w:p w14:paraId="4B91FC82" w14:textId="77777777" w:rsidR="00EA0096" w:rsidRPr="002D60B8" w:rsidRDefault="00EA0096" w:rsidP="00EA0096">
            <w:pPr>
              <w:rPr>
                <w:rFonts w:ascii="Arial" w:hAnsi="Arial" w:cs="Arial"/>
                <w:sz w:val="20"/>
                <w:szCs w:val="20"/>
              </w:rPr>
            </w:pPr>
          </w:p>
        </w:tc>
      </w:tr>
      <w:tr w:rsidR="00EA0096" w:rsidRPr="002D60B8" w14:paraId="03CAB9EE" w14:textId="77777777" w:rsidTr="00EA0096">
        <w:trPr>
          <w:trHeight w:hRule="exact" w:val="454"/>
          <w:jc w:val="center"/>
        </w:trPr>
        <w:tc>
          <w:tcPr>
            <w:tcW w:w="1188" w:type="dxa"/>
            <w:vAlign w:val="center"/>
          </w:tcPr>
          <w:p w14:paraId="6242646A" w14:textId="77777777" w:rsidR="00EA0096" w:rsidRPr="002D60B8" w:rsidRDefault="00EA0096" w:rsidP="00EA0096">
            <w:pPr>
              <w:rPr>
                <w:rFonts w:ascii="Arial" w:hAnsi="Arial" w:cs="Arial"/>
                <w:sz w:val="20"/>
                <w:szCs w:val="20"/>
              </w:rPr>
            </w:pPr>
            <w:r w:rsidRPr="002D60B8">
              <w:rPr>
                <w:rFonts w:ascii="Arial" w:hAnsi="Arial" w:cs="Arial"/>
                <w:sz w:val="20"/>
                <w:szCs w:val="20"/>
              </w:rPr>
              <w:t>Title</w:t>
            </w:r>
          </w:p>
        </w:tc>
        <w:tc>
          <w:tcPr>
            <w:tcW w:w="3882" w:type="dxa"/>
            <w:tcBorders>
              <w:top w:val="single" w:sz="4" w:space="0" w:color="auto"/>
              <w:bottom w:val="single" w:sz="4" w:space="0" w:color="auto"/>
            </w:tcBorders>
            <w:vAlign w:val="center"/>
          </w:tcPr>
          <w:p w14:paraId="28133450" w14:textId="77777777" w:rsidR="00EA0096" w:rsidRPr="002D60B8" w:rsidRDefault="00EA0096" w:rsidP="00EA0096">
            <w:pPr>
              <w:rPr>
                <w:rFonts w:ascii="Arial" w:hAnsi="Arial" w:cs="Arial"/>
                <w:sz w:val="20"/>
                <w:szCs w:val="20"/>
              </w:rPr>
            </w:pPr>
          </w:p>
        </w:tc>
      </w:tr>
      <w:tr w:rsidR="00EA0096" w:rsidRPr="002D60B8" w14:paraId="00AC477B" w14:textId="77777777" w:rsidTr="00EA0096">
        <w:trPr>
          <w:trHeight w:hRule="exact" w:val="454"/>
          <w:jc w:val="center"/>
        </w:trPr>
        <w:tc>
          <w:tcPr>
            <w:tcW w:w="1188" w:type="dxa"/>
            <w:vAlign w:val="center"/>
          </w:tcPr>
          <w:p w14:paraId="134BA346" w14:textId="77777777" w:rsidR="00EA0096" w:rsidRPr="002D60B8" w:rsidRDefault="00EA0096" w:rsidP="00EA0096">
            <w:pPr>
              <w:rPr>
                <w:rFonts w:ascii="Arial" w:hAnsi="Arial" w:cs="Arial"/>
                <w:sz w:val="20"/>
                <w:szCs w:val="20"/>
              </w:rPr>
            </w:pPr>
            <w:r w:rsidRPr="002D60B8">
              <w:rPr>
                <w:rFonts w:ascii="Arial" w:hAnsi="Arial" w:cs="Arial"/>
                <w:sz w:val="20"/>
                <w:szCs w:val="20"/>
              </w:rPr>
              <w:t>Date</w:t>
            </w:r>
          </w:p>
        </w:tc>
        <w:tc>
          <w:tcPr>
            <w:tcW w:w="3882" w:type="dxa"/>
            <w:tcBorders>
              <w:top w:val="single" w:sz="4" w:space="0" w:color="auto"/>
              <w:bottom w:val="single" w:sz="4" w:space="0" w:color="auto"/>
            </w:tcBorders>
            <w:vAlign w:val="center"/>
          </w:tcPr>
          <w:p w14:paraId="57C376AA" w14:textId="77777777" w:rsidR="00EA0096" w:rsidRPr="002D60B8" w:rsidRDefault="00EA0096" w:rsidP="00EA0096">
            <w:pPr>
              <w:rPr>
                <w:rFonts w:ascii="Arial" w:hAnsi="Arial" w:cs="Arial"/>
                <w:sz w:val="20"/>
                <w:szCs w:val="20"/>
              </w:rPr>
            </w:pPr>
          </w:p>
        </w:tc>
      </w:tr>
    </w:tbl>
    <w:p w14:paraId="6C3EE67D" w14:textId="77777777" w:rsidR="00EA0096" w:rsidRPr="002D60B8" w:rsidRDefault="00EA0096" w:rsidP="00EA0096">
      <w:pPr>
        <w:ind w:right="-874"/>
        <w:rPr>
          <w:rFonts w:ascii="Arial" w:hAnsi="Arial" w:cs="Arial"/>
          <w:sz w:val="20"/>
          <w:szCs w:val="20"/>
        </w:rPr>
      </w:pPr>
    </w:p>
    <w:p w14:paraId="441D3B14" w14:textId="77777777" w:rsidR="00EA0096" w:rsidRPr="002D60B8" w:rsidRDefault="00EA0096" w:rsidP="00EA0096">
      <w:pPr>
        <w:ind w:right="-874"/>
        <w:rPr>
          <w:rFonts w:ascii="Arial" w:hAnsi="Arial" w:cs="Arial"/>
          <w:sz w:val="20"/>
          <w:szCs w:val="20"/>
        </w:rPr>
      </w:pPr>
    </w:p>
    <w:p w14:paraId="30704269" w14:textId="77777777" w:rsidR="00EA0096" w:rsidRPr="002D60B8" w:rsidRDefault="00EA0096" w:rsidP="00EA0096">
      <w:pPr>
        <w:ind w:right="-874"/>
        <w:rPr>
          <w:rFonts w:ascii="Arial" w:hAnsi="Arial" w:cs="Arial"/>
          <w:sz w:val="20"/>
          <w:szCs w:val="20"/>
        </w:rPr>
      </w:pPr>
    </w:p>
    <w:p w14:paraId="5DB08F4F" w14:textId="77777777" w:rsidR="00EA0096" w:rsidRPr="002D60B8" w:rsidRDefault="00EA0096" w:rsidP="00EA0096">
      <w:pPr>
        <w:ind w:right="-874"/>
        <w:rPr>
          <w:rFonts w:ascii="Arial" w:hAnsi="Arial" w:cs="Arial"/>
          <w:sz w:val="20"/>
          <w:szCs w:val="20"/>
        </w:rPr>
      </w:pPr>
    </w:p>
    <w:p w14:paraId="5976A962" w14:textId="77777777" w:rsidR="00EA0096" w:rsidRPr="002D60B8" w:rsidRDefault="00EA0096" w:rsidP="00EA0096">
      <w:pPr>
        <w:ind w:right="-874"/>
        <w:rPr>
          <w:rFonts w:ascii="Arial" w:hAnsi="Arial" w:cs="Arial"/>
          <w:sz w:val="20"/>
          <w:szCs w:val="20"/>
        </w:rPr>
      </w:pPr>
    </w:p>
    <w:p w14:paraId="384CECB8" w14:textId="77777777" w:rsidR="00EA0096" w:rsidRPr="002D60B8" w:rsidRDefault="00EA0096" w:rsidP="00EA0096">
      <w:pPr>
        <w:ind w:right="-874"/>
        <w:rPr>
          <w:rFonts w:ascii="Arial" w:hAnsi="Arial" w:cs="Arial"/>
          <w:sz w:val="20"/>
          <w:szCs w:val="20"/>
        </w:rPr>
      </w:pPr>
    </w:p>
    <w:p w14:paraId="7A2219B2" w14:textId="77777777" w:rsidR="00EA0096" w:rsidRPr="002D60B8" w:rsidRDefault="00EA0096" w:rsidP="00EA0096">
      <w:pPr>
        <w:ind w:right="-874"/>
        <w:rPr>
          <w:rFonts w:ascii="Arial" w:hAnsi="Arial" w:cs="Arial"/>
          <w:sz w:val="20"/>
          <w:szCs w:val="20"/>
        </w:rPr>
      </w:pPr>
    </w:p>
    <w:p w14:paraId="0940AD1D" w14:textId="77777777" w:rsidR="00EA0096" w:rsidRPr="002D60B8" w:rsidRDefault="00EA0096" w:rsidP="00EA0096">
      <w:pPr>
        <w:ind w:right="-874"/>
        <w:rPr>
          <w:rFonts w:ascii="Arial" w:hAnsi="Arial" w:cs="Arial"/>
          <w:sz w:val="20"/>
          <w:szCs w:val="20"/>
        </w:rPr>
      </w:pPr>
    </w:p>
    <w:p w14:paraId="113DF74C" w14:textId="77777777" w:rsidR="00EA0096" w:rsidRPr="002D60B8" w:rsidRDefault="00EA0096" w:rsidP="00EA0096">
      <w:pPr>
        <w:spacing w:before="120" w:after="120"/>
        <w:ind w:right="-873"/>
        <w:jc w:val="center"/>
        <w:rPr>
          <w:rFonts w:ascii="Arial" w:hAnsi="Arial" w:cs="Arial"/>
          <w:sz w:val="20"/>
          <w:szCs w:val="20"/>
        </w:rPr>
      </w:pPr>
    </w:p>
    <w:p w14:paraId="1144D636" w14:textId="77777777" w:rsidR="00FE4668" w:rsidRPr="002D60B8" w:rsidRDefault="00FE4668" w:rsidP="00FE4668">
      <w:pPr>
        <w:ind w:right="-874"/>
        <w:rPr>
          <w:rFonts w:ascii="Arial" w:hAnsi="Arial" w:cs="Arial"/>
          <w:b/>
          <w:sz w:val="30"/>
          <w:szCs w:val="20"/>
        </w:rPr>
      </w:pPr>
    </w:p>
    <w:p w14:paraId="18DA808E" w14:textId="173A6024" w:rsidR="00FE4668" w:rsidRDefault="00FE4668" w:rsidP="00FE4668">
      <w:pPr>
        <w:ind w:right="-874"/>
        <w:rPr>
          <w:rFonts w:ascii="Arial" w:hAnsi="Arial" w:cs="Arial"/>
          <w:sz w:val="30"/>
          <w:szCs w:val="20"/>
        </w:rPr>
      </w:pPr>
      <w:r w:rsidRPr="002D60B8">
        <w:rPr>
          <w:rFonts w:ascii="Arial" w:hAnsi="Arial" w:cs="Arial"/>
          <w:b/>
          <w:sz w:val="30"/>
          <w:szCs w:val="20"/>
        </w:rPr>
        <w:t xml:space="preserve">PART F – </w:t>
      </w:r>
      <w:r w:rsidRPr="002D60B8">
        <w:rPr>
          <w:rFonts w:ascii="Arial" w:hAnsi="Arial" w:cs="Arial"/>
          <w:sz w:val="30"/>
          <w:szCs w:val="20"/>
        </w:rPr>
        <w:t>Checklist</w:t>
      </w:r>
    </w:p>
    <w:p w14:paraId="35870452" w14:textId="77777777" w:rsidR="00771ECE" w:rsidRPr="002D60B8" w:rsidRDefault="00771ECE" w:rsidP="00FE4668">
      <w:pPr>
        <w:ind w:right="-874"/>
        <w:rPr>
          <w:rFonts w:ascii="Arial" w:hAnsi="Arial" w:cs="Arial"/>
          <w:sz w:val="30"/>
          <w:szCs w:val="20"/>
        </w:rPr>
      </w:pPr>
    </w:p>
    <w:p w14:paraId="11827E23" w14:textId="77777777" w:rsidR="00FE4668" w:rsidRPr="00CD405D" w:rsidRDefault="00FE4668" w:rsidP="00CD405D">
      <w:pPr>
        <w:ind w:right="-874"/>
        <w:rPr>
          <w:rFonts w:ascii="Arial" w:hAnsi="Arial" w:cs="Arial"/>
          <w:sz w:val="28"/>
          <w:szCs w:val="20"/>
        </w:rPr>
      </w:pPr>
      <w:r w:rsidRPr="00A402D2">
        <w:rPr>
          <w:rFonts w:ascii="Arial" w:hAnsi="Arial" w:cs="Arial"/>
          <w:sz w:val="22"/>
        </w:rPr>
        <w:t>Please ensure you have included all relevant documentation</w:t>
      </w:r>
      <w:r w:rsidR="00A402D2">
        <w:rPr>
          <w:rFonts w:ascii="Arial" w:hAnsi="Arial" w:cs="Arial"/>
          <w:sz w:val="22"/>
        </w:rPr>
        <w:t>:</w:t>
      </w:r>
    </w:p>
    <w:p w14:paraId="562DC12E" w14:textId="77777777" w:rsidR="00FE4668" w:rsidRPr="002D60B8" w:rsidRDefault="00FE4668" w:rsidP="00FE4668">
      <w:pPr>
        <w:tabs>
          <w:tab w:val="num" w:pos="1440"/>
        </w:tabs>
        <w:rPr>
          <w:rFonts w:ascii="Arial" w:hAnsi="Arial" w:cs="Arial"/>
          <w:sz w:val="22"/>
          <w:szCs w:val="22"/>
        </w:rPr>
      </w:pPr>
      <w:r w:rsidRPr="002D60B8">
        <w:rPr>
          <w:rFonts w:ascii="Arial" w:hAnsi="Arial" w:cs="Arial"/>
          <w:sz w:val="40"/>
          <w:szCs w:val="40"/>
        </w:rPr>
        <w:t>□</w:t>
      </w:r>
      <w:r w:rsidRPr="002D60B8">
        <w:rPr>
          <w:rFonts w:ascii="Arial" w:hAnsi="Arial" w:cs="Arial"/>
          <w:sz w:val="40"/>
          <w:szCs w:val="40"/>
        </w:rPr>
        <w:tab/>
      </w:r>
      <w:r w:rsidRPr="002D60B8">
        <w:rPr>
          <w:rFonts w:ascii="Arial" w:hAnsi="Arial" w:cs="Arial"/>
          <w:sz w:val="22"/>
          <w:szCs w:val="22"/>
        </w:rPr>
        <w:t>A declaration of other grants or other assistance received or sought.</w:t>
      </w:r>
    </w:p>
    <w:p w14:paraId="3458F1F4" w14:textId="77777777" w:rsidR="00FE4668" w:rsidRDefault="00FE4668" w:rsidP="00FE4668">
      <w:pPr>
        <w:tabs>
          <w:tab w:val="num" w:pos="1440"/>
        </w:tabs>
        <w:rPr>
          <w:rFonts w:ascii="Arial" w:hAnsi="Arial" w:cs="Arial"/>
          <w:sz w:val="22"/>
          <w:szCs w:val="22"/>
        </w:rPr>
      </w:pPr>
      <w:r w:rsidRPr="002D60B8">
        <w:rPr>
          <w:rFonts w:ascii="Arial" w:hAnsi="Arial" w:cs="Arial"/>
          <w:sz w:val="40"/>
          <w:szCs w:val="40"/>
        </w:rPr>
        <w:t>□</w:t>
      </w:r>
      <w:r w:rsidRPr="002D60B8">
        <w:rPr>
          <w:rFonts w:ascii="Arial" w:hAnsi="Arial" w:cs="Arial"/>
          <w:sz w:val="40"/>
          <w:szCs w:val="40"/>
        </w:rPr>
        <w:tab/>
      </w:r>
      <w:r w:rsidRPr="002D60B8">
        <w:rPr>
          <w:rFonts w:ascii="Arial" w:hAnsi="Arial" w:cs="Arial"/>
          <w:sz w:val="22"/>
          <w:szCs w:val="22"/>
        </w:rPr>
        <w:t>Budget of project/ event</w:t>
      </w:r>
      <w:r w:rsidR="00CD405D">
        <w:rPr>
          <w:rFonts w:ascii="Arial" w:hAnsi="Arial" w:cs="Arial"/>
          <w:sz w:val="22"/>
          <w:szCs w:val="22"/>
        </w:rPr>
        <w:t xml:space="preserve"> or quotations if available</w:t>
      </w:r>
      <w:r w:rsidRPr="002D60B8">
        <w:rPr>
          <w:rFonts w:ascii="Arial" w:hAnsi="Arial" w:cs="Arial"/>
          <w:sz w:val="22"/>
          <w:szCs w:val="22"/>
        </w:rPr>
        <w:t xml:space="preserve"> (if required) </w:t>
      </w:r>
    </w:p>
    <w:p w14:paraId="5346FB3A" w14:textId="77777777" w:rsidR="00C35CED" w:rsidRPr="002D60B8" w:rsidRDefault="00C35CED" w:rsidP="00C35CED">
      <w:pPr>
        <w:tabs>
          <w:tab w:val="num" w:pos="1440"/>
        </w:tabs>
        <w:rPr>
          <w:rFonts w:ascii="Arial" w:hAnsi="Arial" w:cs="Arial"/>
        </w:rPr>
      </w:pPr>
      <w:r w:rsidRPr="002D60B8">
        <w:rPr>
          <w:rFonts w:ascii="Arial" w:hAnsi="Arial" w:cs="Arial"/>
          <w:sz w:val="40"/>
          <w:szCs w:val="40"/>
        </w:rPr>
        <w:t>□</w:t>
      </w:r>
      <w:r w:rsidRPr="002D60B8">
        <w:rPr>
          <w:rFonts w:ascii="Arial" w:hAnsi="Arial" w:cs="Arial"/>
          <w:sz w:val="40"/>
          <w:szCs w:val="40"/>
        </w:rPr>
        <w:tab/>
      </w:r>
      <w:r>
        <w:rPr>
          <w:rFonts w:ascii="Arial" w:hAnsi="Arial" w:cs="Arial"/>
          <w:sz w:val="22"/>
          <w:szCs w:val="22"/>
        </w:rPr>
        <w:t>Child Protection Policy</w:t>
      </w:r>
      <w:r w:rsidRPr="002D60B8">
        <w:rPr>
          <w:rFonts w:ascii="Arial" w:hAnsi="Arial" w:cs="Arial"/>
          <w:sz w:val="22"/>
          <w:szCs w:val="22"/>
        </w:rPr>
        <w:t xml:space="preserve"> (if required) </w:t>
      </w:r>
    </w:p>
    <w:p w14:paraId="6520B4E3" w14:textId="77777777" w:rsidR="00FE4668" w:rsidRPr="002D60B8" w:rsidRDefault="00FE4668" w:rsidP="00FE4668">
      <w:pPr>
        <w:tabs>
          <w:tab w:val="num" w:pos="1440"/>
        </w:tabs>
        <w:ind w:left="1440" w:hanging="1440"/>
        <w:rPr>
          <w:rFonts w:ascii="Arial" w:hAnsi="Arial" w:cs="Arial"/>
          <w:sz w:val="22"/>
          <w:szCs w:val="22"/>
        </w:rPr>
      </w:pPr>
      <w:r w:rsidRPr="002D60B8">
        <w:rPr>
          <w:rFonts w:ascii="Arial" w:hAnsi="Arial" w:cs="Arial"/>
          <w:sz w:val="40"/>
          <w:szCs w:val="40"/>
        </w:rPr>
        <w:t>□</w:t>
      </w:r>
      <w:r w:rsidRPr="002D60B8">
        <w:rPr>
          <w:rFonts w:ascii="Arial" w:hAnsi="Arial" w:cs="Arial"/>
          <w:sz w:val="40"/>
          <w:szCs w:val="40"/>
        </w:rPr>
        <w:tab/>
      </w:r>
      <w:r w:rsidRPr="002D60B8">
        <w:rPr>
          <w:rFonts w:ascii="Arial" w:hAnsi="Arial" w:cs="Arial"/>
          <w:sz w:val="22"/>
          <w:szCs w:val="22"/>
        </w:rPr>
        <w:t xml:space="preserve">Supporting material </w:t>
      </w:r>
      <w:r w:rsidRPr="002D60B8">
        <w:rPr>
          <w:rFonts w:ascii="Arial" w:hAnsi="Arial" w:cs="Arial"/>
          <w:b/>
          <w:sz w:val="22"/>
          <w:szCs w:val="22"/>
        </w:rPr>
        <w:t xml:space="preserve">(No larger than A4) </w:t>
      </w:r>
      <w:r w:rsidRPr="002D60B8">
        <w:rPr>
          <w:rFonts w:ascii="Arial" w:hAnsi="Arial" w:cs="Arial"/>
          <w:sz w:val="22"/>
          <w:szCs w:val="22"/>
        </w:rPr>
        <w:t>that may be relevant to this application (e.g. programs from previous projects, shows, exhibitions etc. with dates, venues, CV or profile of organisers, photographs)</w:t>
      </w:r>
    </w:p>
    <w:p w14:paraId="32C859FB" w14:textId="77777777" w:rsidR="00EA0096" w:rsidRPr="002D60B8" w:rsidRDefault="00EA0096" w:rsidP="00EA0096">
      <w:pPr>
        <w:spacing w:before="120" w:after="120"/>
        <w:rPr>
          <w:rFonts w:ascii="Arial" w:hAnsi="Arial" w:cs="Arial"/>
          <w:sz w:val="20"/>
          <w:szCs w:val="20"/>
        </w:rPr>
      </w:pPr>
    </w:p>
    <w:p w14:paraId="4B30D324" w14:textId="77777777" w:rsidR="004A3320" w:rsidRPr="00BC1A0C" w:rsidRDefault="004A3320" w:rsidP="004A3320">
      <w:pPr>
        <w:tabs>
          <w:tab w:val="left" w:pos="-360"/>
        </w:tabs>
        <w:rPr>
          <w:rFonts w:ascii="Arial" w:hAnsi="Arial" w:cs="Arial"/>
        </w:rPr>
      </w:pPr>
    </w:p>
    <w:p w14:paraId="2B20E791" w14:textId="77A84D4F" w:rsidR="004A3320" w:rsidRDefault="004A3320" w:rsidP="004A3320">
      <w:pPr>
        <w:pStyle w:val="BodyText"/>
        <w:tabs>
          <w:tab w:val="left" w:pos="-360"/>
        </w:tabs>
        <w:ind w:left="-180"/>
        <w:jc w:val="left"/>
        <w:rPr>
          <w:rFonts w:ascii="Arial" w:hAnsi="Arial" w:cs="Arial"/>
          <w:b w:val="0"/>
          <w:szCs w:val="24"/>
        </w:rPr>
      </w:pPr>
      <w:r w:rsidRPr="00BC1A0C">
        <w:rPr>
          <w:rFonts w:ascii="Arial" w:hAnsi="Arial" w:cs="Arial"/>
          <w:b w:val="0"/>
          <w:szCs w:val="24"/>
        </w:rPr>
        <w:t xml:space="preserve">Email or faxed applications will NOT be considered. </w:t>
      </w:r>
      <w:r w:rsidR="00902D63" w:rsidRPr="00BC1A0C">
        <w:rPr>
          <w:rFonts w:ascii="Arial" w:hAnsi="Arial" w:cs="Arial"/>
          <w:b w:val="0"/>
          <w:szCs w:val="24"/>
        </w:rPr>
        <w:t>Incomplete applications will not be considered.</w:t>
      </w:r>
      <w:r w:rsidRPr="00BC1A0C">
        <w:rPr>
          <w:rFonts w:ascii="Arial" w:hAnsi="Arial" w:cs="Arial"/>
          <w:b w:val="0"/>
          <w:szCs w:val="24"/>
        </w:rPr>
        <w:t xml:space="preserve"> Please send </w:t>
      </w:r>
      <w:r w:rsidR="00FE4668" w:rsidRPr="00BC1A0C">
        <w:rPr>
          <w:rFonts w:ascii="Arial" w:hAnsi="Arial" w:cs="Arial"/>
          <w:b w:val="0"/>
          <w:szCs w:val="24"/>
        </w:rPr>
        <w:t xml:space="preserve">ONE COPY </w:t>
      </w:r>
      <w:r w:rsidRPr="00BC1A0C">
        <w:rPr>
          <w:rFonts w:ascii="Arial" w:hAnsi="Arial" w:cs="Arial"/>
          <w:b w:val="0"/>
          <w:szCs w:val="24"/>
        </w:rPr>
        <w:t>of completed application forms and ONE COPY of any support material to:</w:t>
      </w:r>
    </w:p>
    <w:p w14:paraId="0EAACBA2" w14:textId="77777777" w:rsidR="00BC1A0C" w:rsidRPr="00BC1A0C" w:rsidRDefault="00BC1A0C" w:rsidP="004A3320">
      <w:pPr>
        <w:pStyle w:val="BodyText"/>
        <w:tabs>
          <w:tab w:val="left" w:pos="-360"/>
        </w:tabs>
        <w:ind w:left="-180"/>
        <w:jc w:val="left"/>
        <w:rPr>
          <w:rFonts w:ascii="Arial" w:hAnsi="Arial" w:cs="Arial"/>
          <w:b w:val="0"/>
          <w:szCs w:val="24"/>
        </w:rPr>
      </w:pPr>
    </w:p>
    <w:p w14:paraId="28607733" w14:textId="77777777" w:rsidR="004A3320" w:rsidRPr="00A402D2" w:rsidRDefault="004A3320" w:rsidP="004A3320">
      <w:pPr>
        <w:pStyle w:val="BodyText"/>
        <w:tabs>
          <w:tab w:val="left" w:pos="-360"/>
        </w:tabs>
        <w:ind w:left="-180"/>
        <w:jc w:val="left"/>
        <w:rPr>
          <w:rFonts w:ascii="Arial" w:hAnsi="Arial" w:cs="Arial"/>
          <w:b w:val="0"/>
          <w:szCs w:val="24"/>
        </w:rPr>
      </w:pPr>
    </w:p>
    <w:p w14:paraId="17C9AAFC" w14:textId="77777777" w:rsidR="0071369E" w:rsidRPr="00BC1A0C" w:rsidRDefault="004A3320" w:rsidP="00BC1A0C">
      <w:pPr>
        <w:tabs>
          <w:tab w:val="left" w:pos="-360"/>
        </w:tabs>
        <w:spacing w:line="276" w:lineRule="auto"/>
        <w:ind w:left="720"/>
        <w:jc w:val="both"/>
        <w:rPr>
          <w:rFonts w:ascii="Arial" w:hAnsi="Arial" w:cs="Arial"/>
          <w:b/>
        </w:rPr>
      </w:pPr>
      <w:r w:rsidRPr="00BC1A0C">
        <w:rPr>
          <w:rFonts w:ascii="Arial" w:hAnsi="Arial" w:cs="Arial"/>
          <w:b/>
        </w:rPr>
        <w:t xml:space="preserve">Creative Ireland Bursary Awards </w:t>
      </w:r>
      <w:r w:rsidR="00E217D8" w:rsidRPr="00BC1A0C">
        <w:rPr>
          <w:rFonts w:ascii="Arial" w:hAnsi="Arial" w:cs="Arial"/>
          <w:b/>
        </w:rPr>
        <w:t>2018</w:t>
      </w:r>
      <w:r w:rsidRPr="00BC1A0C">
        <w:rPr>
          <w:rFonts w:ascii="Arial" w:hAnsi="Arial" w:cs="Arial"/>
          <w:b/>
        </w:rPr>
        <w:t xml:space="preserve">, </w:t>
      </w:r>
      <w:r w:rsidR="00E217D8" w:rsidRPr="00BC1A0C">
        <w:rPr>
          <w:rFonts w:ascii="Arial" w:hAnsi="Arial" w:cs="Arial"/>
          <w:b/>
        </w:rPr>
        <w:t>Galway County</w:t>
      </w:r>
      <w:r w:rsidRPr="00BC1A0C">
        <w:rPr>
          <w:rFonts w:ascii="Arial" w:hAnsi="Arial" w:cs="Arial"/>
          <w:b/>
        </w:rPr>
        <w:t xml:space="preserve"> Council, </w:t>
      </w:r>
      <w:r w:rsidR="00902D63" w:rsidRPr="00BC1A0C">
        <w:rPr>
          <w:rFonts w:ascii="Arial" w:hAnsi="Arial" w:cs="Arial"/>
          <w:b/>
        </w:rPr>
        <w:t>Áras an Chontae, Prospect Hill, Galway.</w:t>
      </w:r>
    </w:p>
    <w:p w14:paraId="2EB135A7" w14:textId="77777777" w:rsidR="004A3320" w:rsidRPr="002D60B8" w:rsidRDefault="00902D63" w:rsidP="00CD405D">
      <w:pPr>
        <w:tabs>
          <w:tab w:val="left" w:pos="-360"/>
        </w:tabs>
        <w:ind w:left="720"/>
        <w:jc w:val="both"/>
        <w:rPr>
          <w:rFonts w:ascii="Arial" w:hAnsi="Arial" w:cs="Arial"/>
          <w:lang w:val="en-US"/>
        </w:rPr>
      </w:pPr>
      <w:r w:rsidRPr="002D60B8">
        <w:rPr>
          <w:rFonts w:ascii="Arial" w:hAnsi="Arial" w:cs="Arial"/>
        </w:rPr>
        <w:t xml:space="preserve"> </w:t>
      </w:r>
    </w:p>
    <w:p w14:paraId="5F6412AB" w14:textId="77777777" w:rsidR="009B5ABA" w:rsidRPr="002D60B8" w:rsidRDefault="009B5ABA" w:rsidP="004A3320">
      <w:pPr>
        <w:tabs>
          <w:tab w:val="left" w:pos="-360"/>
        </w:tabs>
        <w:ind w:left="-180" w:right="-334"/>
        <w:rPr>
          <w:rFonts w:ascii="Arial" w:hAnsi="Arial" w:cs="Arial"/>
          <w:b/>
        </w:rPr>
      </w:pPr>
    </w:p>
    <w:p w14:paraId="1D2D2382" w14:textId="11AB6377" w:rsidR="00FE4668" w:rsidRPr="002D60B8" w:rsidRDefault="00902D63" w:rsidP="00BC1A0C">
      <w:pPr>
        <w:tabs>
          <w:tab w:val="left" w:pos="-360"/>
        </w:tabs>
        <w:ind w:left="-180" w:right="-334"/>
        <w:rPr>
          <w:rFonts w:ascii="Arial" w:hAnsi="Arial" w:cs="Arial"/>
          <w:b/>
        </w:rPr>
      </w:pPr>
      <w:r w:rsidRPr="002D60B8">
        <w:rPr>
          <w:rFonts w:ascii="Arial" w:hAnsi="Arial" w:cs="Arial"/>
          <w:b/>
        </w:rPr>
        <w:t>Closing</w:t>
      </w:r>
      <w:r w:rsidR="002D60B8" w:rsidRPr="002D60B8">
        <w:rPr>
          <w:rFonts w:ascii="Arial" w:hAnsi="Arial" w:cs="Arial"/>
          <w:b/>
        </w:rPr>
        <w:t xml:space="preserve"> Date: 4 p.m. </w:t>
      </w:r>
      <w:r w:rsidR="006015A6">
        <w:rPr>
          <w:rFonts w:ascii="Arial" w:hAnsi="Arial" w:cs="Arial"/>
          <w:b/>
        </w:rPr>
        <w:t>Monday 28</w:t>
      </w:r>
      <w:r w:rsidR="006015A6" w:rsidRPr="006015A6">
        <w:rPr>
          <w:rFonts w:ascii="Arial" w:hAnsi="Arial" w:cs="Arial"/>
          <w:b/>
          <w:vertAlign w:val="superscript"/>
        </w:rPr>
        <w:t>th</w:t>
      </w:r>
      <w:r w:rsidR="006015A6">
        <w:rPr>
          <w:rFonts w:ascii="Arial" w:hAnsi="Arial" w:cs="Arial"/>
          <w:b/>
        </w:rPr>
        <w:t xml:space="preserve"> May </w:t>
      </w:r>
      <w:r w:rsidR="002D60B8" w:rsidRPr="002D60B8">
        <w:rPr>
          <w:rFonts w:ascii="Arial" w:hAnsi="Arial" w:cs="Arial"/>
          <w:b/>
        </w:rPr>
        <w:t>2018</w:t>
      </w:r>
    </w:p>
    <w:p w14:paraId="67B7EF97" w14:textId="77777777" w:rsidR="002D60B8" w:rsidRPr="002D60B8" w:rsidRDefault="002D60B8" w:rsidP="004A3320">
      <w:pPr>
        <w:tabs>
          <w:tab w:val="left" w:pos="-360"/>
        </w:tabs>
        <w:ind w:left="-180" w:right="-334"/>
        <w:rPr>
          <w:rFonts w:ascii="Arial" w:hAnsi="Arial" w:cs="Arial"/>
          <w:b/>
        </w:rPr>
      </w:pPr>
    </w:p>
    <w:p w14:paraId="166F6AFF" w14:textId="77777777" w:rsidR="00CD405D" w:rsidRDefault="00CD405D" w:rsidP="004A3320">
      <w:pPr>
        <w:tabs>
          <w:tab w:val="left" w:pos="-360"/>
        </w:tabs>
        <w:ind w:left="-180" w:right="-334"/>
        <w:rPr>
          <w:rFonts w:ascii="Arial" w:hAnsi="Arial" w:cs="Arial"/>
          <w:b/>
        </w:rPr>
      </w:pPr>
    </w:p>
    <w:p w14:paraId="4B6864C5" w14:textId="77777777" w:rsidR="00CD405D" w:rsidRPr="00BC1A0C" w:rsidRDefault="00CD405D" w:rsidP="004A3320">
      <w:pPr>
        <w:tabs>
          <w:tab w:val="left" w:pos="-360"/>
        </w:tabs>
        <w:ind w:left="-180" w:right="-334"/>
        <w:rPr>
          <w:rFonts w:ascii="Arial" w:hAnsi="Arial" w:cs="Arial"/>
          <w:b/>
        </w:rPr>
      </w:pPr>
    </w:p>
    <w:p w14:paraId="4E4F413C" w14:textId="0B16331E" w:rsidR="00771ECE" w:rsidRDefault="004A3320" w:rsidP="00CD405D">
      <w:pPr>
        <w:pStyle w:val="Heading2"/>
      </w:pPr>
      <w:r w:rsidRPr="00BC1A0C">
        <w:rPr>
          <w:b/>
        </w:rPr>
        <w:t>For further information, please contact:</w:t>
      </w:r>
      <w:r w:rsidR="00771ECE">
        <w:rPr>
          <w:b/>
        </w:rPr>
        <w:t xml:space="preserve">  </w:t>
      </w:r>
      <w:r w:rsidR="00697518">
        <w:t xml:space="preserve">Arts Office: </w:t>
      </w:r>
      <w:r w:rsidR="006015A6">
        <w:t>Tel: 091-509592</w:t>
      </w:r>
      <w:r w:rsidR="00480CDE" w:rsidRPr="002D60B8">
        <w:t xml:space="preserve"> </w:t>
      </w:r>
    </w:p>
    <w:p w14:paraId="185E4C60" w14:textId="73D205A5" w:rsidR="004A3320" w:rsidRPr="002D60B8" w:rsidRDefault="00480CDE" w:rsidP="00CD405D">
      <w:pPr>
        <w:pStyle w:val="Heading2"/>
      </w:pPr>
      <w:r w:rsidRPr="002D60B8">
        <w:t xml:space="preserve">Email: </w:t>
      </w:r>
      <w:hyperlink r:id="rId10" w:history="1">
        <w:r w:rsidR="00697518" w:rsidRPr="0056587B">
          <w:rPr>
            <w:rStyle w:val="Hyperlink"/>
            <w:rFonts w:cs="Arial"/>
          </w:rPr>
          <w:t>creativeireland@galwaycoco.ie</w:t>
        </w:r>
      </w:hyperlink>
      <w:r w:rsidRPr="002D60B8">
        <w:t xml:space="preserve"> </w:t>
      </w:r>
      <w:r w:rsidR="004A3320" w:rsidRPr="002D60B8">
        <w:t xml:space="preserve">  </w:t>
      </w:r>
      <w:r w:rsidR="00697518" w:rsidRPr="002D60B8">
        <w:t xml:space="preserve"> </w:t>
      </w:r>
    </w:p>
    <w:p w14:paraId="74A4AB14" w14:textId="77777777" w:rsidR="004A3320" w:rsidRPr="002D60B8" w:rsidRDefault="004A3320" w:rsidP="00CD405D">
      <w:pPr>
        <w:pStyle w:val="Heading2"/>
      </w:pPr>
    </w:p>
    <w:p w14:paraId="6C4424E9" w14:textId="77777777" w:rsidR="00E217D8" w:rsidRPr="002D60B8" w:rsidRDefault="00E217D8">
      <w:pPr>
        <w:tabs>
          <w:tab w:val="left" w:pos="-360"/>
        </w:tabs>
        <w:ind w:left="-180"/>
        <w:rPr>
          <w:rFonts w:ascii="Arial" w:hAnsi="Arial" w:cs="Arial"/>
        </w:rPr>
      </w:pPr>
    </w:p>
    <w:sectPr w:rsidR="00E217D8" w:rsidRPr="002D60B8" w:rsidSect="00BA7117">
      <w:headerReference w:type="default" r:id="rId11"/>
      <w:footerReference w:type="default" r:id="rId12"/>
      <w:pgSz w:w="12240" w:h="15840" w:code="1"/>
      <w:pgMar w:top="1440" w:right="1440" w:bottom="567" w:left="1440"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CD08" w14:textId="77777777" w:rsidR="00C93FF3" w:rsidRDefault="00C93FF3" w:rsidP="0003227A">
      <w:r>
        <w:separator/>
      </w:r>
    </w:p>
  </w:endnote>
  <w:endnote w:type="continuationSeparator" w:id="0">
    <w:p w14:paraId="2A992178" w14:textId="77777777" w:rsidR="00C93FF3" w:rsidRDefault="00C93FF3" w:rsidP="0003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7887" w14:textId="77777777" w:rsidR="00C93FF3" w:rsidRDefault="00C93FF3">
    <w:pPr>
      <w:pStyle w:val="Footer"/>
      <w:jc w:val="right"/>
    </w:pPr>
  </w:p>
  <w:p w14:paraId="5E72D02C" w14:textId="074463BE" w:rsidR="00C93FF3" w:rsidRPr="00A55479" w:rsidRDefault="00C93FF3" w:rsidP="00821DD2">
    <w:pPr>
      <w:pStyle w:val="Heading1"/>
      <w:ind w:left="-180"/>
      <w:rPr>
        <w:rFonts w:ascii="Arial" w:hAnsi="Arial"/>
        <w:sz w:val="20"/>
        <w:szCs w:val="24"/>
      </w:rPr>
    </w:pPr>
    <w:r w:rsidRPr="00A55479">
      <w:rPr>
        <w:rFonts w:ascii="Arial" w:hAnsi="Arial"/>
        <w:sz w:val="20"/>
        <w:szCs w:val="24"/>
      </w:rPr>
      <w:t>Creative Ireland Bursary Awards 2018</w:t>
    </w:r>
    <w:r w:rsidRPr="00A55479">
      <w:rPr>
        <w:rFonts w:ascii="Arial" w:hAnsi="Arial"/>
        <w:sz w:val="20"/>
        <w:szCs w:val="24"/>
      </w:rPr>
      <w:tab/>
    </w:r>
    <w:r w:rsidRPr="00A55479">
      <w:rPr>
        <w:rFonts w:ascii="Arial" w:hAnsi="Arial"/>
        <w:sz w:val="20"/>
        <w:szCs w:val="24"/>
      </w:rPr>
      <w:tab/>
    </w:r>
    <w:r w:rsidRPr="00A55479">
      <w:rPr>
        <w:rFonts w:ascii="Arial" w:hAnsi="Arial"/>
        <w:sz w:val="20"/>
        <w:szCs w:val="24"/>
      </w:rPr>
      <w:tab/>
    </w:r>
    <w:r w:rsidRPr="00A55479">
      <w:rPr>
        <w:rFonts w:ascii="Arial" w:hAnsi="Arial"/>
        <w:sz w:val="20"/>
        <w:szCs w:val="24"/>
      </w:rPr>
      <w:tab/>
    </w:r>
    <w:r w:rsidRPr="00A55479">
      <w:rPr>
        <w:rFonts w:ascii="Arial" w:hAnsi="Arial"/>
        <w:sz w:val="20"/>
        <w:szCs w:val="24"/>
      </w:rPr>
      <w:tab/>
    </w:r>
    <w:r w:rsidRPr="00A55479">
      <w:rPr>
        <w:rFonts w:ascii="Arial" w:hAnsi="Arial"/>
        <w:sz w:val="20"/>
        <w:szCs w:val="24"/>
      </w:rPr>
      <w:tab/>
    </w:r>
    <w:r w:rsidRPr="00A55479">
      <w:rPr>
        <w:rFonts w:ascii="Arial" w:hAnsi="Arial"/>
        <w:sz w:val="20"/>
        <w:szCs w:val="24"/>
      </w:rPr>
      <w:tab/>
    </w:r>
    <w:r w:rsidRPr="00A55479">
      <w:rPr>
        <w:rFonts w:ascii="Arial" w:hAnsi="Arial"/>
        <w:sz w:val="20"/>
        <w:szCs w:val="24"/>
      </w:rPr>
      <w:fldChar w:fldCharType="begin"/>
    </w:r>
    <w:r w:rsidRPr="00A55479">
      <w:rPr>
        <w:rFonts w:ascii="Arial" w:hAnsi="Arial"/>
        <w:sz w:val="20"/>
        <w:szCs w:val="24"/>
      </w:rPr>
      <w:instrText xml:space="preserve"> PAGE   \* MERGEFORMAT </w:instrText>
    </w:r>
    <w:r w:rsidRPr="00A55479">
      <w:rPr>
        <w:rFonts w:ascii="Arial" w:hAnsi="Arial"/>
        <w:sz w:val="20"/>
        <w:szCs w:val="24"/>
      </w:rPr>
      <w:fldChar w:fldCharType="separate"/>
    </w:r>
    <w:r w:rsidR="002644FC">
      <w:rPr>
        <w:rFonts w:ascii="Arial" w:hAnsi="Arial"/>
        <w:noProof/>
        <w:sz w:val="20"/>
        <w:szCs w:val="24"/>
      </w:rPr>
      <w:t>13</w:t>
    </w:r>
    <w:r w:rsidRPr="00A55479">
      <w:rPr>
        <w:rFonts w:ascii="Arial" w:hAnsi="Arial"/>
        <w:sz w:val="20"/>
        <w:szCs w:val="24"/>
      </w:rPr>
      <w:fldChar w:fldCharType="end"/>
    </w:r>
  </w:p>
  <w:p w14:paraId="75A90F02" w14:textId="77777777" w:rsidR="00C93FF3" w:rsidRDefault="00C9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DA9C" w14:textId="77777777" w:rsidR="00C93FF3" w:rsidRDefault="00C93FF3" w:rsidP="0003227A">
      <w:r>
        <w:separator/>
      </w:r>
    </w:p>
  </w:footnote>
  <w:footnote w:type="continuationSeparator" w:id="0">
    <w:p w14:paraId="16F419E3" w14:textId="77777777" w:rsidR="00C93FF3" w:rsidRDefault="00C93FF3" w:rsidP="0003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410F" w14:textId="77777777" w:rsidR="00C93FF3" w:rsidRDefault="00C93FF3" w:rsidP="00EF19AE">
    <w:pPr>
      <w:pStyle w:val="Header"/>
      <w:jc w:val="center"/>
    </w:pPr>
    <w:r w:rsidRPr="00EF19AE">
      <w:t xml:space="preserve"> </w:t>
    </w:r>
    <w:r>
      <w:rPr>
        <w:noProof/>
        <w:lang w:val="en-IE" w:eastAsia="en-IE"/>
      </w:rPr>
      <w:drawing>
        <wp:inline distT="0" distB="0" distL="0" distR="0" wp14:anchorId="554D0039" wp14:editId="060E758F">
          <wp:extent cx="2724530" cy="67636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ty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2724530" cy="676369"/>
                  </a:xfrm>
                  <a:prstGeom prst="rect">
                    <a:avLst/>
                  </a:prstGeom>
                </pic:spPr>
              </pic:pic>
            </a:graphicData>
          </a:graphic>
        </wp:inline>
      </w:drawing>
    </w:r>
    <w:r>
      <w:ptab w:relativeTo="margin" w:alignment="right" w:leader="none"/>
    </w:r>
    <w:r>
      <w:rPr>
        <w:noProof/>
        <w:lang w:val="en-IE" w:eastAsia="en-IE"/>
      </w:rPr>
      <w:drawing>
        <wp:inline distT="0" distB="0" distL="0" distR="0" wp14:anchorId="73C0A32C" wp14:editId="4040BFFA">
          <wp:extent cx="2548890" cy="7563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_Mark_Right_Gold.png"/>
                  <pic:cNvPicPr/>
                </pic:nvPicPr>
                <pic:blipFill>
                  <a:blip r:embed="rId2">
                    <a:extLst>
                      <a:ext uri="{28A0092B-C50C-407E-A947-70E740481C1C}">
                        <a14:useLocalDpi xmlns:a14="http://schemas.microsoft.com/office/drawing/2010/main" val="0"/>
                      </a:ext>
                    </a:extLst>
                  </a:blip>
                  <a:stretch>
                    <a:fillRect/>
                  </a:stretch>
                </pic:blipFill>
                <pic:spPr>
                  <a:xfrm>
                    <a:off x="0" y="0"/>
                    <a:ext cx="2566985" cy="761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763"/>
    <w:multiLevelType w:val="hybridMultilevel"/>
    <w:tmpl w:val="42761F9A"/>
    <w:lvl w:ilvl="0" w:tplc="A1560932">
      <w:start w:val="1"/>
      <w:numFmt w:val="decimal"/>
      <w:lvlText w:val="%1."/>
      <w:lvlJc w:val="left"/>
      <w:pPr>
        <w:tabs>
          <w:tab w:val="num" w:pos="9793"/>
        </w:tabs>
        <w:ind w:left="9793" w:hanging="360"/>
      </w:pPr>
    </w:lvl>
    <w:lvl w:ilvl="1" w:tplc="325EAD92" w:tentative="1">
      <w:start w:val="1"/>
      <w:numFmt w:val="decimal"/>
      <w:lvlText w:val="%2."/>
      <w:lvlJc w:val="left"/>
      <w:pPr>
        <w:tabs>
          <w:tab w:val="num" w:pos="10513"/>
        </w:tabs>
        <w:ind w:left="10513" w:hanging="360"/>
      </w:pPr>
    </w:lvl>
    <w:lvl w:ilvl="2" w:tplc="3886FFBA" w:tentative="1">
      <w:start w:val="1"/>
      <w:numFmt w:val="decimal"/>
      <w:lvlText w:val="%3."/>
      <w:lvlJc w:val="left"/>
      <w:pPr>
        <w:tabs>
          <w:tab w:val="num" w:pos="11233"/>
        </w:tabs>
        <w:ind w:left="11233" w:hanging="360"/>
      </w:pPr>
    </w:lvl>
    <w:lvl w:ilvl="3" w:tplc="42C87C5A" w:tentative="1">
      <w:start w:val="1"/>
      <w:numFmt w:val="decimal"/>
      <w:lvlText w:val="%4."/>
      <w:lvlJc w:val="left"/>
      <w:pPr>
        <w:tabs>
          <w:tab w:val="num" w:pos="11953"/>
        </w:tabs>
        <w:ind w:left="11953" w:hanging="360"/>
      </w:pPr>
    </w:lvl>
    <w:lvl w:ilvl="4" w:tplc="089C95FA" w:tentative="1">
      <w:start w:val="1"/>
      <w:numFmt w:val="decimal"/>
      <w:lvlText w:val="%5."/>
      <w:lvlJc w:val="left"/>
      <w:pPr>
        <w:tabs>
          <w:tab w:val="num" w:pos="12673"/>
        </w:tabs>
        <w:ind w:left="12673" w:hanging="360"/>
      </w:pPr>
    </w:lvl>
    <w:lvl w:ilvl="5" w:tplc="1B90DF3C" w:tentative="1">
      <w:start w:val="1"/>
      <w:numFmt w:val="decimal"/>
      <w:lvlText w:val="%6."/>
      <w:lvlJc w:val="left"/>
      <w:pPr>
        <w:tabs>
          <w:tab w:val="num" w:pos="13393"/>
        </w:tabs>
        <w:ind w:left="13393" w:hanging="360"/>
      </w:pPr>
    </w:lvl>
    <w:lvl w:ilvl="6" w:tplc="81C00F3C" w:tentative="1">
      <w:start w:val="1"/>
      <w:numFmt w:val="decimal"/>
      <w:lvlText w:val="%7."/>
      <w:lvlJc w:val="left"/>
      <w:pPr>
        <w:tabs>
          <w:tab w:val="num" w:pos="14113"/>
        </w:tabs>
        <w:ind w:left="14113" w:hanging="360"/>
      </w:pPr>
    </w:lvl>
    <w:lvl w:ilvl="7" w:tplc="BA607952" w:tentative="1">
      <w:start w:val="1"/>
      <w:numFmt w:val="decimal"/>
      <w:lvlText w:val="%8."/>
      <w:lvlJc w:val="left"/>
      <w:pPr>
        <w:tabs>
          <w:tab w:val="num" w:pos="14833"/>
        </w:tabs>
        <w:ind w:left="14833" w:hanging="360"/>
      </w:pPr>
    </w:lvl>
    <w:lvl w:ilvl="8" w:tplc="C6E620E8" w:tentative="1">
      <w:start w:val="1"/>
      <w:numFmt w:val="decimal"/>
      <w:lvlText w:val="%9."/>
      <w:lvlJc w:val="left"/>
      <w:pPr>
        <w:tabs>
          <w:tab w:val="num" w:pos="15553"/>
        </w:tabs>
        <w:ind w:left="15553" w:hanging="360"/>
      </w:pPr>
    </w:lvl>
  </w:abstractNum>
  <w:abstractNum w:abstractNumId="1" w15:restartNumberingAfterBreak="0">
    <w:nsid w:val="0464144F"/>
    <w:multiLevelType w:val="hybridMultilevel"/>
    <w:tmpl w:val="BBEA9A1C"/>
    <w:lvl w:ilvl="0" w:tplc="08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7A214B9"/>
    <w:multiLevelType w:val="hybridMultilevel"/>
    <w:tmpl w:val="C38A4242"/>
    <w:lvl w:ilvl="0" w:tplc="66BEE2EA">
      <w:start w:val="1"/>
      <w:numFmt w:val="decimal"/>
      <w:lvlText w:val="%1."/>
      <w:lvlJc w:val="left"/>
      <w:pPr>
        <w:ind w:left="644"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2C17A2"/>
    <w:multiLevelType w:val="hybridMultilevel"/>
    <w:tmpl w:val="CA5CC68A"/>
    <w:lvl w:ilvl="0" w:tplc="18640A48">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16DE0628"/>
    <w:multiLevelType w:val="hybridMultilevel"/>
    <w:tmpl w:val="BDA88D46"/>
    <w:lvl w:ilvl="0" w:tplc="73121B66">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E350D5"/>
    <w:multiLevelType w:val="hybridMultilevel"/>
    <w:tmpl w:val="82F2056E"/>
    <w:lvl w:ilvl="0" w:tplc="1809000F">
      <w:start w:val="1"/>
      <w:numFmt w:val="decimal"/>
      <w:lvlText w:val="%1."/>
      <w:lvlJc w:val="left"/>
      <w:pPr>
        <w:ind w:left="578" w:hanging="360"/>
      </w:p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6" w15:restartNumberingAfterBreak="0">
    <w:nsid w:val="255034AB"/>
    <w:multiLevelType w:val="hybridMultilevel"/>
    <w:tmpl w:val="8BE094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D5512F"/>
    <w:multiLevelType w:val="hybridMultilevel"/>
    <w:tmpl w:val="A134D2D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19292C"/>
    <w:multiLevelType w:val="hybridMultilevel"/>
    <w:tmpl w:val="8256BEE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A39580B"/>
    <w:multiLevelType w:val="hybridMultilevel"/>
    <w:tmpl w:val="D4708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15134F"/>
    <w:multiLevelType w:val="hybridMultilevel"/>
    <w:tmpl w:val="FE4EC240"/>
    <w:lvl w:ilvl="0" w:tplc="73121B6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CF9216C"/>
    <w:multiLevelType w:val="hybridMultilevel"/>
    <w:tmpl w:val="E716C2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52FA0473"/>
    <w:multiLevelType w:val="hybridMultilevel"/>
    <w:tmpl w:val="CA5CC68A"/>
    <w:lvl w:ilvl="0" w:tplc="18640A48">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15:restartNumberingAfterBreak="0">
    <w:nsid w:val="55EC1950"/>
    <w:multiLevelType w:val="hybridMultilevel"/>
    <w:tmpl w:val="7B60B69C"/>
    <w:lvl w:ilvl="0" w:tplc="73121B66">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547F38"/>
    <w:multiLevelType w:val="hybridMultilevel"/>
    <w:tmpl w:val="9C782C72"/>
    <w:lvl w:ilvl="0" w:tplc="73121B66">
      <w:start w:val="1"/>
      <w:numFmt w:val="lowerLetter"/>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5E1B7F64"/>
    <w:multiLevelType w:val="hybridMultilevel"/>
    <w:tmpl w:val="E94480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8E73901"/>
    <w:multiLevelType w:val="hybridMultilevel"/>
    <w:tmpl w:val="19A08A5C"/>
    <w:lvl w:ilvl="0" w:tplc="18090001">
      <w:start w:val="1"/>
      <w:numFmt w:val="bullet"/>
      <w:lvlText w:val=""/>
      <w:lvlJc w:val="left"/>
      <w:pPr>
        <w:ind w:left="600" w:hanging="360"/>
      </w:pPr>
      <w:rPr>
        <w:rFonts w:ascii="Symbol" w:hAnsi="Symbol" w:hint="default"/>
      </w:rPr>
    </w:lvl>
    <w:lvl w:ilvl="1" w:tplc="18090003" w:tentative="1">
      <w:start w:val="1"/>
      <w:numFmt w:val="bullet"/>
      <w:lvlText w:val="o"/>
      <w:lvlJc w:val="left"/>
      <w:pPr>
        <w:ind w:left="1320" w:hanging="360"/>
      </w:pPr>
      <w:rPr>
        <w:rFonts w:ascii="Courier New" w:hAnsi="Courier New" w:cs="Courier New" w:hint="default"/>
      </w:rPr>
    </w:lvl>
    <w:lvl w:ilvl="2" w:tplc="18090005" w:tentative="1">
      <w:start w:val="1"/>
      <w:numFmt w:val="bullet"/>
      <w:lvlText w:val=""/>
      <w:lvlJc w:val="left"/>
      <w:pPr>
        <w:ind w:left="2040" w:hanging="360"/>
      </w:pPr>
      <w:rPr>
        <w:rFonts w:ascii="Wingdings" w:hAnsi="Wingdings" w:hint="default"/>
      </w:rPr>
    </w:lvl>
    <w:lvl w:ilvl="3" w:tplc="18090001" w:tentative="1">
      <w:start w:val="1"/>
      <w:numFmt w:val="bullet"/>
      <w:lvlText w:val=""/>
      <w:lvlJc w:val="left"/>
      <w:pPr>
        <w:ind w:left="2760" w:hanging="360"/>
      </w:pPr>
      <w:rPr>
        <w:rFonts w:ascii="Symbol" w:hAnsi="Symbol" w:hint="default"/>
      </w:rPr>
    </w:lvl>
    <w:lvl w:ilvl="4" w:tplc="18090003" w:tentative="1">
      <w:start w:val="1"/>
      <w:numFmt w:val="bullet"/>
      <w:lvlText w:val="o"/>
      <w:lvlJc w:val="left"/>
      <w:pPr>
        <w:ind w:left="3480" w:hanging="360"/>
      </w:pPr>
      <w:rPr>
        <w:rFonts w:ascii="Courier New" w:hAnsi="Courier New" w:cs="Courier New" w:hint="default"/>
      </w:rPr>
    </w:lvl>
    <w:lvl w:ilvl="5" w:tplc="18090005" w:tentative="1">
      <w:start w:val="1"/>
      <w:numFmt w:val="bullet"/>
      <w:lvlText w:val=""/>
      <w:lvlJc w:val="left"/>
      <w:pPr>
        <w:ind w:left="4200" w:hanging="360"/>
      </w:pPr>
      <w:rPr>
        <w:rFonts w:ascii="Wingdings" w:hAnsi="Wingdings" w:hint="default"/>
      </w:rPr>
    </w:lvl>
    <w:lvl w:ilvl="6" w:tplc="18090001" w:tentative="1">
      <w:start w:val="1"/>
      <w:numFmt w:val="bullet"/>
      <w:lvlText w:val=""/>
      <w:lvlJc w:val="left"/>
      <w:pPr>
        <w:ind w:left="4920" w:hanging="360"/>
      </w:pPr>
      <w:rPr>
        <w:rFonts w:ascii="Symbol" w:hAnsi="Symbol" w:hint="default"/>
      </w:rPr>
    </w:lvl>
    <w:lvl w:ilvl="7" w:tplc="18090003" w:tentative="1">
      <w:start w:val="1"/>
      <w:numFmt w:val="bullet"/>
      <w:lvlText w:val="o"/>
      <w:lvlJc w:val="left"/>
      <w:pPr>
        <w:ind w:left="5640" w:hanging="360"/>
      </w:pPr>
      <w:rPr>
        <w:rFonts w:ascii="Courier New" w:hAnsi="Courier New" w:cs="Courier New" w:hint="default"/>
      </w:rPr>
    </w:lvl>
    <w:lvl w:ilvl="8" w:tplc="18090005" w:tentative="1">
      <w:start w:val="1"/>
      <w:numFmt w:val="bullet"/>
      <w:lvlText w:val=""/>
      <w:lvlJc w:val="left"/>
      <w:pPr>
        <w:ind w:left="6360" w:hanging="360"/>
      </w:pPr>
      <w:rPr>
        <w:rFonts w:ascii="Wingdings" w:hAnsi="Wingdings" w:hint="default"/>
      </w:rPr>
    </w:lvl>
  </w:abstractNum>
  <w:abstractNum w:abstractNumId="17" w15:restartNumberingAfterBreak="0">
    <w:nsid w:val="727F3EE6"/>
    <w:multiLevelType w:val="hybridMultilevel"/>
    <w:tmpl w:val="8EF4A888"/>
    <w:lvl w:ilvl="0" w:tplc="66BEE2E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0"/>
  </w:num>
  <w:num w:numId="5">
    <w:abstractNumId w:val="6"/>
  </w:num>
  <w:num w:numId="6">
    <w:abstractNumId w:val="5"/>
  </w:num>
  <w:num w:numId="7">
    <w:abstractNumId w:val="15"/>
  </w:num>
  <w:num w:numId="8">
    <w:abstractNumId w:val="3"/>
  </w:num>
  <w:num w:numId="9">
    <w:abstractNumId w:val="9"/>
  </w:num>
  <w:num w:numId="10">
    <w:abstractNumId w:val="13"/>
  </w:num>
  <w:num w:numId="11">
    <w:abstractNumId w:val="4"/>
  </w:num>
  <w:num w:numId="12">
    <w:abstractNumId w:val="2"/>
  </w:num>
  <w:num w:numId="13">
    <w:abstractNumId w:val="10"/>
  </w:num>
  <w:num w:numId="14">
    <w:abstractNumId w:val="11"/>
  </w:num>
  <w:num w:numId="15">
    <w:abstractNumId w:val="17"/>
  </w:num>
  <w:num w:numId="16">
    <w:abstractNumId w:val="1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3F"/>
    <w:rsid w:val="000240B6"/>
    <w:rsid w:val="00027B2F"/>
    <w:rsid w:val="0003144C"/>
    <w:rsid w:val="0003227A"/>
    <w:rsid w:val="00037950"/>
    <w:rsid w:val="00052DA6"/>
    <w:rsid w:val="00053296"/>
    <w:rsid w:val="000701D5"/>
    <w:rsid w:val="00076619"/>
    <w:rsid w:val="000A775D"/>
    <w:rsid w:val="000B570F"/>
    <w:rsid w:val="000F7AB5"/>
    <w:rsid w:val="00110EEB"/>
    <w:rsid w:val="0012518E"/>
    <w:rsid w:val="001C57DA"/>
    <w:rsid w:val="001E3399"/>
    <w:rsid w:val="001E401F"/>
    <w:rsid w:val="00207413"/>
    <w:rsid w:val="002408AA"/>
    <w:rsid w:val="00247F10"/>
    <w:rsid w:val="002538D9"/>
    <w:rsid w:val="00253B05"/>
    <w:rsid w:val="002540D8"/>
    <w:rsid w:val="002644FC"/>
    <w:rsid w:val="002852DA"/>
    <w:rsid w:val="002B5A66"/>
    <w:rsid w:val="002D2899"/>
    <w:rsid w:val="002D60B8"/>
    <w:rsid w:val="002E0E78"/>
    <w:rsid w:val="00304092"/>
    <w:rsid w:val="00325810"/>
    <w:rsid w:val="00390730"/>
    <w:rsid w:val="003C4856"/>
    <w:rsid w:val="00413F13"/>
    <w:rsid w:val="00415816"/>
    <w:rsid w:val="0044488D"/>
    <w:rsid w:val="00456EE8"/>
    <w:rsid w:val="0046507C"/>
    <w:rsid w:val="00480CDE"/>
    <w:rsid w:val="00484A9A"/>
    <w:rsid w:val="004A3320"/>
    <w:rsid w:val="004B5E24"/>
    <w:rsid w:val="004C6AA5"/>
    <w:rsid w:val="004E6862"/>
    <w:rsid w:val="004E6CBE"/>
    <w:rsid w:val="004E7103"/>
    <w:rsid w:val="004F6A8E"/>
    <w:rsid w:val="00506EAC"/>
    <w:rsid w:val="005128C6"/>
    <w:rsid w:val="005212A5"/>
    <w:rsid w:val="00530E7A"/>
    <w:rsid w:val="0053143F"/>
    <w:rsid w:val="0054035D"/>
    <w:rsid w:val="00587223"/>
    <w:rsid w:val="00595656"/>
    <w:rsid w:val="005E3B51"/>
    <w:rsid w:val="005E62E6"/>
    <w:rsid w:val="005F5CDF"/>
    <w:rsid w:val="005F752A"/>
    <w:rsid w:val="006015A6"/>
    <w:rsid w:val="00612A48"/>
    <w:rsid w:val="00614093"/>
    <w:rsid w:val="00630F5B"/>
    <w:rsid w:val="00636D93"/>
    <w:rsid w:val="00647E35"/>
    <w:rsid w:val="00666B0A"/>
    <w:rsid w:val="00677956"/>
    <w:rsid w:val="00684623"/>
    <w:rsid w:val="00697518"/>
    <w:rsid w:val="006A6EC1"/>
    <w:rsid w:val="006A716F"/>
    <w:rsid w:val="006B11B6"/>
    <w:rsid w:val="006D7B9B"/>
    <w:rsid w:val="006F66FA"/>
    <w:rsid w:val="00710FA4"/>
    <w:rsid w:val="0071369E"/>
    <w:rsid w:val="00720AC8"/>
    <w:rsid w:val="00727037"/>
    <w:rsid w:val="0073551A"/>
    <w:rsid w:val="00746EFF"/>
    <w:rsid w:val="0077099C"/>
    <w:rsid w:val="00771ECE"/>
    <w:rsid w:val="007754F3"/>
    <w:rsid w:val="007C5B0B"/>
    <w:rsid w:val="007D04BB"/>
    <w:rsid w:val="007D447C"/>
    <w:rsid w:val="007D79B4"/>
    <w:rsid w:val="007D7E23"/>
    <w:rsid w:val="00821DD2"/>
    <w:rsid w:val="00826628"/>
    <w:rsid w:val="008302C7"/>
    <w:rsid w:val="00847DA1"/>
    <w:rsid w:val="00873592"/>
    <w:rsid w:val="008A4658"/>
    <w:rsid w:val="008B0477"/>
    <w:rsid w:val="008C0665"/>
    <w:rsid w:val="00902D63"/>
    <w:rsid w:val="00940514"/>
    <w:rsid w:val="009421A8"/>
    <w:rsid w:val="00963FA4"/>
    <w:rsid w:val="00983310"/>
    <w:rsid w:val="009A078D"/>
    <w:rsid w:val="009A2088"/>
    <w:rsid w:val="009B5ABA"/>
    <w:rsid w:val="009B65C9"/>
    <w:rsid w:val="009C4D79"/>
    <w:rsid w:val="009F7AAF"/>
    <w:rsid w:val="00A402D2"/>
    <w:rsid w:val="00A55479"/>
    <w:rsid w:val="00A70B9C"/>
    <w:rsid w:val="00A73CD6"/>
    <w:rsid w:val="00A854C8"/>
    <w:rsid w:val="00AA2151"/>
    <w:rsid w:val="00AA439B"/>
    <w:rsid w:val="00AD2DF1"/>
    <w:rsid w:val="00AE3952"/>
    <w:rsid w:val="00B22457"/>
    <w:rsid w:val="00B42011"/>
    <w:rsid w:val="00B73DF0"/>
    <w:rsid w:val="00BA7117"/>
    <w:rsid w:val="00BC1A0C"/>
    <w:rsid w:val="00C0232F"/>
    <w:rsid w:val="00C11E5F"/>
    <w:rsid w:val="00C20BA3"/>
    <w:rsid w:val="00C3413C"/>
    <w:rsid w:val="00C35CED"/>
    <w:rsid w:val="00C42587"/>
    <w:rsid w:val="00C44177"/>
    <w:rsid w:val="00C47F2C"/>
    <w:rsid w:val="00C56112"/>
    <w:rsid w:val="00C67393"/>
    <w:rsid w:val="00C93FF3"/>
    <w:rsid w:val="00C95EE6"/>
    <w:rsid w:val="00C96F59"/>
    <w:rsid w:val="00CB7198"/>
    <w:rsid w:val="00CD405D"/>
    <w:rsid w:val="00CD504C"/>
    <w:rsid w:val="00D17886"/>
    <w:rsid w:val="00D3380A"/>
    <w:rsid w:val="00D723BD"/>
    <w:rsid w:val="00D77039"/>
    <w:rsid w:val="00D973EB"/>
    <w:rsid w:val="00DC78E4"/>
    <w:rsid w:val="00DD3C2B"/>
    <w:rsid w:val="00DE62BB"/>
    <w:rsid w:val="00DF2C22"/>
    <w:rsid w:val="00E217D8"/>
    <w:rsid w:val="00E41668"/>
    <w:rsid w:val="00E46B3B"/>
    <w:rsid w:val="00E52D04"/>
    <w:rsid w:val="00E60F82"/>
    <w:rsid w:val="00E72C8C"/>
    <w:rsid w:val="00E81B2A"/>
    <w:rsid w:val="00E839C9"/>
    <w:rsid w:val="00E84F87"/>
    <w:rsid w:val="00E91055"/>
    <w:rsid w:val="00EA0096"/>
    <w:rsid w:val="00EA0D3B"/>
    <w:rsid w:val="00EE172A"/>
    <w:rsid w:val="00EF19AE"/>
    <w:rsid w:val="00F01A66"/>
    <w:rsid w:val="00F24D4B"/>
    <w:rsid w:val="00F31C78"/>
    <w:rsid w:val="00F47326"/>
    <w:rsid w:val="00F662AC"/>
    <w:rsid w:val="00F773D8"/>
    <w:rsid w:val="00F90486"/>
    <w:rsid w:val="00F914AD"/>
    <w:rsid w:val="00FB7774"/>
    <w:rsid w:val="00FD5F1F"/>
    <w:rsid w:val="00FE4668"/>
    <w:rsid w:val="00FF4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A7B1C2"/>
  <w15:docId w15:val="{D4A31724-EB98-45AF-AE1C-F3973632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01F"/>
    <w:rPr>
      <w:sz w:val="24"/>
      <w:szCs w:val="24"/>
      <w:lang w:val="en-GB" w:eastAsia="en-US"/>
    </w:rPr>
  </w:style>
  <w:style w:type="paragraph" w:styleId="Heading1">
    <w:name w:val="heading 1"/>
    <w:basedOn w:val="Normal"/>
    <w:next w:val="Normal"/>
    <w:qFormat/>
    <w:rsid w:val="0053143F"/>
    <w:pPr>
      <w:keepNext/>
      <w:outlineLvl w:val="0"/>
    </w:pPr>
    <w:rPr>
      <w:szCs w:val="20"/>
      <w:lang w:val="en-US"/>
    </w:rPr>
  </w:style>
  <w:style w:type="paragraph" w:styleId="Heading2">
    <w:name w:val="heading 2"/>
    <w:basedOn w:val="Normal"/>
    <w:next w:val="Normal"/>
    <w:link w:val="Heading2Char"/>
    <w:qFormat/>
    <w:rsid w:val="009B65C9"/>
    <w:pPr>
      <w:keepNext/>
      <w:spacing w:line="288" w:lineRule="auto"/>
      <w:outlineLvl w:val="1"/>
    </w:pPr>
    <w:rPr>
      <w:rFonts w:ascii="Arial" w:hAnsi="Arial"/>
      <w:sz w:val="22"/>
      <w:szCs w:val="20"/>
      <w:lang w:val="en-US"/>
    </w:rPr>
  </w:style>
  <w:style w:type="paragraph" w:styleId="Heading3">
    <w:name w:val="heading 3"/>
    <w:basedOn w:val="Normal"/>
    <w:next w:val="Normal"/>
    <w:link w:val="Heading3Char"/>
    <w:uiPriority w:val="9"/>
    <w:unhideWhenUsed/>
    <w:qFormat/>
    <w:rsid w:val="002852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52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2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52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43F"/>
    <w:pPr>
      <w:jc w:val="both"/>
    </w:pPr>
    <w:rPr>
      <w:b/>
      <w:sz w:val="22"/>
      <w:szCs w:val="20"/>
      <w:lang w:val="en-US"/>
    </w:rPr>
  </w:style>
  <w:style w:type="character" w:styleId="Hyperlink">
    <w:name w:val="Hyperlink"/>
    <w:basedOn w:val="DefaultParagraphFont"/>
    <w:rsid w:val="0053143F"/>
    <w:rPr>
      <w:color w:val="0000FF"/>
      <w:u w:val="single"/>
    </w:rPr>
  </w:style>
  <w:style w:type="paragraph" w:styleId="BalloonText">
    <w:name w:val="Balloon Text"/>
    <w:basedOn w:val="Normal"/>
    <w:link w:val="BalloonTextChar"/>
    <w:rsid w:val="00E60F82"/>
    <w:rPr>
      <w:rFonts w:ascii="Tahoma" w:hAnsi="Tahoma" w:cs="Tahoma"/>
      <w:sz w:val="16"/>
      <w:szCs w:val="16"/>
    </w:rPr>
  </w:style>
  <w:style w:type="character" w:customStyle="1" w:styleId="BalloonTextChar">
    <w:name w:val="Balloon Text Char"/>
    <w:basedOn w:val="DefaultParagraphFont"/>
    <w:link w:val="BalloonText"/>
    <w:rsid w:val="00E60F82"/>
    <w:rPr>
      <w:rFonts w:ascii="Tahoma" w:hAnsi="Tahoma" w:cs="Tahoma"/>
      <w:sz w:val="16"/>
      <w:szCs w:val="16"/>
      <w:lang w:val="en-GB" w:eastAsia="en-US"/>
    </w:rPr>
  </w:style>
  <w:style w:type="character" w:customStyle="1" w:styleId="Heading4Char">
    <w:name w:val="Heading 4 Char"/>
    <w:basedOn w:val="DefaultParagraphFont"/>
    <w:link w:val="Heading4"/>
    <w:semiHidden/>
    <w:rsid w:val="002852DA"/>
    <w:rPr>
      <w:rFonts w:asciiTheme="majorHAnsi" w:eastAsiaTheme="majorEastAsia" w:hAnsiTheme="majorHAnsi" w:cstheme="majorBidi"/>
      <w:b/>
      <w:bCs/>
      <w:i/>
      <w:iCs/>
      <w:color w:val="4F81BD" w:themeColor="accent1"/>
      <w:sz w:val="24"/>
      <w:szCs w:val="24"/>
      <w:lang w:val="en-GB" w:eastAsia="en-US"/>
    </w:rPr>
  </w:style>
  <w:style w:type="character" w:customStyle="1" w:styleId="Heading3Char">
    <w:name w:val="Heading 3 Char"/>
    <w:basedOn w:val="DefaultParagraphFont"/>
    <w:link w:val="Heading3"/>
    <w:uiPriority w:val="9"/>
    <w:rsid w:val="002852DA"/>
    <w:rPr>
      <w:rFonts w:asciiTheme="majorHAnsi" w:eastAsiaTheme="majorEastAsia" w:hAnsiTheme="majorHAnsi" w:cstheme="majorBidi"/>
      <w:b/>
      <w:bCs/>
      <w:color w:val="4F81BD" w:themeColor="accent1"/>
      <w:sz w:val="24"/>
      <w:szCs w:val="24"/>
      <w:lang w:val="en-GB" w:eastAsia="en-US"/>
    </w:rPr>
  </w:style>
  <w:style w:type="character" w:customStyle="1" w:styleId="Heading5Char">
    <w:name w:val="Heading 5 Char"/>
    <w:basedOn w:val="DefaultParagraphFont"/>
    <w:link w:val="Heading5"/>
    <w:uiPriority w:val="9"/>
    <w:semiHidden/>
    <w:rsid w:val="002852DA"/>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uiPriority w:val="9"/>
    <w:rsid w:val="002852DA"/>
    <w:rPr>
      <w:rFonts w:asciiTheme="majorHAnsi" w:eastAsiaTheme="majorEastAsia" w:hAnsiTheme="majorHAnsi" w:cstheme="majorBidi"/>
      <w:i/>
      <w:iCs/>
      <w:color w:val="243F60" w:themeColor="accent1" w:themeShade="7F"/>
      <w:sz w:val="24"/>
      <w:szCs w:val="24"/>
      <w:lang w:val="en-GB" w:eastAsia="en-US"/>
    </w:rPr>
  </w:style>
  <w:style w:type="paragraph" w:styleId="Header">
    <w:name w:val="header"/>
    <w:basedOn w:val="Normal"/>
    <w:link w:val="HeaderChar"/>
    <w:rsid w:val="0003227A"/>
    <w:pPr>
      <w:tabs>
        <w:tab w:val="center" w:pos="4513"/>
        <w:tab w:val="right" w:pos="9026"/>
      </w:tabs>
    </w:pPr>
  </w:style>
  <w:style w:type="character" w:customStyle="1" w:styleId="HeaderChar">
    <w:name w:val="Header Char"/>
    <w:basedOn w:val="DefaultParagraphFont"/>
    <w:link w:val="Header"/>
    <w:rsid w:val="0003227A"/>
    <w:rPr>
      <w:sz w:val="24"/>
      <w:szCs w:val="24"/>
      <w:lang w:val="en-GB" w:eastAsia="en-US"/>
    </w:rPr>
  </w:style>
  <w:style w:type="paragraph" w:styleId="Footer">
    <w:name w:val="footer"/>
    <w:basedOn w:val="Normal"/>
    <w:link w:val="FooterChar"/>
    <w:uiPriority w:val="99"/>
    <w:rsid w:val="0003227A"/>
    <w:pPr>
      <w:tabs>
        <w:tab w:val="center" w:pos="4513"/>
        <w:tab w:val="right" w:pos="9026"/>
      </w:tabs>
    </w:pPr>
  </w:style>
  <w:style w:type="character" w:customStyle="1" w:styleId="FooterChar">
    <w:name w:val="Footer Char"/>
    <w:basedOn w:val="DefaultParagraphFont"/>
    <w:link w:val="Footer"/>
    <w:uiPriority w:val="99"/>
    <w:rsid w:val="0003227A"/>
    <w:rPr>
      <w:sz w:val="24"/>
      <w:szCs w:val="24"/>
      <w:lang w:val="en-GB" w:eastAsia="en-US"/>
    </w:rPr>
  </w:style>
  <w:style w:type="table" w:styleId="TableGrid">
    <w:name w:val="Table Grid"/>
    <w:basedOn w:val="TableNormal"/>
    <w:rsid w:val="0024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D04"/>
    <w:pPr>
      <w:ind w:left="720"/>
      <w:contextualSpacing/>
    </w:pPr>
  </w:style>
  <w:style w:type="character" w:styleId="CommentReference">
    <w:name w:val="annotation reference"/>
    <w:basedOn w:val="DefaultParagraphFont"/>
    <w:rsid w:val="004B5E24"/>
    <w:rPr>
      <w:sz w:val="16"/>
      <w:szCs w:val="16"/>
    </w:rPr>
  </w:style>
  <w:style w:type="paragraph" w:styleId="CommentText">
    <w:name w:val="annotation text"/>
    <w:basedOn w:val="Normal"/>
    <w:link w:val="CommentTextChar"/>
    <w:rsid w:val="004B5E24"/>
    <w:rPr>
      <w:sz w:val="20"/>
      <w:szCs w:val="20"/>
    </w:rPr>
  </w:style>
  <w:style w:type="character" w:customStyle="1" w:styleId="CommentTextChar">
    <w:name w:val="Comment Text Char"/>
    <w:basedOn w:val="DefaultParagraphFont"/>
    <w:link w:val="CommentText"/>
    <w:rsid w:val="004B5E24"/>
    <w:rPr>
      <w:lang w:val="en-GB" w:eastAsia="en-US"/>
    </w:rPr>
  </w:style>
  <w:style w:type="paragraph" w:styleId="CommentSubject">
    <w:name w:val="annotation subject"/>
    <w:basedOn w:val="CommentText"/>
    <w:next w:val="CommentText"/>
    <w:link w:val="CommentSubjectChar"/>
    <w:rsid w:val="004B5E24"/>
    <w:rPr>
      <w:b/>
      <w:bCs/>
    </w:rPr>
  </w:style>
  <w:style w:type="character" w:customStyle="1" w:styleId="CommentSubjectChar">
    <w:name w:val="Comment Subject Char"/>
    <w:basedOn w:val="CommentTextChar"/>
    <w:link w:val="CommentSubject"/>
    <w:rsid w:val="004B5E24"/>
    <w:rPr>
      <w:b/>
      <w:bCs/>
      <w:lang w:val="en-GB" w:eastAsia="en-US"/>
    </w:rPr>
  </w:style>
  <w:style w:type="character" w:customStyle="1" w:styleId="UnresolvedMention1">
    <w:name w:val="Unresolved Mention1"/>
    <w:basedOn w:val="DefaultParagraphFont"/>
    <w:uiPriority w:val="99"/>
    <w:semiHidden/>
    <w:unhideWhenUsed/>
    <w:rsid w:val="00E217D8"/>
    <w:rPr>
      <w:color w:val="808080"/>
      <w:shd w:val="clear" w:color="auto" w:fill="E6E6E6"/>
    </w:rPr>
  </w:style>
  <w:style w:type="paragraph" w:customStyle="1" w:styleId="BodyA">
    <w:name w:val="Body A"/>
    <w:rsid w:val="001C57DA"/>
    <w:pPr>
      <w:pBdr>
        <w:top w:val="nil"/>
        <w:left w:val="nil"/>
        <w:bottom w:val="nil"/>
        <w:right w:val="nil"/>
        <w:between w:val="nil"/>
        <w:bar w:val="nil"/>
      </w:pBdr>
    </w:pPr>
    <w:rPr>
      <w:color w:val="000000"/>
      <w:sz w:val="24"/>
      <w:szCs w:val="24"/>
      <w:u w:color="000000"/>
      <w:bdr w:val="nil"/>
      <w:lang w:val="en-US"/>
    </w:rPr>
  </w:style>
  <w:style w:type="paragraph" w:styleId="NoSpacing">
    <w:name w:val="No Spacing"/>
    <w:next w:val="BodyA"/>
    <w:link w:val="NoSpacingChar"/>
    <w:uiPriority w:val="1"/>
    <w:qFormat/>
    <w:rsid w:val="001C57DA"/>
    <w:pPr>
      <w:pBdr>
        <w:top w:val="nil"/>
        <w:left w:val="nil"/>
        <w:bottom w:val="nil"/>
        <w:right w:val="nil"/>
        <w:between w:val="nil"/>
        <w:bar w:val="nil"/>
      </w:pBdr>
      <w:spacing w:before="120" w:after="120"/>
    </w:pPr>
    <w:rPr>
      <w:rFonts w:ascii="Cambria" w:eastAsia="Cambria" w:hAnsi="Cambria" w:cs="Cambria"/>
      <w:color w:val="000000"/>
      <w:sz w:val="24"/>
      <w:szCs w:val="24"/>
      <w:u w:color="000000"/>
      <w:bdr w:val="nil"/>
      <w:lang w:val="en-US"/>
    </w:rPr>
  </w:style>
  <w:style w:type="paragraph" w:customStyle="1" w:styleId="BodyAA">
    <w:name w:val="Body A A"/>
    <w:rsid w:val="001C57D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styleId="Quote">
    <w:name w:val="Quote"/>
    <w:next w:val="BodyA"/>
    <w:link w:val="QuoteChar"/>
    <w:rsid w:val="001C57DA"/>
    <w:pPr>
      <w:pBdr>
        <w:top w:val="nil"/>
        <w:left w:val="nil"/>
        <w:bottom w:val="nil"/>
        <w:right w:val="nil"/>
        <w:between w:val="nil"/>
        <w:bar w:val="nil"/>
      </w:pBdr>
      <w:spacing w:before="200" w:after="160"/>
      <w:ind w:left="864" w:right="864"/>
      <w:jc w:val="center"/>
    </w:pPr>
    <w:rPr>
      <w:rFonts w:eastAsia="Arial Unicode MS" w:cs="Arial Unicode MS"/>
      <w:i/>
      <w:iCs/>
      <w:color w:val="404040"/>
      <w:sz w:val="24"/>
      <w:szCs w:val="24"/>
      <w:u w:color="404040"/>
      <w:bdr w:val="nil"/>
      <w:lang w:val="en-US"/>
    </w:rPr>
  </w:style>
  <w:style w:type="character" w:customStyle="1" w:styleId="QuoteChar">
    <w:name w:val="Quote Char"/>
    <w:basedOn w:val="DefaultParagraphFont"/>
    <w:link w:val="Quote"/>
    <w:rsid w:val="001C57DA"/>
    <w:rPr>
      <w:rFonts w:eastAsia="Arial Unicode MS" w:cs="Arial Unicode MS"/>
      <w:i/>
      <w:iCs/>
      <w:color w:val="404040"/>
      <w:sz w:val="24"/>
      <w:szCs w:val="24"/>
      <w:u w:color="404040"/>
      <w:bdr w:val="nil"/>
      <w:lang w:val="en-US"/>
    </w:rPr>
  </w:style>
  <w:style w:type="character" w:customStyle="1" w:styleId="NoSpacingChar">
    <w:name w:val="No Spacing Char"/>
    <w:basedOn w:val="DefaultParagraphFont"/>
    <w:link w:val="NoSpacing"/>
    <w:uiPriority w:val="1"/>
    <w:rsid w:val="001C57DA"/>
    <w:rPr>
      <w:rFonts w:ascii="Cambria" w:eastAsia="Cambria" w:hAnsi="Cambria" w:cs="Cambria"/>
      <w:color w:val="000000"/>
      <w:sz w:val="24"/>
      <w:szCs w:val="24"/>
      <w:u w:color="000000"/>
      <w:bdr w:val="nil"/>
      <w:lang w:val="en-US"/>
    </w:rPr>
  </w:style>
  <w:style w:type="character" w:styleId="UnresolvedMention">
    <w:name w:val="Unresolved Mention"/>
    <w:basedOn w:val="DefaultParagraphFont"/>
    <w:uiPriority w:val="99"/>
    <w:semiHidden/>
    <w:unhideWhenUsed/>
    <w:rsid w:val="00E91055"/>
    <w:rPr>
      <w:color w:val="808080"/>
      <w:shd w:val="clear" w:color="auto" w:fill="E6E6E6"/>
    </w:rPr>
  </w:style>
  <w:style w:type="character" w:customStyle="1" w:styleId="Heading2Char">
    <w:name w:val="Heading 2 Char"/>
    <w:basedOn w:val="DefaultParagraphFont"/>
    <w:link w:val="Heading2"/>
    <w:rsid w:val="007C5B0B"/>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19886">
      <w:bodyDiv w:val="1"/>
      <w:marLeft w:val="0"/>
      <w:marRight w:val="0"/>
      <w:marTop w:val="0"/>
      <w:marBottom w:val="0"/>
      <w:divBdr>
        <w:top w:val="none" w:sz="0" w:space="0" w:color="auto"/>
        <w:left w:val="none" w:sz="0" w:space="0" w:color="auto"/>
        <w:bottom w:val="none" w:sz="0" w:space="0" w:color="auto"/>
        <w:right w:val="none" w:sz="0" w:space="0" w:color="auto"/>
      </w:divBdr>
      <w:divsChild>
        <w:div w:id="1201431066">
          <w:marLeft w:val="1440"/>
          <w:marRight w:val="0"/>
          <w:marTop w:val="0"/>
          <w:marBottom w:val="0"/>
          <w:divBdr>
            <w:top w:val="none" w:sz="0" w:space="0" w:color="auto"/>
            <w:left w:val="none" w:sz="0" w:space="0" w:color="auto"/>
            <w:bottom w:val="none" w:sz="0" w:space="0" w:color="auto"/>
            <w:right w:val="none" w:sz="0" w:space="0" w:color="auto"/>
          </w:divBdr>
        </w:div>
        <w:div w:id="519974521">
          <w:marLeft w:val="1440"/>
          <w:marRight w:val="0"/>
          <w:marTop w:val="0"/>
          <w:marBottom w:val="0"/>
          <w:divBdr>
            <w:top w:val="none" w:sz="0" w:space="0" w:color="auto"/>
            <w:left w:val="none" w:sz="0" w:space="0" w:color="auto"/>
            <w:bottom w:val="none" w:sz="0" w:space="0" w:color="auto"/>
            <w:right w:val="none" w:sz="0" w:space="0" w:color="auto"/>
          </w:divBdr>
        </w:div>
        <w:div w:id="1192105356">
          <w:marLeft w:val="1440"/>
          <w:marRight w:val="0"/>
          <w:marTop w:val="0"/>
          <w:marBottom w:val="0"/>
          <w:divBdr>
            <w:top w:val="none" w:sz="0" w:space="0" w:color="auto"/>
            <w:left w:val="none" w:sz="0" w:space="0" w:color="auto"/>
            <w:bottom w:val="none" w:sz="0" w:space="0" w:color="auto"/>
            <w:right w:val="none" w:sz="0" w:space="0" w:color="auto"/>
          </w:divBdr>
        </w:div>
        <w:div w:id="1910338010">
          <w:marLeft w:val="1440"/>
          <w:marRight w:val="0"/>
          <w:marTop w:val="0"/>
          <w:marBottom w:val="0"/>
          <w:divBdr>
            <w:top w:val="none" w:sz="0" w:space="0" w:color="auto"/>
            <w:left w:val="none" w:sz="0" w:space="0" w:color="auto"/>
            <w:bottom w:val="none" w:sz="0" w:space="0" w:color="auto"/>
            <w:right w:val="none" w:sz="0" w:space="0" w:color="auto"/>
          </w:divBdr>
        </w:div>
        <w:div w:id="986126560">
          <w:marLeft w:val="1440"/>
          <w:marRight w:val="0"/>
          <w:marTop w:val="0"/>
          <w:marBottom w:val="0"/>
          <w:divBdr>
            <w:top w:val="none" w:sz="0" w:space="0" w:color="auto"/>
            <w:left w:val="none" w:sz="0" w:space="0" w:color="auto"/>
            <w:bottom w:val="none" w:sz="0" w:space="0" w:color="auto"/>
            <w:right w:val="none" w:sz="0" w:space="0" w:color="auto"/>
          </w:divBdr>
        </w:div>
        <w:div w:id="1834098540">
          <w:marLeft w:val="1440"/>
          <w:marRight w:val="0"/>
          <w:marTop w:val="0"/>
          <w:marBottom w:val="0"/>
          <w:divBdr>
            <w:top w:val="none" w:sz="0" w:space="0" w:color="auto"/>
            <w:left w:val="none" w:sz="0" w:space="0" w:color="auto"/>
            <w:bottom w:val="none" w:sz="0" w:space="0" w:color="auto"/>
            <w:right w:val="none" w:sz="0" w:space="0" w:color="auto"/>
          </w:divBdr>
        </w:div>
        <w:div w:id="97600239">
          <w:marLeft w:val="1440"/>
          <w:marRight w:val="0"/>
          <w:marTop w:val="0"/>
          <w:marBottom w:val="0"/>
          <w:divBdr>
            <w:top w:val="none" w:sz="0" w:space="0" w:color="auto"/>
            <w:left w:val="none" w:sz="0" w:space="0" w:color="auto"/>
            <w:bottom w:val="none" w:sz="0" w:space="0" w:color="auto"/>
            <w:right w:val="none" w:sz="0" w:space="0" w:color="auto"/>
          </w:divBdr>
        </w:div>
        <w:div w:id="214257706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ativeireland@galwaycoco.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eativeireland@galwaycoco.ie" TargetMode="External"/><Relationship Id="rId4" Type="http://schemas.openxmlformats.org/officeDocument/2006/relationships/settings" Target="settings.xml"/><Relationship Id="rId9" Type="http://schemas.openxmlformats.org/officeDocument/2006/relationships/hyperlink" Target="http://www.Galway.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E2352-641C-4E11-8AB0-2B9223EF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2155</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Kildare County Council Arts Service Awards 2011</vt:lpstr>
    </vt:vector>
  </TitlesOfParts>
  <Company>Kildare County Council</Company>
  <LinksUpToDate>false</LinksUpToDate>
  <CharactersWithSpaces>14254</CharactersWithSpaces>
  <SharedDoc>false</SharedDoc>
  <HLinks>
    <vt:vector size="12" baseType="variant">
      <vt:variant>
        <vt:i4>2031641</vt:i4>
      </vt:variant>
      <vt:variant>
        <vt:i4>3</vt:i4>
      </vt:variant>
      <vt:variant>
        <vt:i4>0</vt:i4>
      </vt:variant>
      <vt:variant>
        <vt:i4>5</vt:i4>
      </vt:variant>
      <vt:variant>
        <vt:lpwstr>http://www.kildare.ie/artsservice</vt:lpwstr>
      </vt:variant>
      <vt:variant>
        <vt:lpwstr/>
      </vt:variant>
      <vt:variant>
        <vt:i4>196641</vt:i4>
      </vt:variant>
      <vt:variant>
        <vt:i4>0</vt:i4>
      </vt:variant>
      <vt:variant>
        <vt:i4>0</vt:i4>
      </vt:variant>
      <vt:variant>
        <vt:i4>5</vt:i4>
      </vt:variant>
      <vt:variant>
        <vt:lpwstr>mailto:arts@kildarecoco.ie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County Council Arts Service Awards 2011</dc:title>
  <dc:creator>ituser</dc:creator>
  <cp:lastModifiedBy>Sharon O'Grady</cp:lastModifiedBy>
  <cp:revision>3</cp:revision>
  <cp:lastPrinted>2018-04-30T09:10:00Z</cp:lastPrinted>
  <dcterms:created xsi:type="dcterms:W3CDTF">2018-05-09T15:48:00Z</dcterms:created>
  <dcterms:modified xsi:type="dcterms:W3CDTF">2018-05-09T16:17:00Z</dcterms:modified>
  <cp:contentStatus/>
</cp:coreProperties>
</file>