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3793F" w14:textId="77777777" w:rsidR="00A101D7" w:rsidRDefault="00A101D7" w:rsidP="00A101D7">
      <w:pPr>
        <w:jc w:val="center"/>
        <w:rPr>
          <w:b/>
          <w:color w:val="008080"/>
          <w:sz w:val="36"/>
          <w:szCs w:val="36"/>
        </w:rPr>
      </w:pPr>
      <w:r>
        <w:rPr>
          <w:noProof/>
        </w:rPr>
        <w:drawing>
          <wp:anchor distT="0" distB="0" distL="114300" distR="114300" simplePos="0" relativeHeight="251660288" behindDoc="0" locked="0" layoutInCell="1" allowOverlap="1" wp14:anchorId="598F2DE9" wp14:editId="64E13802">
            <wp:simplePos x="0" y="0"/>
            <wp:positionH relativeFrom="margin">
              <wp:posOffset>668020</wp:posOffset>
            </wp:positionH>
            <wp:positionV relativeFrom="paragraph">
              <wp:posOffset>7620</wp:posOffset>
            </wp:positionV>
            <wp:extent cx="1249680" cy="769620"/>
            <wp:effectExtent l="0" t="0" r="7620" b="0"/>
            <wp:wrapThrough wrapText="bothSides">
              <wp:wrapPolygon edited="0">
                <wp:start x="0" y="0"/>
                <wp:lineTo x="0" y="20851"/>
                <wp:lineTo x="21402" y="20851"/>
                <wp:lineTo x="21402" y="0"/>
                <wp:lineTo x="0" y="0"/>
              </wp:wrapPolygon>
            </wp:wrapThrough>
            <wp:docPr id="7" name="Picture 7" descr="https://intranet.pobal.ie/CorporateServices/Communications/Useful%20Documents/Logos/Dormant%20Accounts%20Fund%20(DAF)/DAF%20(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pobal.ie/CorporateServices/Communications/Useful%20Documents/Logos/Dormant%20Accounts%20Fund%20(DAF)/DAF%20(JPE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9680" cy="769620"/>
                    </a:xfrm>
                    <a:prstGeom prst="rect">
                      <a:avLst/>
                    </a:prstGeom>
                    <a:noFill/>
                    <a:ln>
                      <a:noFill/>
                    </a:ln>
                  </pic:spPr>
                </pic:pic>
              </a:graphicData>
            </a:graphic>
          </wp:anchor>
        </w:drawing>
      </w:r>
      <w:r>
        <w:rPr>
          <w:noProof/>
        </w:rPr>
        <w:drawing>
          <wp:anchor distT="0" distB="0" distL="114300" distR="114300" simplePos="0" relativeHeight="251662336" behindDoc="0" locked="0" layoutInCell="1" allowOverlap="1" wp14:anchorId="2F2E81F0" wp14:editId="263BAC88">
            <wp:simplePos x="0" y="0"/>
            <wp:positionH relativeFrom="column">
              <wp:posOffset>3681730</wp:posOffset>
            </wp:positionH>
            <wp:positionV relativeFrom="paragraph">
              <wp:posOffset>-137795</wp:posOffset>
            </wp:positionV>
            <wp:extent cx="2971800" cy="933821"/>
            <wp:effectExtent l="0" t="0" r="0" b="0"/>
            <wp:wrapNone/>
            <wp:docPr id="3" name="Picture 3"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1800" cy="933821"/>
                    </a:xfrm>
                    <a:prstGeom prst="rect">
                      <a:avLst/>
                    </a:prstGeom>
                    <a:noFill/>
                    <a:ln>
                      <a:noFill/>
                    </a:ln>
                  </pic:spPr>
                </pic:pic>
              </a:graphicData>
            </a:graphic>
          </wp:anchor>
        </w:drawing>
      </w:r>
      <w:r>
        <w:rPr>
          <w:noProof/>
        </w:rPr>
        <w:drawing>
          <wp:anchor distT="0" distB="0" distL="114300" distR="114300" simplePos="0" relativeHeight="251661312" behindDoc="0" locked="0" layoutInCell="1" allowOverlap="1" wp14:anchorId="5A5696CD" wp14:editId="46E4158E">
            <wp:simplePos x="0" y="0"/>
            <wp:positionH relativeFrom="margin">
              <wp:posOffset>668020</wp:posOffset>
            </wp:positionH>
            <wp:positionV relativeFrom="paragraph">
              <wp:posOffset>7620</wp:posOffset>
            </wp:positionV>
            <wp:extent cx="1249680" cy="769620"/>
            <wp:effectExtent l="0" t="0" r="7620" b="0"/>
            <wp:wrapThrough wrapText="bothSides">
              <wp:wrapPolygon edited="0">
                <wp:start x="0" y="0"/>
                <wp:lineTo x="0" y="20851"/>
                <wp:lineTo x="21402" y="20851"/>
                <wp:lineTo x="21402" y="0"/>
                <wp:lineTo x="0" y="0"/>
              </wp:wrapPolygon>
            </wp:wrapThrough>
            <wp:docPr id="1" name="Picture 7" descr="https://intranet.pobal.ie/CorporateServices/Communications/Useful%20Documents/Logos/Dormant%20Accounts%20Fund%20(DAF)/DAF%20(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pobal.ie/CorporateServices/Communications/Useful%20Documents/Logos/Dormant%20Accounts%20Fund%20(DAF)/DAF%20(JPE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9680" cy="769620"/>
                    </a:xfrm>
                    <a:prstGeom prst="rect">
                      <a:avLst/>
                    </a:prstGeom>
                    <a:noFill/>
                    <a:ln>
                      <a:noFill/>
                    </a:ln>
                  </pic:spPr>
                </pic:pic>
              </a:graphicData>
            </a:graphic>
          </wp:anchor>
        </w:drawing>
      </w:r>
    </w:p>
    <w:p w14:paraId="53EF1D68" w14:textId="77777777" w:rsidR="00A101D7" w:rsidRDefault="00A101D7" w:rsidP="00A101D7">
      <w:pPr>
        <w:jc w:val="center"/>
        <w:rPr>
          <w:b/>
          <w:sz w:val="36"/>
          <w:szCs w:val="36"/>
        </w:rPr>
      </w:pPr>
    </w:p>
    <w:p w14:paraId="17480F7A" w14:textId="77777777" w:rsidR="00A101D7" w:rsidRDefault="00A101D7" w:rsidP="00A101D7">
      <w:pPr>
        <w:jc w:val="center"/>
        <w:rPr>
          <w:b/>
          <w:sz w:val="36"/>
          <w:szCs w:val="36"/>
        </w:rPr>
      </w:pPr>
      <w:r>
        <w:rPr>
          <w:b/>
          <w:sz w:val="36"/>
        </w:rPr>
        <w:t>Scéim um Dheontais Chaipitil d'Fhiontair Shóisialta 2021</w:t>
      </w:r>
    </w:p>
    <w:p w14:paraId="428675FD" w14:textId="77777777" w:rsidR="00A101D7" w:rsidRDefault="00A101D7" w:rsidP="00A101D7">
      <w:pPr>
        <w:jc w:val="center"/>
        <w:rPr>
          <w:b/>
          <w:sz w:val="36"/>
          <w:szCs w:val="36"/>
        </w:rPr>
      </w:pPr>
      <w:r>
        <w:rPr>
          <w:b/>
          <w:sz w:val="36"/>
        </w:rPr>
        <w:t>Foirm Iarratais</w:t>
      </w:r>
    </w:p>
    <w:p w14:paraId="3B694D5E" w14:textId="77777777" w:rsidR="00A101D7" w:rsidRPr="00706633" w:rsidRDefault="00A101D7" w:rsidP="00A101D7">
      <w:pPr>
        <w:pStyle w:val="FootnoteText"/>
        <w:jc w:val="center"/>
        <w:rPr>
          <w:rFonts w:ascii="Arial" w:hAnsi="Arial" w:cs="Arial"/>
          <w:b/>
          <w:sz w:val="28"/>
          <w:szCs w:val="28"/>
          <w:highlight w:val="yellow"/>
        </w:rPr>
      </w:pPr>
    </w:p>
    <w:p w14:paraId="51C9DC8C" w14:textId="4A1542A1" w:rsidR="00A101D7" w:rsidRPr="00706633" w:rsidRDefault="00A101D7" w:rsidP="00A101D7">
      <w:pPr>
        <w:pStyle w:val="FootnoteText"/>
        <w:jc w:val="center"/>
        <w:rPr>
          <w:rFonts w:ascii="Arial" w:hAnsi="Arial" w:cs="Arial"/>
          <w:b/>
          <w:color w:val="FF0000"/>
          <w:sz w:val="28"/>
          <w:szCs w:val="28"/>
        </w:rPr>
      </w:pPr>
    </w:p>
    <w:p w14:paraId="481ED90D" w14:textId="393148DC" w:rsidR="00A101D7" w:rsidRPr="00706633" w:rsidRDefault="003C1F1E" w:rsidP="00A101D7">
      <w:pPr>
        <w:pStyle w:val="FootnoteText"/>
        <w:jc w:val="center"/>
        <w:rPr>
          <w:rFonts w:ascii="Arial" w:hAnsi="Arial" w:cs="Arial"/>
          <w:b/>
          <w:color w:val="FF0000"/>
          <w:sz w:val="28"/>
          <w:szCs w:val="28"/>
        </w:rPr>
      </w:pPr>
      <w:r>
        <w:rPr>
          <w:noProof/>
        </w:rPr>
        <w:drawing>
          <wp:anchor distT="0" distB="0" distL="114300" distR="114300" simplePos="0" relativeHeight="251667456" behindDoc="0" locked="0" layoutInCell="1" allowOverlap="1" wp14:anchorId="4F38C05F" wp14:editId="7AB50D9D">
            <wp:simplePos x="0" y="0"/>
            <wp:positionH relativeFrom="column">
              <wp:posOffset>383680</wp:posOffset>
            </wp:positionH>
            <wp:positionV relativeFrom="paragraph">
              <wp:posOffset>12065</wp:posOffset>
            </wp:positionV>
            <wp:extent cx="1725930" cy="1189990"/>
            <wp:effectExtent l="0" t="0" r="7620" b="0"/>
            <wp:wrapSquare wrapText="bothSides"/>
            <wp:docPr id="23" name="Picture 23" descr="C:\Users\eicurran\AppData\Local\Microsoft\Windows\INetCache\Content.Word\GalwayCoCo_Crest_Stacked_FC_S_RGB.JPG"/>
            <wp:cNvGraphicFramePr/>
            <a:graphic xmlns:a="http://schemas.openxmlformats.org/drawingml/2006/main">
              <a:graphicData uri="http://schemas.openxmlformats.org/drawingml/2006/picture">
                <pic:pic xmlns:pic="http://schemas.openxmlformats.org/drawingml/2006/picture">
                  <pic:nvPicPr>
                    <pic:cNvPr id="23" name="Picture 23" descr="C:\Users\eicurran\AppData\Local\Microsoft\Windows\INetCache\Content.Word\GalwayCoCo_Crest_Stacked_FC_S_RGB.JP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5930" cy="1189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507D">
        <w:rPr>
          <w:rFonts w:ascii="Arial" w:hAnsi="Arial" w:cs="Arial"/>
          <w:noProof/>
          <w:color w:val="FF0000"/>
        </w:rPr>
        <mc:AlternateContent>
          <mc:Choice Requires="wps">
            <w:drawing>
              <wp:anchor distT="0" distB="0" distL="114300" distR="114300" simplePos="0" relativeHeight="251663360" behindDoc="0" locked="0" layoutInCell="1" allowOverlap="1" wp14:anchorId="41E16008" wp14:editId="65066E36">
                <wp:simplePos x="0" y="0"/>
                <wp:positionH relativeFrom="column">
                  <wp:posOffset>3200400</wp:posOffset>
                </wp:positionH>
                <wp:positionV relativeFrom="paragraph">
                  <wp:posOffset>6350</wp:posOffset>
                </wp:positionV>
                <wp:extent cx="3429000" cy="2755265"/>
                <wp:effectExtent l="0" t="0" r="0" b="698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7552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14:paraId="1EFE0886" w14:textId="77777777" w:rsidR="00A101D7" w:rsidRPr="00B317B6" w:rsidRDefault="00A101D7" w:rsidP="00A101D7">
                            <w:pPr>
                              <w:jc w:val="center"/>
                              <w:rPr>
                                <w:rFonts w:ascii="Arial" w:hAnsi="Arial" w:cs="Arial"/>
                                <w:b/>
                                <w:u w:val="single"/>
                              </w:rPr>
                            </w:pPr>
                            <w:r>
                              <w:rPr>
                                <w:rFonts w:ascii="Arial" w:hAnsi="Arial"/>
                                <w:b/>
                                <w:u w:val="single"/>
                              </w:rPr>
                              <w:t>D’ÚSÁID NA hOIFIGE AMHÁIN</w:t>
                            </w:r>
                          </w:p>
                          <w:p w14:paraId="1299D121" w14:textId="77777777" w:rsidR="00A101D7" w:rsidRPr="00B317B6" w:rsidRDefault="00A101D7" w:rsidP="00A101D7">
                            <w:pPr>
                              <w:jc w:val="center"/>
                              <w:rPr>
                                <w:rFonts w:ascii="Arial" w:hAnsi="Arial" w:cs="Arial"/>
                              </w:rPr>
                            </w:pPr>
                          </w:p>
                          <w:p w14:paraId="31F8874D" w14:textId="77777777" w:rsidR="00A101D7" w:rsidRPr="00B317B6" w:rsidRDefault="00A101D7" w:rsidP="00A101D7">
                            <w:pPr>
                              <w:rPr>
                                <w:rFonts w:ascii="Arial" w:hAnsi="Arial" w:cs="Arial"/>
                              </w:rPr>
                            </w:pPr>
                          </w:p>
                          <w:p w14:paraId="266B642C" w14:textId="77777777" w:rsidR="00A101D7" w:rsidRPr="00B317B6" w:rsidRDefault="00A101D7" w:rsidP="00A101D7">
                            <w:pPr>
                              <w:rPr>
                                <w:rFonts w:ascii="Arial" w:hAnsi="Arial" w:cs="Arial"/>
                              </w:rPr>
                            </w:pPr>
                            <w:r>
                              <w:rPr>
                                <w:rFonts w:ascii="Arial" w:hAnsi="Arial"/>
                              </w:rPr>
                              <w:t>Dáta a Fuarthas:</w:t>
                            </w:r>
                          </w:p>
                          <w:p w14:paraId="00EEC59A" w14:textId="77777777" w:rsidR="00A101D7" w:rsidRPr="00B317B6" w:rsidRDefault="00A101D7" w:rsidP="00A101D7">
                            <w:pPr>
                              <w:rPr>
                                <w:rFonts w:ascii="Arial" w:hAnsi="Arial" w:cs="Arial"/>
                              </w:rPr>
                            </w:pPr>
                          </w:p>
                          <w:p w14:paraId="631F61B6" w14:textId="77777777" w:rsidR="00A101D7" w:rsidRPr="00B317B6" w:rsidRDefault="00A101D7" w:rsidP="00A101D7">
                            <w:pPr>
                              <w:rPr>
                                <w:rFonts w:ascii="Arial" w:hAnsi="Arial" w:cs="Arial"/>
                              </w:rPr>
                            </w:pPr>
                          </w:p>
                          <w:p w14:paraId="45F468DF" w14:textId="77777777" w:rsidR="00A101D7" w:rsidRPr="00B317B6" w:rsidRDefault="00A101D7" w:rsidP="00A101D7">
                            <w:pPr>
                              <w:rPr>
                                <w:rFonts w:ascii="Arial" w:hAnsi="Arial" w:cs="Arial"/>
                              </w:rPr>
                            </w:pPr>
                            <w:r>
                              <w:rPr>
                                <w:rFonts w:ascii="Arial" w:hAnsi="Arial"/>
                              </w:rPr>
                              <w:t>Uimhir Thagartha:</w:t>
                            </w:r>
                          </w:p>
                          <w:p w14:paraId="4C680B94" w14:textId="77777777" w:rsidR="00A101D7" w:rsidRPr="00B317B6" w:rsidRDefault="00A101D7" w:rsidP="00A101D7">
                            <w:pPr>
                              <w:rPr>
                                <w:rFonts w:ascii="Arial" w:hAnsi="Arial" w:cs="Arial"/>
                              </w:rPr>
                            </w:pPr>
                          </w:p>
                          <w:p w14:paraId="4E90FB11" w14:textId="77777777" w:rsidR="00A101D7" w:rsidRPr="00B317B6" w:rsidRDefault="00A101D7" w:rsidP="00A101D7">
                            <w:pPr>
                              <w:rPr>
                                <w:rFonts w:ascii="Arial" w:hAnsi="Arial" w:cs="Arial"/>
                              </w:rPr>
                            </w:pPr>
                          </w:p>
                          <w:p w14:paraId="2AFC8DE6" w14:textId="77777777" w:rsidR="00A101D7" w:rsidRPr="00B317B6" w:rsidRDefault="00A101D7" w:rsidP="00A101D7">
                            <w:pPr>
                              <w:rPr>
                                <w:rFonts w:ascii="Arial" w:hAnsi="Arial" w:cs="Arial"/>
                              </w:rPr>
                            </w:pPr>
                            <w:r>
                              <w:rPr>
                                <w:rFonts w:ascii="Arial" w:hAnsi="Arial"/>
                              </w:rPr>
                              <w:t>Moladh an LCDC:</w:t>
                            </w:r>
                          </w:p>
                          <w:p w14:paraId="35DC7869" w14:textId="77777777" w:rsidR="00A101D7" w:rsidRPr="00B317B6" w:rsidRDefault="00A101D7" w:rsidP="00A101D7">
                            <w:pPr>
                              <w:rPr>
                                <w:rFonts w:ascii="Arial" w:hAnsi="Arial" w:cs="Arial"/>
                              </w:rPr>
                            </w:pPr>
                          </w:p>
                          <w:p w14:paraId="66043566" w14:textId="77777777" w:rsidR="00A101D7" w:rsidRPr="00B317B6" w:rsidRDefault="00A101D7" w:rsidP="00A101D7">
                            <w:pPr>
                              <w:rPr>
                                <w:rFonts w:ascii="Arial" w:hAnsi="Arial" w:cs="Arial"/>
                              </w:rPr>
                            </w:pPr>
                          </w:p>
                          <w:p w14:paraId="4A81816A" w14:textId="77777777" w:rsidR="00A101D7" w:rsidRPr="00B317B6" w:rsidRDefault="00A101D7" w:rsidP="00A101D7">
                            <w:pPr>
                              <w:rPr>
                                <w:rFonts w:ascii="Arial" w:hAnsi="Arial" w:cs="Arial"/>
                              </w:rPr>
                            </w:pPr>
                          </w:p>
                          <w:p w14:paraId="654EA6E8" w14:textId="77777777" w:rsidR="00A101D7" w:rsidRPr="00706633" w:rsidRDefault="00A101D7" w:rsidP="00A101D7">
                            <w:pPr>
                              <w:rPr>
                                <w:color w:val="FF0000"/>
                              </w:rPr>
                            </w:pPr>
                          </w:p>
                          <w:p w14:paraId="15660599" w14:textId="77777777" w:rsidR="00A101D7" w:rsidRDefault="00A101D7" w:rsidP="00A101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E16008" id="_x0000_t202" coordsize="21600,21600" o:spt="202" path="m,l,21600r21600,l21600,xe">
                <v:stroke joinstyle="miter"/>
                <v:path gradientshapeok="t" o:connecttype="rect"/>
              </v:shapetype>
              <v:shape id="Text Box 5" o:spid="_x0000_s1026" type="#_x0000_t202" style="position:absolute;left:0;text-align:left;margin-left:252pt;margin-top:.5pt;width:270pt;height:21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" filled="f" fillcolor="#ff9">
                <v:textbox>
                  <w:txbxContent>
                    <w:p w14:paraId="1EFE0886" w14:textId="77777777" w:rsidR="00A101D7" w:rsidRPr="00B317B6" w:rsidRDefault="00A101D7" w:rsidP="00A101D7">
                      <w:pPr>
                        <w:jc w:val="center"/>
                        <w:rPr>
                          <w:rFonts w:ascii="Arial" w:hAnsi="Arial" w:cs="Arial"/>
                          <w:b/>
                          <w:u w:val="single"/>
                        </w:rPr>
                      </w:pPr>
                      <w:r>
                        <w:rPr>
                          <w:rFonts w:ascii="Arial" w:hAnsi="Arial"/>
                          <w:b/>
                          <w:u w:val="single"/>
                        </w:rPr>
                        <w:t>D’ÚSÁID NA hOIFIGE AMHÁIN</w:t>
                      </w:r>
                    </w:p>
                    <w:p w14:paraId="1299D121" w14:textId="77777777" w:rsidR="00A101D7" w:rsidRPr="00B317B6" w:rsidRDefault="00A101D7" w:rsidP="00A101D7">
                      <w:pPr>
                        <w:jc w:val="center"/>
                        <w:rPr>
                          <w:rFonts w:ascii="Arial" w:hAnsi="Arial" w:cs="Arial"/>
                        </w:rPr>
                      </w:pPr>
                    </w:p>
                    <w:p w14:paraId="31F8874D" w14:textId="77777777" w:rsidR="00A101D7" w:rsidRPr="00B317B6" w:rsidRDefault="00A101D7" w:rsidP="00A101D7">
                      <w:pPr>
                        <w:rPr>
                          <w:rFonts w:ascii="Arial" w:hAnsi="Arial" w:cs="Arial"/>
                        </w:rPr>
                      </w:pPr>
                    </w:p>
                    <w:p w14:paraId="266B642C" w14:textId="77777777" w:rsidR="00A101D7" w:rsidRPr="00B317B6" w:rsidRDefault="00A101D7" w:rsidP="00A101D7">
                      <w:pPr>
                        <w:rPr>
                          <w:rFonts w:ascii="Arial" w:hAnsi="Arial" w:cs="Arial"/>
                        </w:rPr>
                      </w:pPr>
                      <w:r>
                        <w:rPr>
                          <w:rFonts w:ascii="Arial" w:hAnsi="Arial"/>
                        </w:rPr>
                        <w:t>Dáta a Fuarthas:</w:t>
                      </w:r>
                    </w:p>
                    <w:p w14:paraId="00EEC59A" w14:textId="77777777" w:rsidR="00A101D7" w:rsidRPr="00B317B6" w:rsidRDefault="00A101D7" w:rsidP="00A101D7">
                      <w:pPr>
                        <w:rPr>
                          <w:rFonts w:ascii="Arial" w:hAnsi="Arial" w:cs="Arial"/>
                        </w:rPr>
                      </w:pPr>
                    </w:p>
                    <w:p w14:paraId="631F61B6" w14:textId="77777777" w:rsidR="00A101D7" w:rsidRPr="00B317B6" w:rsidRDefault="00A101D7" w:rsidP="00A101D7">
                      <w:pPr>
                        <w:rPr>
                          <w:rFonts w:ascii="Arial" w:hAnsi="Arial" w:cs="Arial"/>
                        </w:rPr>
                      </w:pPr>
                    </w:p>
                    <w:p w14:paraId="45F468DF" w14:textId="77777777" w:rsidR="00A101D7" w:rsidRPr="00B317B6" w:rsidRDefault="00A101D7" w:rsidP="00A101D7">
                      <w:pPr>
                        <w:rPr>
                          <w:rFonts w:ascii="Arial" w:hAnsi="Arial" w:cs="Arial"/>
                        </w:rPr>
                      </w:pPr>
                      <w:r>
                        <w:rPr>
                          <w:rFonts w:ascii="Arial" w:hAnsi="Arial"/>
                        </w:rPr>
                        <w:t>Uimhir Thagartha:</w:t>
                      </w:r>
                    </w:p>
                    <w:p w14:paraId="4C680B94" w14:textId="77777777" w:rsidR="00A101D7" w:rsidRPr="00B317B6" w:rsidRDefault="00A101D7" w:rsidP="00A101D7">
                      <w:pPr>
                        <w:rPr>
                          <w:rFonts w:ascii="Arial" w:hAnsi="Arial" w:cs="Arial"/>
                        </w:rPr>
                      </w:pPr>
                    </w:p>
                    <w:p w14:paraId="4E90FB11" w14:textId="77777777" w:rsidR="00A101D7" w:rsidRPr="00B317B6" w:rsidRDefault="00A101D7" w:rsidP="00A101D7">
                      <w:pPr>
                        <w:rPr>
                          <w:rFonts w:ascii="Arial" w:hAnsi="Arial" w:cs="Arial"/>
                        </w:rPr>
                      </w:pPr>
                    </w:p>
                    <w:p w14:paraId="2AFC8DE6" w14:textId="77777777" w:rsidR="00A101D7" w:rsidRPr="00B317B6" w:rsidRDefault="00A101D7" w:rsidP="00A101D7">
                      <w:pPr>
                        <w:rPr>
                          <w:rFonts w:ascii="Arial" w:hAnsi="Arial" w:cs="Arial"/>
                        </w:rPr>
                      </w:pPr>
                      <w:r>
                        <w:rPr>
                          <w:rFonts w:ascii="Arial" w:hAnsi="Arial"/>
                        </w:rPr>
                        <w:t>Moladh an LCDC:</w:t>
                      </w:r>
                    </w:p>
                    <w:p w14:paraId="35DC7869" w14:textId="77777777" w:rsidR="00A101D7" w:rsidRPr="00B317B6" w:rsidRDefault="00A101D7" w:rsidP="00A101D7">
                      <w:pPr>
                        <w:rPr>
                          <w:rFonts w:ascii="Arial" w:hAnsi="Arial" w:cs="Arial"/>
                        </w:rPr>
                      </w:pPr>
                    </w:p>
                    <w:p w14:paraId="66043566" w14:textId="77777777" w:rsidR="00A101D7" w:rsidRPr="00B317B6" w:rsidRDefault="00A101D7" w:rsidP="00A101D7">
                      <w:pPr>
                        <w:rPr>
                          <w:rFonts w:ascii="Arial" w:hAnsi="Arial" w:cs="Arial"/>
                        </w:rPr>
                      </w:pPr>
                    </w:p>
                    <w:p w14:paraId="4A81816A" w14:textId="77777777" w:rsidR="00A101D7" w:rsidRPr="00B317B6" w:rsidRDefault="00A101D7" w:rsidP="00A101D7">
                      <w:pPr>
                        <w:rPr>
                          <w:rFonts w:ascii="Arial" w:hAnsi="Arial" w:cs="Arial"/>
                        </w:rPr>
                      </w:pPr>
                    </w:p>
                    <w:p w14:paraId="654EA6E8" w14:textId="77777777" w:rsidR="00A101D7" w:rsidRPr="00706633" w:rsidRDefault="00A101D7" w:rsidP="00A101D7">
                      <w:pPr>
                        <w:rPr>
                          <w:color w:val="FF0000"/>
                        </w:rPr>
                      </w:pPr>
                    </w:p>
                    <w:p w14:paraId="15660599" w14:textId="77777777" w:rsidR="00A101D7" w:rsidRDefault="00A101D7" w:rsidP="00A101D7"/>
                  </w:txbxContent>
                </v:textbox>
              </v:shape>
            </w:pict>
          </mc:Fallback>
        </mc:AlternateContent>
      </w:r>
    </w:p>
    <w:p w14:paraId="62799AAB" w14:textId="7ABF5B13" w:rsidR="00A101D7" w:rsidRPr="00706633" w:rsidRDefault="00A101D7" w:rsidP="00A101D7">
      <w:pPr>
        <w:pStyle w:val="FootnoteText"/>
        <w:rPr>
          <w:rFonts w:ascii="Arial" w:hAnsi="Arial" w:cs="Arial"/>
          <w:noProof/>
          <w:color w:val="FF0000"/>
          <w:szCs w:val="24"/>
        </w:rPr>
      </w:pPr>
    </w:p>
    <w:p w14:paraId="6E2F6EE1" w14:textId="5244EC7D" w:rsidR="00A101D7" w:rsidRPr="00706633" w:rsidRDefault="00A101D7" w:rsidP="00A101D7">
      <w:pPr>
        <w:rPr>
          <w:rFonts w:ascii="Arial" w:hAnsi="Arial" w:cs="Arial"/>
          <w:color w:val="FF0000"/>
        </w:rPr>
      </w:pPr>
    </w:p>
    <w:p w14:paraId="2CBDA8FF" w14:textId="451AA181" w:rsidR="00A101D7" w:rsidRPr="00706633" w:rsidRDefault="00A101D7" w:rsidP="00A101D7">
      <w:pPr>
        <w:rPr>
          <w:rFonts w:ascii="Arial" w:hAnsi="Arial" w:cs="Arial"/>
          <w:color w:val="FF0000"/>
        </w:rPr>
      </w:pPr>
    </w:p>
    <w:p w14:paraId="030910D6" w14:textId="355394E3" w:rsidR="00A101D7" w:rsidRPr="00706633" w:rsidRDefault="00A101D7" w:rsidP="00A101D7">
      <w:pPr>
        <w:rPr>
          <w:rFonts w:ascii="Arial" w:hAnsi="Arial" w:cs="Arial"/>
          <w:color w:val="FF0000"/>
        </w:rPr>
      </w:pPr>
    </w:p>
    <w:p w14:paraId="0DD79F30" w14:textId="29B29C7E" w:rsidR="00A101D7" w:rsidRDefault="003C1F1E" w:rsidP="00A101D7">
      <w:pPr>
        <w:rPr>
          <w:rFonts w:ascii="Arial" w:hAnsi="Arial" w:cs="Arial"/>
        </w:rPr>
      </w:pPr>
      <w:r>
        <w:rPr>
          <w:noProof/>
        </w:rPr>
        <w:drawing>
          <wp:anchor distT="0" distB="0" distL="114300" distR="114300" simplePos="0" relativeHeight="251668480" behindDoc="0" locked="0" layoutInCell="1" allowOverlap="1" wp14:anchorId="277CCEE9" wp14:editId="52ED23B4">
            <wp:simplePos x="0" y="0"/>
            <wp:positionH relativeFrom="column">
              <wp:posOffset>442793</wp:posOffset>
            </wp:positionH>
            <wp:positionV relativeFrom="paragraph">
              <wp:posOffset>186690</wp:posOffset>
            </wp:positionV>
            <wp:extent cx="1733550" cy="1115695"/>
            <wp:effectExtent l="0" t="0" r="0" b="8255"/>
            <wp:wrapSquare wrapText="bothSides"/>
            <wp:docPr id="24" name="Picture 24" descr="C:\Users\eicurran\AppData\Local\Microsoft\Windows\INetCache\Content.Word\LCDC_Galway County.jpg"/>
            <wp:cNvGraphicFramePr/>
            <a:graphic xmlns:a="http://schemas.openxmlformats.org/drawingml/2006/main">
              <a:graphicData uri="http://schemas.openxmlformats.org/drawingml/2006/picture">
                <pic:pic xmlns:pic="http://schemas.openxmlformats.org/drawingml/2006/picture">
                  <pic:nvPicPr>
                    <pic:cNvPr id="24" name="Picture 24" descr="C:\Users\eicurran\AppData\Local\Microsoft\Windows\INetCache\Content.Word\LCDC_Galway County.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33550" cy="11156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02A5D2" w14:textId="77777777" w:rsidR="00A101D7" w:rsidRDefault="00A101D7" w:rsidP="00A101D7">
      <w:pPr>
        <w:rPr>
          <w:rFonts w:ascii="Arial" w:hAnsi="Arial" w:cs="Arial"/>
        </w:rPr>
      </w:pPr>
    </w:p>
    <w:p w14:paraId="14A0284F" w14:textId="77777777" w:rsidR="00A101D7" w:rsidRDefault="00A101D7" w:rsidP="00A101D7">
      <w:pPr>
        <w:rPr>
          <w:rFonts w:ascii="Arial" w:hAnsi="Arial" w:cs="Arial"/>
        </w:rPr>
      </w:pPr>
    </w:p>
    <w:p w14:paraId="5F3708F5" w14:textId="77777777" w:rsidR="00A101D7" w:rsidRDefault="00A101D7" w:rsidP="00A101D7">
      <w:pPr>
        <w:rPr>
          <w:rFonts w:ascii="Arial" w:hAnsi="Arial" w:cs="Arial"/>
        </w:rPr>
      </w:pPr>
    </w:p>
    <w:p w14:paraId="5D5F89ED" w14:textId="77777777" w:rsidR="00A101D7" w:rsidRDefault="00A101D7" w:rsidP="00A101D7">
      <w:pPr>
        <w:rPr>
          <w:rFonts w:ascii="Arial" w:hAnsi="Arial" w:cs="Arial"/>
        </w:rPr>
      </w:pPr>
    </w:p>
    <w:p w14:paraId="353B2AA8" w14:textId="77777777" w:rsidR="00A101D7" w:rsidRDefault="00A101D7" w:rsidP="00A101D7">
      <w:pPr>
        <w:rPr>
          <w:rFonts w:ascii="Arial" w:hAnsi="Arial" w:cs="Arial"/>
        </w:rPr>
      </w:pPr>
    </w:p>
    <w:p w14:paraId="39E0358A" w14:textId="5EC92819" w:rsidR="00A101D7" w:rsidRDefault="0006507D" w:rsidP="00A101D7">
      <w:pPr>
        <w:rPr>
          <w:rFonts w:ascii="Arial" w:hAnsi="Arial" w:cs="Arial"/>
        </w:rPr>
      </w:pPr>
      <w:r>
        <w:rPr>
          <w:rFonts w:ascii="Arial" w:hAnsi="Arial" w:cs="Arial"/>
          <w:b/>
          <w:noProof/>
          <w:color w:val="FF0000"/>
          <w:sz w:val="28"/>
          <w:szCs w:val="28"/>
        </w:rPr>
        <mc:AlternateContent>
          <mc:Choice Requires="wps">
            <w:drawing>
              <wp:anchor distT="0" distB="0" distL="114300" distR="114300" simplePos="0" relativeHeight="251666432" behindDoc="0" locked="0" layoutInCell="1" allowOverlap="1" wp14:anchorId="4510B3D7" wp14:editId="5B1564CE">
                <wp:simplePos x="0" y="0"/>
                <wp:positionH relativeFrom="column">
                  <wp:posOffset>0</wp:posOffset>
                </wp:positionH>
                <wp:positionV relativeFrom="paragraph">
                  <wp:posOffset>12065</wp:posOffset>
                </wp:positionV>
                <wp:extent cx="6629400" cy="23145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314575"/>
                        </a:xfrm>
                        <a:prstGeom prst="rect">
                          <a:avLst/>
                        </a:prstGeom>
                        <a:solidFill>
                          <a:srgbClr val="C6D9F1"/>
                        </a:solidFill>
                        <a:ln w="9525">
                          <a:solidFill>
                            <a:srgbClr val="000000"/>
                          </a:solidFill>
                          <a:miter lim="800000"/>
                          <a:headEnd/>
                          <a:tailEnd/>
                        </a:ln>
                      </wps:spPr>
                      <wps:txbx>
                        <w:txbxContent>
                          <w:p w14:paraId="6A4A7BC9" w14:textId="77777777" w:rsidR="00A101D7" w:rsidRPr="002E6243" w:rsidRDefault="00A101D7" w:rsidP="00A101D7">
                            <w:pPr>
                              <w:jc w:val="center"/>
                              <w:rPr>
                                <w:rFonts w:ascii="Arial" w:hAnsi="Arial" w:cs="Arial"/>
                                <w:b/>
                                <w:bCs/>
                                <w:sz w:val="28"/>
                                <w:szCs w:val="28"/>
                              </w:rPr>
                            </w:pPr>
                            <w:r>
                              <w:rPr>
                                <w:rFonts w:ascii="Arial" w:hAnsi="Arial"/>
                                <w:b/>
                                <w:sz w:val="28"/>
                              </w:rPr>
                              <w:t>NÍ MÓR GACH IARRATAS A SHEOLADH AR AIS CHUIG:</w:t>
                            </w:r>
                          </w:p>
                          <w:p w14:paraId="467BC6CE" w14:textId="7E1996E4" w:rsidR="00A101D7" w:rsidRDefault="00A101D7" w:rsidP="00A101D7">
                            <w:pPr>
                              <w:jc w:val="center"/>
                              <w:rPr>
                                <w:rFonts w:ascii="Arial" w:hAnsi="Arial" w:cs="Arial"/>
                                <w:b/>
                                <w:bCs/>
                                <w:sz w:val="28"/>
                                <w:szCs w:val="28"/>
                              </w:rPr>
                            </w:pPr>
                            <w:r>
                              <w:rPr>
                                <w:rFonts w:ascii="Arial" w:hAnsi="Arial"/>
                                <w:b/>
                                <w:sz w:val="28"/>
                              </w:rPr>
                              <w:t xml:space="preserve"> </w:t>
                            </w:r>
                            <w:hyperlink r:id="rId14" w:history="1">
                              <w:r w:rsidR="003011EA" w:rsidRPr="00E221C8">
                                <w:rPr>
                                  <w:rStyle w:val="Hyperlink"/>
                                  <w:rFonts w:ascii="Arial" w:hAnsi="Arial" w:cs="Arial"/>
                                  <w:b/>
                                  <w:bCs/>
                                  <w:sz w:val="28"/>
                                  <w:szCs w:val="28"/>
                                </w:rPr>
                                <w:t>communitygrants@galwaycoco.ie</w:t>
                              </w:r>
                            </w:hyperlink>
                          </w:p>
                          <w:p w14:paraId="71E86151" w14:textId="77777777" w:rsidR="00571523" w:rsidRPr="003C1F1E" w:rsidRDefault="00A101D7" w:rsidP="00571523">
                            <w:pPr>
                              <w:ind w:left="4320"/>
                              <w:rPr>
                                <w:rFonts w:ascii="Arial" w:hAnsi="Arial" w:cs="Arial"/>
                                <w:b/>
                                <w:sz w:val="28"/>
                                <w:szCs w:val="28"/>
                              </w:rPr>
                            </w:pPr>
                            <w:r w:rsidRPr="003C1F1E">
                              <w:rPr>
                                <w:rFonts w:ascii="Arial" w:hAnsi="Arial" w:cs="Arial"/>
                                <w:b/>
                                <w:sz w:val="28"/>
                                <w:szCs w:val="28"/>
                              </w:rPr>
                              <w:t>Faoin</w:t>
                            </w:r>
                          </w:p>
                          <w:p w14:paraId="15869F2F" w14:textId="7AEA45BA" w:rsidR="00A101D7" w:rsidRDefault="003011EA" w:rsidP="00571523">
                            <w:pPr>
                              <w:jc w:val="center"/>
                              <w:rPr>
                                <w:rFonts w:ascii="Arial" w:hAnsi="Arial" w:cs="Arial"/>
                                <w:b/>
                                <w:sz w:val="28"/>
                                <w:szCs w:val="28"/>
                              </w:rPr>
                            </w:pPr>
                            <w:r w:rsidRPr="003C1F1E">
                              <w:rPr>
                                <w:rFonts w:ascii="Arial" w:hAnsi="Arial" w:cs="Arial"/>
                                <w:b/>
                                <w:sz w:val="28"/>
                                <w:szCs w:val="28"/>
                              </w:rPr>
                              <w:t>5.00 p.m. Dé hAoine 15 Deireadh Fómhair 2021</w:t>
                            </w:r>
                          </w:p>
                          <w:p w14:paraId="605DAF3B" w14:textId="77777777" w:rsidR="003011EA" w:rsidRPr="003011EA" w:rsidRDefault="003011EA" w:rsidP="003011EA">
                            <w:pPr>
                              <w:jc w:val="center"/>
                              <w:rPr>
                                <w:rFonts w:ascii="Arial" w:eastAsiaTheme="minorHAnsi" w:hAnsi="Arial" w:cs="Arial"/>
                                <w:b/>
                                <w:sz w:val="28"/>
                                <w:szCs w:val="28"/>
                              </w:rPr>
                            </w:pPr>
                          </w:p>
                          <w:p w14:paraId="68959973" w14:textId="77777777" w:rsidR="00A101D7" w:rsidRPr="002E6243" w:rsidRDefault="00A101D7" w:rsidP="00A101D7">
                            <w:pPr>
                              <w:jc w:val="center"/>
                              <w:rPr>
                                <w:rFonts w:ascii="Arial" w:hAnsi="Arial" w:cs="Arial"/>
                                <w:b/>
                                <w:bCs/>
                                <w:sz w:val="28"/>
                                <w:szCs w:val="28"/>
                              </w:rPr>
                            </w:pPr>
                            <w:r>
                              <w:rPr>
                                <w:rFonts w:ascii="Arial" w:hAnsi="Arial"/>
                                <w:b/>
                                <w:sz w:val="28"/>
                              </w:rPr>
                              <w:t xml:space="preserve">CLOÍFEAR GO DLÚTH LEIS AN SPRIOCDHÁTA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0B3D7" id="_x0000_s1027" type="#_x0000_t202" style="position:absolute;margin-left:0;margin-top:.95pt;width:522pt;height:18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" fillcolor="#c6d9f1">
                <v:textbox>
                  <w:txbxContent>
                    <w:p w14:paraId="6A4A7BC9" w14:textId="77777777" w:rsidR="00A101D7" w:rsidRPr="002E6243" w:rsidRDefault="00A101D7" w:rsidP="00A101D7">
                      <w:pPr>
                        <w:jc w:val="center"/>
                        <w:rPr>
                          <w:rFonts w:ascii="Arial" w:hAnsi="Arial" w:cs="Arial"/>
                          <w:b/>
                          <w:bCs/>
                          <w:sz w:val="28"/>
                          <w:szCs w:val="28"/>
                        </w:rPr>
                      </w:pPr>
                      <w:r>
                        <w:rPr>
                          <w:rFonts w:ascii="Arial" w:hAnsi="Arial"/>
                          <w:b/>
                          <w:sz w:val="28"/>
                        </w:rPr>
                        <w:t>NÍ MÓR GACH IARRATAS A SHEOLADH AR AIS CHUIG:</w:t>
                      </w:r>
                    </w:p>
                    <w:p w14:paraId="467BC6CE" w14:textId="7E1996E4" w:rsidR="00A101D7" w:rsidRDefault="00A101D7" w:rsidP="00A101D7">
                      <w:pPr>
                        <w:jc w:val="center"/>
                        <w:rPr>
                          <w:rFonts w:ascii="Arial" w:hAnsi="Arial" w:cs="Arial"/>
                          <w:b/>
                          <w:bCs/>
                          <w:sz w:val="28"/>
                          <w:szCs w:val="28"/>
                        </w:rPr>
                      </w:pPr>
                      <w:r>
                        <w:rPr>
                          <w:rFonts w:ascii="Arial" w:hAnsi="Arial"/>
                          <w:b/>
                          <w:sz w:val="28"/>
                        </w:rPr>
                        <w:t xml:space="preserve"> </w:t>
                      </w:r>
                      <w:hyperlink r:id="rId15" w:history="1">
                        <w:r w:rsidR="003011EA" w:rsidRPr="00E221C8">
                          <w:rPr>
                            <w:rStyle w:val="Hyperlink"/>
                            <w:rFonts w:ascii="Arial" w:hAnsi="Arial" w:cs="Arial"/>
                            <w:b/>
                            <w:bCs/>
                            <w:sz w:val="28"/>
                            <w:szCs w:val="28"/>
                          </w:rPr>
                          <w:t>communitygrants@galwaycoco.ie</w:t>
                        </w:r>
                      </w:hyperlink>
                    </w:p>
                    <w:p w14:paraId="71E86151" w14:textId="77777777" w:rsidR="00571523" w:rsidRPr="003C1F1E" w:rsidRDefault="00A101D7" w:rsidP="00571523">
                      <w:pPr>
                        <w:ind w:left="4320"/>
                        <w:rPr>
                          <w:rFonts w:ascii="Arial" w:hAnsi="Arial" w:cs="Arial"/>
                          <w:b/>
                          <w:sz w:val="28"/>
                          <w:szCs w:val="28"/>
                        </w:rPr>
                      </w:pPr>
                      <w:r w:rsidRPr="003C1F1E">
                        <w:rPr>
                          <w:rFonts w:ascii="Arial" w:hAnsi="Arial" w:cs="Arial"/>
                          <w:b/>
                          <w:sz w:val="28"/>
                          <w:szCs w:val="28"/>
                        </w:rPr>
                        <w:t>Faoin</w:t>
                      </w:r>
                    </w:p>
                    <w:p w14:paraId="15869F2F" w14:textId="7AEA45BA" w:rsidR="00A101D7" w:rsidRDefault="003011EA" w:rsidP="00571523">
                      <w:pPr>
                        <w:jc w:val="center"/>
                        <w:rPr>
                          <w:rFonts w:ascii="Arial" w:hAnsi="Arial" w:cs="Arial"/>
                          <w:b/>
                          <w:sz w:val="28"/>
                          <w:szCs w:val="28"/>
                        </w:rPr>
                      </w:pPr>
                      <w:r w:rsidRPr="003C1F1E">
                        <w:rPr>
                          <w:rFonts w:ascii="Arial" w:hAnsi="Arial" w:cs="Arial"/>
                          <w:b/>
                          <w:sz w:val="28"/>
                          <w:szCs w:val="28"/>
                        </w:rPr>
                        <w:t>5.00 p.m. Dé hAoine 15 Deireadh Fómhair 2021</w:t>
                      </w:r>
                    </w:p>
                    <w:p w14:paraId="605DAF3B" w14:textId="77777777" w:rsidR="003011EA" w:rsidRPr="003011EA" w:rsidRDefault="003011EA" w:rsidP="003011EA">
                      <w:pPr>
                        <w:jc w:val="center"/>
                        <w:rPr>
                          <w:rFonts w:ascii="Arial" w:eastAsiaTheme="minorHAnsi" w:hAnsi="Arial" w:cs="Arial"/>
                          <w:b/>
                          <w:sz w:val="28"/>
                          <w:szCs w:val="28"/>
                        </w:rPr>
                      </w:pPr>
                    </w:p>
                    <w:p w14:paraId="68959973" w14:textId="77777777" w:rsidR="00A101D7" w:rsidRPr="002E6243" w:rsidRDefault="00A101D7" w:rsidP="00A101D7">
                      <w:pPr>
                        <w:jc w:val="center"/>
                        <w:rPr>
                          <w:rFonts w:ascii="Arial" w:hAnsi="Arial" w:cs="Arial"/>
                          <w:b/>
                          <w:bCs/>
                          <w:sz w:val="28"/>
                          <w:szCs w:val="28"/>
                        </w:rPr>
                      </w:pPr>
                      <w:r>
                        <w:rPr>
                          <w:rFonts w:ascii="Arial" w:hAnsi="Arial"/>
                          <w:b/>
                          <w:sz w:val="28"/>
                        </w:rPr>
                        <w:t xml:space="preserve">CLOÍFEAR GO DLÚTH LEIS AN SPRIOCDHÁTA  </w:t>
                      </w:r>
                    </w:p>
                  </w:txbxContent>
                </v:textbox>
              </v:shape>
            </w:pict>
          </mc:Fallback>
        </mc:AlternateContent>
      </w:r>
    </w:p>
    <w:p w14:paraId="6972C60C" w14:textId="77777777" w:rsidR="00A101D7" w:rsidRPr="00706633" w:rsidRDefault="00A101D7" w:rsidP="00A101D7">
      <w:pPr>
        <w:rPr>
          <w:rFonts w:ascii="Arial" w:hAnsi="Arial" w:cs="Arial"/>
          <w:color w:val="FF0000"/>
        </w:rPr>
      </w:pPr>
    </w:p>
    <w:p w14:paraId="7324AF2B" w14:textId="77777777" w:rsidR="00A101D7" w:rsidRPr="00706633" w:rsidRDefault="00A101D7" w:rsidP="00A101D7">
      <w:pPr>
        <w:rPr>
          <w:rFonts w:ascii="Arial" w:hAnsi="Arial" w:cs="Arial"/>
          <w:color w:val="FF0000"/>
        </w:rPr>
      </w:pPr>
    </w:p>
    <w:p w14:paraId="61610BA4" w14:textId="77777777" w:rsidR="00A101D7" w:rsidRPr="00706633" w:rsidRDefault="00A101D7" w:rsidP="00A101D7">
      <w:pPr>
        <w:rPr>
          <w:rFonts w:ascii="Arial" w:hAnsi="Arial" w:cs="Arial"/>
          <w:color w:val="FF0000"/>
        </w:rPr>
      </w:pPr>
    </w:p>
    <w:p w14:paraId="630878B4" w14:textId="77777777" w:rsidR="00A101D7" w:rsidRPr="00706633" w:rsidRDefault="00A101D7" w:rsidP="00A101D7">
      <w:pPr>
        <w:rPr>
          <w:rFonts w:ascii="Arial" w:hAnsi="Arial" w:cs="Arial"/>
          <w:color w:val="FF0000"/>
        </w:rPr>
      </w:pPr>
    </w:p>
    <w:p w14:paraId="570B8155" w14:textId="77777777" w:rsidR="00A101D7" w:rsidRPr="00706633" w:rsidRDefault="00A101D7" w:rsidP="00A101D7">
      <w:pPr>
        <w:rPr>
          <w:rFonts w:ascii="Arial" w:hAnsi="Arial" w:cs="Arial"/>
          <w:color w:val="FF0000"/>
        </w:rPr>
      </w:pPr>
    </w:p>
    <w:p w14:paraId="6F6D81F4" w14:textId="77777777" w:rsidR="00A101D7" w:rsidRPr="00706633" w:rsidRDefault="00A101D7" w:rsidP="00A101D7">
      <w:pPr>
        <w:rPr>
          <w:rFonts w:ascii="Arial" w:hAnsi="Arial" w:cs="Arial"/>
          <w:color w:val="FF0000"/>
        </w:rPr>
      </w:pPr>
    </w:p>
    <w:p w14:paraId="571F52F1" w14:textId="77777777" w:rsidR="00A101D7" w:rsidRDefault="00A101D7" w:rsidP="00A101D7">
      <w:pPr>
        <w:jc w:val="center"/>
        <w:rPr>
          <w:rFonts w:asciiTheme="minorHAnsi" w:hAnsiTheme="minorHAnsi" w:cstheme="minorHAnsi"/>
          <w:b/>
          <w:color w:val="365F91" w:themeColor="accent1" w:themeShade="BF"/>
          <w:sz w:val="36"/>
          <w:szCs w:val="36"/>
        </w:rPr>
      </w:pPr>
    </w:p>
    <w:p w14:paraId="67BDD791" w14:textId="77777777" w:rsidR="00A101D7" w:rsidRDefault="00A101D7" w:rsidP="00A101D7">
      <w:pPr>
        <w:jc w:val="center"/>
        <w:rPr>
          <w:rFonts w:asciiTheme="minorHAnsi" w:hAnsiTheme="minorHAnsi" w:cstheme="minorHAnsi"/>
          <w:b/>
          <w:color w:val="365F91" w:themeColor="accent1" w:themeShade="BF"/>
          <w:sz w:val="36"/>
          <w:szCs w:val="36"/>
        </w:rPr>
      </w:pPr>
    </w:p>
    <w:p w14:paraId="662A9118" w14:textId="77777777" w:rsidR="00F05CBD" w:rsidRDefault="00F05CBD" w:rsidP="00F05CBD">
      <w:pPr>
        <w:pStyle w:val="Heading1"/>
      </w:pPr>
      <w:r>
        <w:lastRenderedPageBreak/>
        <w:t>Dearbhú Fiontraíochta Sóisialta</w:t>
      </w:r>
    </w:p>
    <w:tbl>
      <w:tblPr>
        <w:tblStyle w:val="TableGrid"/>
        <w:tblW w:w="10065" w:type="dxa"/>
        <w:tblInd w:w="-147" w:type="dxa"/>
        <w:tblBorders>
          <w:top w:val="single" w:sz="4" w:space="0" w:color="0000CC"/>
          <w:left w:val="single" w:sz="4" w:space="0" w:color="0000CC"/>
          <w:bottom w:val="single" w:sz="4" w:space="0" w:color="0000CC"/>
          <w:right w:val="single" w:sz="4" w:space="0" w:color="0000CC"/>
          <w:insideH w:val="single" w:sz="4" w:space="0" w:color="0000CC"/>
          <w:insideV w:val="single" w:sz="4" w:space="0" w:color="0000CC"/>
        </w:tblBorders>
        <w:shd w:val="clear" w:color="auto" w:fill="DBE5F1" w:themeFill="accent1" w:themeFillTint="33"/>
        <w:tblLook w:val="04A0" w:firstRow="1" w:lastRow="0" w:firstColumn="1" w:lastColumn="0" w:noHBand="0" w:noVBand="1"/>
      </w:tblPr>
      <w:tblGrid>
        <w:gridCol w:w="10065"/>
      </w:tblGrid>
      <w:tr w:rsidR="00F05CBD" w:rsidRPr="003E699D" w14:paraId="7156A81A" w14:textId="77777777" w:rsidTr="00936676">
        <w:tc>
          <w:tcPr>
            <w:tcW w:w="10065" w:type="dxa"/>
            <w:shd w:val="clear" w:color="auto" w:fill="DBE5F1" w:themeFill="accent1" w:themeFillTint="33"/>
          </w:tcPr>
          <w:p w14:paraId="0A0D27F4" w14:textId="77777777" w:rsidR="00F05CBD" w:rsidRPr="003E699D" w:rsidRDefault="00F05CBD" w:rsidP="00936676">
            <w:pPr>
              <w:spacing w:afterLines="80" w:after="192" w:line="260" w:lineRule="exact"/>
              <w:rPr>
                <w:rStyle w:val="CommentReference"/>
                <w:sz w:val="22"/>
                <w:szCs w:val="22"/>
              </w:rPr>
            </w:pPr>
            <w:r>
              <w:t>Is ionann Fiontar Sóisialta agus fiontar a bhfuil toradh sóisialta d'aidhm leis seachas brabús a ghnóthú d'úinéirí nó do gheallsealbhóirí.</w:t>
            </w:r>
            <w:r>
              <w:rPr>
                <w:rStyle w:val="CommentReference"/>
                <w:sz w:val="22"/>
              </w:rPr>
              <w:t xml:space="preserve"> </w:t>
            </w:r>
          </w:p>
          <w:p w14:paraId="35C27423" w14:textId="77777777" w:rsidR="00F05CBD" w:rsidRPr="003E699D" w:rsidRDefault="00F05CBD" w:rsidP="00936676">
            <w:pPr>
              <w:spacing w:afterLines="80" w:after="192" w:line="260" w:lineRule="exact"/>
            </w:pPr>
            <w:r>
              <w:t xml:space="preserve">Tugann an fiontar faoi na haidhmeanna sin a bhaint amach trí dhul i mbun trádála go seasta leanúnach trí earraí agus/nó seirbhísí a chur ar fáil agus trí athinfheistiú a dhéanamh ar bharrachas, ar mhaithe leis na haidhmeanna sóisialta a thabhairt i gcrích.  </w:t>
            </w:r>
          </w:p>
          <w:p w14:paraId="7FEE3AE7" w14:textId="77777777" w:rsidR="00F05CBD" w:rsidRPr="003E699D" w:rsidRDefault="00F05CBD" w:rsidP="00936676">
            <w:pPr>
              <w:spacing w:afterLines="80" w:after="192" w:line="260" w:lineRule="exact"/>
            </w:pPr>
            <w:r>
              <w:t xml:space="preserve">Déantar é a rialú ar bhealach freagrach follasach agus tá neamhspleách ar an earnáil phoiblí.  Má dhéantar é a fhoirceannadh, ba chóir don fhiontar na sócmhainní atá aige a aistriú chuig eagraíocht eile ag a bhfuil misean den chineál céanna.  </w:t>
            </w:r>
          </w:p>
        </w:tc>
      </w:tr>
    </w:tbl>
    <w:p w14:paraId="247BD4C6" w14:textId="77777777" w:rsidR="00F05CBD" w:rsidRDefault="00F05CBD" w:rsidP="00F05CBD">
      <w:pPr>
        <w:spacing w:after="0"/>
        <w:rPr>
          <w:i/>
        </w:rPr>
      </w:pPr>
      <w:r>
        <w:rPr>
          <w:i/>
        </w:rPr>
        <w:t>An Beartas Náisiúnta maidir le Fiontraíocht Shóisialta in Éirinn 2019-2022</w:t>
      </w:r>
    </w:p>
    <w:p w14:paraId="3D9E75FD" w14:textId="77777777" w:rsidR="00F05CBD" w:rsidRDefault="00F05CBD" w:rsidP="00F05CBD">
      <w:pPr>
        <w:spacing w:after="0"/>
        <w:rPr>
          <w:rFonts w:asciiTheme="minorHAnsi" w:hAnsiTheme="minorHAnsi"/>
          <w:sz w:val="24"/>
          <w:szCs w:val="24"/>
        </w:rPr>
      </w:pPr>
    </w:p>
    <w:p w14:paraId="03213E62" w14:textId="77777777" w:rsidR="00F05CBD" w:rsidRPr="009C4ADF" w:rsidRDefault="00F05CBD" w:rsidP="00F05CBD">
      <w:r>
        <w:rPr>
          <w:rFonts w:asciiTheme="minorHAnsi" w:hAnsiTheme="minorHAnsi"/>
          <w:sz w:val="24"/>
        </w:rPr>
        <w:t xml:space="preserve"> Deimhním, maidir leis an eagraíocht dá ndéanaim ionadaíocht ina leith - </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580"/>
      </w:tblGrid>
      <w:tr w:rsidR="00F05CBD" w:rsidRPr="00246FDB" w14:paraId="7573091D" w14:textId="77777777" w:rsidTr="00936676">
        <w:trPr>
          <w:trHeight w:val="1245"/>
          <w:jc w:val="center"/>
        </w:trPr>
        <w:tc>
          <w:tcPr>
            <w:tcW w:w="4621" w:type="dxa"/>
            <w:shd w:val="clear" w:color="auto" w:fill="FFFFFF" w:themeFill="background1"/>
          </w:tcPr>
          <w:p w14:paraId="2D62F66A" w14:textId="77777777" w:rsidR="00F05CBD" w:rsidRPr="00182769" w:rsidRDefault="00F05CBD" w:rsidP="00936676">
            <w:pPr>
              <w:rPr>
                <w:rFonts w:asciiTheme="minorHAnsi" w:hAnsiTheme="minorHAnsi" w:cstheme="minorHAnsi"/>
                <w:sz w:val="24"/>
                <w:szCs w:val="24"/>
              </w:rPr>
            </w:pPr>
            <w:r>
              <w:rPr>
                <w:rFonts w:asciiTheme="minorHAnsi" w:hAnsiTheme="minorHAnsi" w:cstheme="minorHAnsi"/>
                <w:sz w:val="24"/>
              </w:rPr>
              <w:t>Gur ionann an eagraíocht agus fiontar a bhfuil toradh sóisialta, sochaíoch nó comhshaoil d'aidhm leis seachas brabús a ghnóthú d'úinéirí nó do gheallsealbhóirí.</w:t>
            </w:r>
          </w:p>
        </w:tc>
        <w:tc>
          <w:tcPr>
            <w:tcW w:w="5580" w:type="dxa"/>
            <w:shd w:val="clear" w:color="auto" w:fill="FFFFFF" w:themeFill="background1"/>
          </w:tcPr>
          <w:p w14:paraId="48941EEB" w14:textId="77777777" w:rsidR="00F05CBD" w:rsidRPr="00182769" w:rsidRDefault="00F05CBD" w:rsidP="00936676">
            <w:pPr>
              <w:spacing w:before="240" w:after="0"/>
              <w:rPr>
                <w:rFonts w:asciiTheme="minorHAnsi" w:hAnsiTheme="minorHAnsi"/>
                <w:sz w:val="24"/>
                <w:szCs w:val="24"/>
              </w:rPr>
            </w:pPr>
            <w:r>
              <w:rPr>
                <w:rFonts w:asciiTheme="minorHAnsi" w:hAnsiTheme="minorHAnsi"/>
                <w:sz w:val="24"/>
              </w:rPr>
              <w:t>Is ionann/Ní ionann:</w:t>
            </w:r>
            <w:r>
              <w:tab/>
            </w:r>
            <w:r>
              <w:rPr>
                <w:rFonts w:asciiTheme="minorHAnsi" w:hAnsiTheme="minorHAnsi"/>
                <w:sz w:val="24"/>
              </w:rPr>
              <w:t xml:space="preserve"> _________</w:t>
            </w:r>
          </w:p>
        </w:tc>
      </w:tr>
      <w:tr w:rsidR="00F05CBD" w:rsidRPr="00246FDB" w14:paraId="5051FFFC" w14:textId="77777777" w:rsidTr="00936676">
        <w:trPr>
          <w:trHeight w:val="940"/>
          <w:jc w:val="center"/>
        </w:trPr>
        <w:tc>
          <w:tcPr>
            <w:tcW w:w="4621" w:type="dxa"/>
            <w:shd w:val="clear" w:color="auto" w:fill="FFFFFF" w:themeFill="background1"/>
          </w:tcPr>
          <w:p w14:paraId="465AAA6A" w14:textId="77777777" w:rsidR="00F05CBD" w:rsidRDefault="00F05CBD" w:rsidP="00936676">
            <w:pPr>
              <w:rPr>
                <w:rFonts w:asciiTheme="minorHAnsi" w:hAnsiTheme="minorHAnsi" w:cstheme="minorHAnsi"/>
                <w:sz w:val="24"/>
              </w:rPr>
            </w:pPr>
            <w:r>
              <w:rPr>
                <w:rFonts w:asciiTheme="minorHAnsi" w:hAnsiTheme="minorHAnsi" w:cstheme="minorHAnsi"/>
                <w:sz w:val="24"/>
              </w:rPr>
              <w:t xml:space="preserve">Tugann an eagraíocht faoi na haidhmeanna sin a bhaint amach trí dhul i mbun trádála go seasta leanúnach trí earraí agus/nó seirbhísí a chur ar fáil </w:t>
            </w:r>
          </w:p>
          <w:p w14:paraId="5931A561" w14:textId="06389F6D" w:rsidR="002503B8" w:rsidRPr="002503B8" w:rsidRDefault="002503B8" w:rsidP="00936676">
            <w:pPr>
              <w:rPr>
                <w:rFonts w:asciiTheme="minorHAnsi" w:hAnsiTheme="minorHAnsi" w:cstheme="minorHAnsi"/>
                <w:sz w:val="24"/>
                <w:szCs w:val="24"/>
                <w:lang w:val="en-US"/>
              </w:rPr>
            </w:pPr>
            <w:proofErr w:type="spellStart"/>
            <w:r>
              <w:rPr>
                <w:rFonts w:asciiTheme="minorHAnsi" w:hAnsiTheme="minorHAnsi" w:cstheme="minorHAnsi"/>
                <w:sz w:val="24"/>
                <w:szCs w:val="24"/>
                <w:lang w:val="en-US"/>
              </w:rPr>
              <w:t>Sonraigh</w:t>
            </w:r>
            <w:proofErr w:type="spellEnd"/>
            <w:r>
              <w:rPr>
                <w:rFonts w:asciiTheme="minorHAnsi" w:hAnsiTheme="minorHAnsi" w:cstheme="minorHAnsi"/>
                <w:sz w:val="24"/>
                <w:szCs w:val="24"/>
                <w:lang w:val="en-US"/>
              </w:rPr>
              <w:t xml:space="preserve"> le do </w:t>
            </w:r>
            <w:proofErr w:type="spellStart"/>
            <w:r>
              <w:rPr>
                <w:rFonts w:asciiTheme="minorHAnsi" w:hAnsiTheme="minorHAnsi" w:cstheme="minorHAnsi"/>
                <w:sz w:val="24"/>
                <w:szCs w:val="24"/>
                <w:lang w:val="en-US"/>
              </w:rPr>
              <w:t>thoil</w:t>
            </w:r>
            <w:proofErr w:type="spellEnd"/>
            <w:r>
              <w:rPr>
                <w:rFonts w:asciiTheme="minorHAnsi" w:hAnsiTheme="minorHAnsi" w:cstheme="minorHAnsi"/>
                <w:sz w:val="24"/>
                <w:szCs w:val="24"/>
                <w:lang w:val="en-US"/>
              </w:rPr>
              <w:t xml:space="preserve"> na </w:t>
            </w:r>
            <w:proofErr w:type="spellStart"/>
            <w:r>
              <w:rPr>
                <w:rFonts w:asciiTheme="minorHAnsi" w:hAnsiTheme="minorHAnsi" w:cstheme="minorHAnsi"/>
                <w:sz w:val="24"/>
                <w:szCs w:val="24"/>
                <w:lang w:val="en-US"/>
              </w:rPr>
              <w:t>hearraí</w:t>
            </w:r>
            <w:proofErr w:type="spellEnd"/>
            <w:r>
              <w:rPr>
                <w:rFonts w:asciiTheme="minorHAnsi" w:hAnsiTheme="minorHAnsi" w:cstheme="minorHAnsi"/>
                <w:sz w:val="24"/>
                <w:szCs w:val="24"/>
                <w:lang w:val="en-US"/>
              </w:rPr>
              <w:t xml:space="preserve"> </w:t>
            </w:r>
            <w:proofErr w:type="spellStart"/>
            <w:r>
              <w:rPr>
                <w:rFonts w:asciiTheme="minorHAnsi" w:hAnsiTheme="minorHAnsi" w:cstheme="minorHAnsi"/>
                <w:sz w:val="24"/>
                <w:szCs w:val="24"/>
                <w:lang w:val="en-US"/>
              </w:rPr>
              <w:t>nó</w:t>
            </w:r>
            <w:proofErr w:type="spellEnd"/>
            <w:r>
              <w:rPr>
                <w:rFonts w:asciiTheme="minorHAnsi" w:hAnsiTheme="minorHAnsi" w:cstheme="minorHAnsi"/>
                <w:sz w:val="24"/>
                <w:szCs w:val="24"/>
                <w:lang w:val="en-US"/>
              </w:rPr>
              <w:t xml:space="preserve"> na </w:t>
            </w:r>
            <w:proofErr w:type="spellStart"/>
            <w:proofErr w:type="gramStart"/>
            <w:r>
              <w:rPr>
                <w:rFonts w:asciiTheme="minorHAnsi" w:hAnsiTheme="minorHAnsi" w:cstheme="minorHAnsi"/>
                <w:sz w:val="24"/>
                <w:szCs w:val="24"/>
                <w:lang w:val="en-US"/>
              </w:rPr>
              <w:t>seirbhísí</w:t>
            </w:r>
            <w:proofErr w:type="spellEnd"/>
            <w:r>
              <w:rPr>
                <w:rFonts w:asciiTheme="minorHAnsi" w:hAnsiTheme="minorHAnsi" w:cstheme="minorHAnsi"/>
                <w:sz w:val="24"/>
                <w:szCs w:val="24"/>
                <w:lang w:val="en-US"/>
              </w:rPr>
              <w:t xml:space="preserve">  a</w:t>
            </w:r>
            <w:proofErr w:type="gramEnd"/>
            <w:r>
              <w:rPr>
                <w:rFonts w:asciiTheme="minorHAnsi" w:hAnsiTheme="minorHAnsi" w:cstheme="minorHAnsi"/>
                <w:sz w:val="24"/>
                <w:szCs w:val="24"/>
                <w:lang w:val="en-US"/>
              </w:rPr>
              <w:t xml:space="preserve"> </w:t>
            </w:r>
            <w:proofErr w:type="spellStart"/>
            <w:r>
              <w:rPr>
                <w:rFonts w:asciiTheme="minorHAnsi" w:hAnsiTheme="minorHAnsi" w:cstheme="minorHAnsi"/>
                <w:sz w:val="24"/>
                <w:szCs w:val="24"/>
                <w:lang w:val="en-US"/>
              </w:rPr>
              <w:t>thrádálann</w:t>
            </w:r>
            <w:proofErr w:type="spellEnd"/>
            <w:r>
              <w:rPr>
                <w:rFonts w:asciiTheme="minorHAnsi" w:hAnsiTheme="minorHAnsi" w:cstheme="minorHAnsi"/>
                <w:sz w:val="24"/>
                <w:szCs w:val="24"/>
                <w:lang w:val="en-US"/>
              </w:rPr>
              <w:t xml:space="preserve"> </w:t>
            </w:r>
            <w:proofErr w:type="spellStart"/>
            <w:r>
              <w:rPr>
                <w:rFonts w:asciiTheme="minorHAnsi" w:hAnsiTheme="minorHAnsi" w:cstheme="minorHAnsi"/>
                <w:sz w:val="24"/>
                <w:szCs w:val="24"/>
                <w:lang w:val="en-US"/>
              </w:rPr>
              <w:t>tú</w:t>
            </w:r>
            <w:proofErr w:type="spellEnd"/>
            <w:r>
              <w:rPr>
                <w:rFonts w:asciiTheme="minorHAnsi" w:hAnsiTheme="minorHAnsi" w:cstheme="minorHAnsi"/>
                <w:sz w:val="24"/>
                <w:szCs w:val="24"/>
                <w:lang w:val="en-US"/>
              </w:rPr>
              <w:t xml:space="preserve"> </w:t>
            </w:r>
            <w:proofErr w:type="spellStart"/>
            <w:r>
              <w:rPr>
                <w:rFonts w:asciiTheme="minorHAnsi" w:hAnsiTheme="minorHAnsi" w:cstheme="minorHAnsi"/>
                <w:sz w:val="24"/>
                <w:szCs w:val="24"/>
                <w:lang w:val="en-US"/>
              </w:rPr>
              <w:t>ar</w:t>
            </w:r>
            <w:proofErr w:type="spellEnd"/>
            <w:r>
              <w:rPr>
                <w:rFonts w:asciiTheme="minorHAnsi" w:hAnsiTheme="minorHAnsi" w:cstheme="minorHAnsi"/>
                <w:sz w:val="24"/>
                <w:szCs w:val="24"/>
                <w:lang w:val="en-US"/>
              </w:rPr>
              <w:t xml:space="preserve"> </w:t>
            </w:r>
            <w:proofErr w:type="spellStart"/>
            <w:r>
              <w:rPr>
                <w:rFonts w:asciiTheme="minorHAnsi" w:hAnsiTheme="minorHAnsi" w:cstheme="minorHAnsi"/>
                <w:sz w:val="24"/>
                <w:szCs w:val="24"/>
                <w:lang w:val="en-US"/>
              </w:rPr>
              <w:t>bhonn</w:t>
            </w:r>
            <w:proofErr w:type="spellEnd"/>
            <w:r>
              <w:rPr>
                <w:rFonts w:asciiTheme="minorHAnsi" w:hAnsiTheme="minorHAnsi" w:cstheme="minorHAnsi"/>
                <w:sz w:val="24"/>
                <w:szCs w:val="24"/>
                <w:lang w:val="en-US"/>
              </w:rPr>
              <w:t xml:space="preserve"> </w:t>
            </w:r>
            <w:proofErr w:type="spellStart"/>
            <w:r>
              <w:rPr>
                <w:rFonts w:asciiTheme="minorHAnsi" w:hAnsiTheme="minorHAnsi" w:cstheme="minorHAnsi"/>
                <w:sz w:val="24"/>
                <w:szCs w:val="24"/>
                <w:lang w:val="en-US"/>
              </w:rPr>
              <w:t>leanúnach</w:t>
            </w:r>
            <w:proofErr w:type="spellEnd"/>
            <w:r>
              <w:rPr>
                <w:rFonts w:asciiTheme="minorHAnsi" w:hAnsiTheme="minorHAnsi" w:cstheme="minorHAnsi"/>
                <w:sz w:val="24"/>
                <w:szCs w:val="24"/>
                <w:lang w:val="en-US"/>
              </w:rPr>
              <w:t xml:space="preserve">: </w:t>
            </w:r>
          </w:p>
        </w:tc>
        <w:tc>
          <w:tcPr>
            <w:tcW w:w="5580" w:type="dxa"/>
            <w:shd w:val="clear" w:color="auto" w:fill="FFFFFF" w:themeFill="background1"/>
          </w:tcPr>
          <w:p w14:paraId="139EDF86" w14:textId="77777777" w:rsidR="00F05CBD" w:rsidRDefault="00F05CBD" w:rsidP="00936676">
            <w:pPr>
              <w:spacing w:before="240" w:after="0"/>
              <w:rPr>
                <w:rFonts w:asciiTheme="minorHAnsi" w:hAnsiTheme="minorHAnsi"/>
                <w:sz w:val="24"/>
              </w:rPr>
            </w:pPr>
            <w:r>
              <w:rPr>
                <w:rFonts w:asciiTheme="minorHAnsi" w:hAnsiTheme="minorHAnsi"/>
                <w:sz w:val="24"/>
              </w:rPr>
              <w:t>Tugann/Ní thugann: _________</w:t>
            </w:r>
          </w:p>
          <w:p w14:paraId="69057871" w14:textId="77777777" w:rsidR="002503B8" w:rsidRDefault="002503B8" w:rsidP="00936676">
            <w:pPr>
              <w:spacing w:before="240" w:after="0"/>
              <w:rPr>
                <w:rFonts w:asciiTheme="minorHAnsi" w:hAnsiTheme="minorHAnsi"/>
                <w:sz w:val="24"/>
              </w:rPr>
            </w:pPr>
          </w:p>
          <w:p w14:paraId="680C9711" w14:textId="77777777" w:rsidR="002503B8" w:rsidRDefault="002503B8" w:rsidP="00936676">
            <w:pPr>
              <w:spacing w:before="240" w:after="0"/>
              <w:rPr>
                <w:rFonts w:asciiTheme="minorHAnsi" w:hAnsiTheme="minorHAnsi"/>
                <w:sz w:val="24"/>
              </w:rPr>
            </w:pPr>
          </w:p>
          <w:p w14:paraId="60A26037" w14:textId="76FF7AEE" w:rsidR="002503B8" w:rsidRPr="002503B8" w:rsidRDefault="002503B8" w:rsidP="00936676">
            <w:pPr>
              <w:spacing w:before="240" w:after="0"/>
              <w:rPr>
                <w:rFonts w:asciiTheme="minorHAnsi" w:hAnsiTheme="minorHAnsi"/>
                <w:sz w:val="24"/>
                <w:szCs w:val="24"/>
                <w:lang w:val="en-US"/>
              </w:rPr>
            </w:pPr>
            <w:r>
              <w:rPr>
                <w:rFonts w:asciiTheme="minorHAnsi" w:hAnsiTheme="minorHAnsi"/>
                <w:sz w:val="24"/>
                <w:lang w:val="en-US"/>
              </w:rPr>
              <w:t>___________________________</w:t>
            </w:r>
          </w:p>
        </w:tc>
      </w:tr>
      <w:tr w:rsidR="00F05CBD" w:rsidRPr="00246FDB" w14:paraId="72F748F3" w14:textId="77777777" w:rsidTr="00936676">
        <w:trPr>
          <w:trHeight w:val="645"/>
          <w:jc w:val="center"/>
        </w:trPr>
        <w:tc>
          <w:tcPr>
            <w:tcW w:w="4621" w:type="dxa"/>
            <w:shd w:val="clear" w:color="auto" w:fill="FFFFFF" w:themeFill="background1"/>
          </w:tcPr>
          <w:p w14:paraId="74D656DD" w14:textId="77777777" w:rsidR="00F05CBD" w:rsidRPr="00182769" w:rsidRDefault="00F05CBD" w:rsidP="00936676">
            <w:pPr>
              <w:rPr>
                <w:rFonts w:asciiTheme="minorHAnsi" w:hAnsiTheme="minorHAnsi" w:cstheme="minorHAnsi"/>
                <w:sz w:val="24"/>
                <w:szCs w:val="24"/>
              </w:rPr>
            </w:pPr>
            <w:r>
              <w:rPr>
                <w:rFonts w:asciiTheme="minorHAnsi" w:hAnsiTheme="minorHAnsi" w:cstheme="minorHAnsi"/>
                <w:sz w:val="24"/>
              </w:rPr>
              <w:t>Déanann an eagraíocht aon bharrachas a athinfheistiú ar mhaithe leis na haidhmeanna sóisialta a thabhairt i gcrích.</w:t>
            </w:r>
          </w:p>
        </w:tc>
        <w:tc>
          <w:tcPr>
            <w:tcW w:w="5580" w:type="dxa"/>
            <w:shd w:val="clear" w:color="auto" w:fill="FFFFFF" w:themeFill="background1"/>
          </w:tcPr>
          <w:p w14:paraId="5DCF40D6" w14:textId="77777777" w:rsidR="00F05CBD" w:rsidRPr="00182769" w:rsidRDefault="00F05CBD" w:rsidP="00936676">
            <w:pPr>
              <w:spacing w:before="240" w:after="0"/>
              <w:rPr>
                <w:rFonts w:asciiTheme="minorHAnsi" w:hAnsiTheme="minorHAnsi"/>
                <w:sz w:val="24"/>
                <w:szCs w:val="24"/>
              </w:rPr>
            </w:pPr>
            <w:r>
              <w:rPr>
                <w:rFonts w:asciiTheme="minorHAnsi" w:hAnsiTheme="minorHAnsi"/>
                <w:sz w:val="24"/>
              </w:rPr>
              <w:t>Déanann/Ní dhéanann: _________</w:t>
            </w:r>
          </w:p>
        </w:tc>
      </w:tr>
      <w:tr w:rsidR="00F05CBD" w:rsidRPr="00246FDB" w14:paraId="23BD0CBD" w14:textId="77777777" w:rsidTr="00936676">
        <w:trPr>
          <w:trHeight w:val="1223"/>
          <w:jc w:val="center"/>
        </w:trPr>
        <w:tc>
          <w:tcPr>
            <w:tcW w:w="4621" w:type="dxa"/>
            <w:shd w:val="clear" w:color="auto" w:fill="FFFFFF" w:themeFill="background1"/>
          </w:tcPr>
          <w:p w14:paraId="13B6921C" w14:textId="77777777" w:rsidR="00F05CBD" w:rsidRPr="00182769" w:rsidRDefault="00F05CBD" w:rsidP="00936676">
            <w:pPr>
              <w:rPr>
                <w:rFonts w:asciiTheme="minorHAnsi" w:hAnsiTheme="minorHAnsi" w:cstheme="minorHAnsi"/>
                <w:sz w:val="24"/>
                <w:szCs w:val="24"/>
              </w:rPr>
            </w:pPr>
            <w:r>
              <w:rPr>
                <w:rFonts w:asciiTheme="minorHAnsi" w:hAnsiTheme="minorHAnsi" w:cstheme="minorHAnsi"/>
                <w:sz w:val="24"/>
              </w:rPr>
              <w:t xml:space="preserve">Déantar an eagraíocht a rialú ar bhealach freagrach follasach agus tá neamhspleách ar an earnáil phoiblí.  </w:t>
            </w:r>
          </w:p>
        </w:tc>
        <w:tc>
          <w:tcPr>
            <w:tcW w:w="5580" w:type="dxa"/>
            <w:shd w:val="clear" w:color="auto" w:fill="FFFFFF" w:themeFill="background1"/>
          </w:tcPr>
          <w:p w14:paraId="5E0FEB27" w14:textId="77777777" w:rsidR="00F05CBD" w:rsidRPr="00182769" w:rsidRDefault="00F05CBD" w:rsidP="00936676">
            <w:pPr>
              <w:spacing w:before="240" w:after="0"/>
              <w:rPr>
                <w:rFonts w:asciiTheme="minorHAnsi" w:hAnsiTheme="minorHAnsi"/>
                <w:sz w:val="24"/>
                <w:szCs w:val="24"/>
              </w:rPr>
            </w:pPr>
            <w:r>
              <w:rPr>
                <w:rFonts w:asciiTheme="minorHAnsi" w:hAnsiTheme="minorHAnsi"/>
                <w:sz w:val="24"/>
              </w:rPr>
              <w:t>Déantar/Tá / Ní dhéantar/Níl: _________</w:t>
            </w:r>
          </w:p>
        </w:tc>
      </w:tr>
      <w:tr w:rsidR="00F05CBD" w:rsidRPr="00246FDB" w14:paraId="1ED04515" w14:textId="77777777" w:rsidTr="00936676">
        <w:trPr>
          <w:trHeight w:val="699"/>
          <w:jc w:val="center"/>
        </w:trPr>
        <w:tc>
          <w:tcPr>
            <w:tcW w:w="4621" w:type="dxa"/>
            <w:shd w:val="clear" w:color="auto" w:fill="FFFFFF" w:themeFill="background1"/>
          </w:tcPr>
          <w:p w14:paraId="269E72C6" w14:textId="77777777" w:rsidR="00F05CBD" w:rsidRPr="00182769" w:rsidRDefault="00F05CBD" w:rsidP="00936676">
            <w:pPr>
              <w:rPr>
                <w:rFonts w:asciiTheme="minorHAnsi" w:hAnsiTheme="minorHAnsi" w:cstheme="minorHAnsi"/>
                <w:sz w:val="24"/>
                <w:szCs w:val="24"/>
              </w:rPr>
            </w:pPr>
            <w:r>
              <w:rPr>
                <w:rFonts w:asciiTheme="minorHAnsi" w:hAnsiTheme="minorHAnsi" w:cstheme="minorHAnsi"/>
                <w:sz w:val="24"/>
              </w:rPr>
              <w:t xml:space="preserve">Má dhéantar í a fhoirceannadh, déanfar na sócmhainní a aistriú go dtí eagraíocht eile ag a bhfuil misean den chineál céanna. </w:t>
            </w:r>
          </w:p>
        </w:tc>
        <w:tc>
          <w:tcPr>
            <w:tcW w:w="5580" w:type="dxa"/>
            <w:shd w:val="clear" w:color="auto" w:fill="FFFFFF" w:themeFill="background1"/>
          </w:tcPr>
          <w:p w14:paraId="27A5CDAE" w14:textId="77777777" w:rsidR="00F05CBD" w:rsidRPr="00182769" w:rsidRDefault="00F05CBD" w:rsidP="00936676">
            <w:pPr>
              <w:spacing w:before="240" w:after="0"/>
              <w:rPr>
                <w:rFonts w:asciiTheme="minorHAnsi" w:hAnsiTheme="minorHAnsi"/>
                <w:sz w:val="24"/>
                <w:szCs w:val="24"/>
              </w:rPr>
            </w:pPr>
            <w:r>
              <w:rPr>
                <w:rFonts w:asciiTheme="minorHAnsi" w:hAnsiTheme="minorHAnsi"/>
                <w:sz w:val="24"/>
              </w:rPr>
              <w:t>Déanfar/Ní dhéanfar _________</w:t>
            </w:r>
          </w:p>
        </w:tc>
      </w:tr>
    </w:tbl>
    <w:p w14:paraId="318A59F6" w14:textId="23A9ED30" w:rsidR="00F05CBD" w:rsidRDefault="00F05CBD" w:rsidP="00A101D7">
      <w:pPr>
        <w:jc w:val="center"/>
        <w:rPr>
          <w:rFonts w:asciiTheme="minorHAnsi" w:hAnsiTheme="minorHAnsi" w:cstheme="minorHAnsi"/>
          <w:b/>
          <w:color w:val="365F91" w:themeColor="accent1" w:themeShade="BF"/>
          <w:sz w:val="36"/>
        </w:rPr>
      </w:pPr>
    </w:p>
    <w:p w14:paraId="48FD1477" w14:textId="300704C1" w:rsidR="00F05CBD" w:rsidRDefault="00F05CBD" w:rsidP="00A101D7">
      <w:pPr>
        <w:jc w:val="center"/>
        <w:rPr>
          <w:rFonts w:asciiTheme="minorHAnsi" w:hAnsiTheme="minorHAnsi" w:cstheme="minorHAnsi"/>
          <w:b/>
          <w:color w:val="365F91" w:themeColor="accent1" w:themeShade="BF"/>
          <w:sz w:val="36"/>
        </w:rPr>
      </w:pPr>
    </w:p>
    <w:p w14:paraId="4111ACDF" w14:textId="77777777" w:rsidR="00F05CBD" w:rsidRDefault="00F05CBD" w:rsidP="00F05CBD">
      <w:pPr>
        <w:pStyle w:val="Heading1"/>
      </w:pPr>
      <w:r>
        <w:lastRenderedPageBreak/>
        <w:t xml:space="preserve">Sonraí na hEagraíochta: </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6520"/>
      </w:tblGrid>
      <w:tr w:rsidR="00F05CBD" w:rsidRPr="00246FDB" w14:paraId="1F4CADDF" w14:textId="77777777" w:rsidTr="00936676">
        <w:trPr>
          <w:trHeight w:val="30"/>
        </w:trPr>
        <w:tc>
          <w:tcPr>
            <w:tcW w:w="3545" w:type="dxa"/>
            <w:shd w:val="clear" w:color="auto" w:fill="FFFFFF" w:themeFill="background1"/>
          </w:tcPr>
          <w:p w14:paraId="5199A9BA" w14:textId="77777777" w:rsidR="00F05CBD" w:rsidRPr="00246FDB" w:rsidRDefault="00F05CBD" w:rsidP="00936676">
            <w:pPr>
              <w:rPr>
                <w:rFonts w:asciiTheme="minorHAnsi" w:hAnsiTheme="minorHAnsi"/>
                <w:b/>
                <w:sz w:val="24"/>
                <w:szCs w:val="24"/>
              </w:rPr>
            </w:pPr>
            <w:r>
              <w:rPr>
                <w:rFonts w:asciiTheme="minorHAnsi" w:hAnsiTheme="minorHAnsi"/>
                <w:b/>
                <w:sz w:val="24"/>
              </w:rPr>
              <w:t xml:space="preserve">Ainm an Fhiontair Shóisialta: </w:t>
            </w:r>
          </w:p>
        </w:tc>
        <w:tc>
          <w:tcPr>
            <w:tcW w:w="6520" w:type="dxa"/>
            <w:shd w:val="clear" w:color="auto" w:fill="auto"/>
          </w:tcPr>
          <w:p w14:paraId="0F1121DC" w14:textId="77777777" w:rsidR="00F05CBD" w:rsidRPr="00246FDB" w:rsidRDefault="00F05CBD" w:rsidP="00936676">
            <w:pPr>
              <w:rPr>
                <w:rFonts w:asciiTheme="minorHAnsi" w:hAnsiTheme="minorHAnsi"/>
                <w:sz w:val="24"/>
                <w:szCs w:val="24"/>
              </w:rPr>
            </w:pPr>
          </w:p>
        </w:tc>
      </w:tr>
      <w:tr w:rsidR="002503B8" w:rsidRPr="00246FDB" w14:paraId="719DA746" w14:textId="77777777" w:rsidTr="00A83B13">
        <w:trPr>
          <w:trHeight w:val="804"/>
        </w:trPr>
        <w:tc>
          <w:tcPr>
            <w:tcW w:w="3545" w:type="dxa"/>
            <w:shd w:val="clear" w:color="auto" w:fill="FFFFFF" w:themeFill="background1"/>
          </w:tcPr>
          <w:p w14:paraId="2C59FCA9" w14:textId="10AEA4BB" w:rsidR="002503B8" w:rsidRPr="00246FDB" w:rsidRDefault="002503B8" w:rsidP="00A83B13">
            <w:pPr>
              <w:rPr>
                <w:rFonts w:asciiTheme="minorHAnsi" w:hAnsiTheme="minorHAnsi"/>
                <w:b/>
                <w:sz w:val="24"/>
                <w:szCs w:val="24"/>
              </w:rPr>
            </w:pPr>
            <w:r>
              <w:rPr>
                <w:rFonts w:asciiTheme="minorHAnsi" w:hAnsiTheme="minorHAnsi"/>
                <w:b/>
                <w:sz w:val="24"/>
              </w:rPr>
              <w:t xml:space="preserve">Seoladh </w:t>
            </w:r>
            <w:r w:rsidR="009F050A">
              <w:rPr>
                <w:rFonts w:asciiTheme="minorHAnsi" w:hAnsiTheme="minorHAnsi"/>
                <w:b/>
                <w:sz w:val="24"/>
                <w:lang w:val="en-US"/>
              </w:rPr>
              <w:t xml:space="preserve">an </w:t>
            </w:r>
            <w:proofErr w:type="spellStart"/>
            <w:r w:rsidR="009F050A">
              <w:rPr>
                <w:rFonts w:asciiTheme="minorHAnsi" w:hAnsiTheme="minorHAnsi"/>
                <w:b/>
                <w:sz w:val="24"/>
                <w:lang w:val="en-US"/>
              </w:rPr>
              <w:t>Fhiontair</w:t>
            </w:r>
            <w:proofErr w:type="spellEnd"/>
            <w:r w:rsidR="009F050A">
              <w:rPr>
                <w:rFonts w:asciiTheme="minorHAnsi" w:hAnsiTheme="minorHAnsi"/>
                <w:b/>
                <w:sz w:val="24"/>
                <w:lang w:val="en-US"/>
              </w:rPr>
              <w:t xml:space="preserve"> </w:t>
            </w:r>
            <w:proofErr w:type="spellStart"/>
            <w:r w:rsidR="009F050A">
              <w:rPr>
                <w:rFonts w:asciiTheme="minorHAnsi" w:hAnsiTheme="minorHAnsi"/>
                <w:b/>
                <w:sz w:val="24"/>
                <w:lang w:val="en-US"/>
              </w:rPr>
              <w:t>Shóisialta</w:t>
            </w:r>
            <w:proofErr w:type="spellEnd"/>
            <w:r w:rsidR="009F050A">
              <w:rPr>
                <w:rFonts w:asciiTheme="minorHAnsi" w:hAnsiTheme="minorHAnsi"/>
                <w:b/>
                <w:sz w:val="24"/>
                <w:lang w:val="en-US"/>
              </w:rPr>
              <w:t xml:space="preserve"> </w:t>
            </w:r>
            <w:proofErr w:type="spellStart"/>
            <w:r w:rsidR="009F050A">
              <w:rPr>
                <w:rFonts w:asciiTheme="minorHAnsi" w:hAnsiTheme="minorHAnsi"/>
                <w:b/>
                <w:sz w:val="24"/>
                <w:lang w:val="en-US"/>
              </w:rPr>
              <w:t>i</w:t>
            </w:r>
            <w:proofErr w:type="spellEnd"/>
            <w:r w:rsidR="009F050A">
              <w:rPr>
                <w:rFonts w:asciiTheme="minorHAnsi" w:hAnsiTheme="minorHAnsi"/>
                <w:b/>
                <w:sz w:val="24"/>
                <w:lang w:val="en-US"/>
              </w:rPr>
              <w:t xml:space="preserve"> </w:t>
            </w:r>
            <w:proofErr w:type="spellStart"/>
            <w:r w:rsidR="009F050A">
              <w:rPr>
                <w:rFonts w:asciiTheme="minorHAnsi" w:hAnsiTheme="minorHAnsi"/>
                <w:b/>
                <w:sz w:val="24"/>
                <w:lang w:val="en-US"/>
              </w:rPr>
              <w:t>gContae</w:t>
            </w:r>
            <w:proofErr w:type="spellEnd"/>
            <w:r w:rsidR="009F050A">
              <w:rPr>
                <w:rFonts w:asciiTheme="minorHAnsi" w:hAnsiTheme="minorHAnsi"/>
                <w:b/>
                <w:sz w:val="24"/>
                <w:lang w:val="en-US"/>
              </w:rPr>
              <w:t xml:space="preserve"> na </w:t>
            </w:r>
            <w:proofErr w:type="spellStart"/>
            <w:r w:rsidR="009F050A">
              <w:rPr>
                <w:rFonts w:asciiTheme="minorHAnsi" w:hAnsiTheme="minorHAnsi"/>
                <w:b/>
                <w:sz w:val="24"/>
                <w:lang w:val="en-US"/>
              </w:rPr>
              <w:t>Gaillimhe</w:t>
            </w:r>
            <w:proofErr w:type="spellEnd"/>
            <w:r>
              <w:rPr>
                <w:rFonts w:asciiTheme="minorHAnsi" w:hAnsiTheme="minorHAnsi"/>
                <w:b/>
                <w:sz w:val="24"/>
              </w:rPr>
              <w:t>:</w:t>
            </w:r>
          </w:p>
        </w:tc>
        <w:tc>
          <w:tcPr>
            <w:tcW w:w="6520" w:type="dxa"/>
            <w:shd w:val="clear" w:color="auto" w:fill="auto"/>
          </w:tcPr>
          <w:p w14:paraId="133EAE13" w14:textId="77777777" w:rsidR="002503B8" w:rsidRDefault="002503B8" w:rsidP="00A83B13">
            <w:pPr>
              <w:rPr>
                <w:rFonts w:asciiTheme="minorHAnsi" w:hAnsiTheme="minorHAnsi"/>
                <w:sz w:val="24"/>
                <w:szCs w:val="24"/>
              </w:rPr>
            </w:pPr>
          </w:p>
          <w:p w14:paraId="66A8B7BC" w14:textId="77777777" w:rsidR="002503B8" w:rsidRPr="00246FDB" w:rsidRDefault="002503B8" w:rsidP="00A83B13">
            <w:pPr>
              <w:rPr>
                <w:rFonts w:asciiTheme="minorHAnsi" w:hAnsiTheme="minorHAnsi"/>
                <w:sz w:val="24"/>
                <w:szCs w:val="24"/>
              </w:rPr>
            </w:pPr>
          </w:p>
        </w:tc>
      </w:tr>
      <w:tr w:rsidR="002503B8" w:rsidRPr="00246FDB" w14:paraId="7732FAA6" w14:textId="77777777" w:rsidTr="00A83B13">
        <w:trPr>
          <w:trHeight w:val="37"/>
        </w:trPr>
        <w:tc>
          <w:tcPr>
            <w:tcW w:w="3545" w:type="dxa"/>
            <w:shd w:val="clear" w:color="auto" w:fill="FFFFFF" w:themeFill="background1"/>
          </w:tcPr>
          <w:p w14:paraId="5AD271FB" w14:textId="77777777" w:rsidR="002503B8" w:rsidRDefault="002503B8" w:rsidP="00A83B13">
            <w:pPr>
              <w:rPr>
                <w:rFonts w:asciiTheme="minorHAnsi" w:hAnsiTheme="minorHAnsi"/>
                <w:b/>
                <w:sz w:val="24"/>
                <w:szCs w:val="24"/>
              </w:rPr>
            </w:pPr>
            <w:r>
              <w:rPr>
                <w:rFonts w:asciiTheme="minorHAnsi" w:hAnsiTheme="minorHAnsi"/>
                <w:b/>
                <w:sz w:val="24"/>
              </w:rPr>
              <w:t>Éirchód:</w:t>
            </w:r>
          </w:p>
        </w:tc>
        <w:tc>
          <w:tcPr>
            <w:tcW w:w="6520" w:type="dxa"/>
            <w:shd w:val="clear" w:color="auto" w:fill="auto"/>
          </w:tcPr>
          <w:p w14:paraId="566B8DFD" w14:textId="77777777" w:rsidR="002503B8" w:rsidRDefault="002503B8" w:rsidP="00A83B13">
            <w:pPr>
              <w:rPr>
                <w:rFonts w:asciiTheme="minorHAnsi" w:hAnsiTheme="minorHAnsi"/>
                <w:sz w:val="24"/>
                <w:szCs w:val="24"/>
              </w:rPr>
            </w:pPr>
          </w:p>
        </w:tc>
      </w:tr>
      <w:tr w:rsidR="00F05CBD" w:rsidRPr="00246FDB" w14:paraId="5B111465" w14:textId="77777777" w:rsidTr="00936676">
        <w:trPr>
          <w:trHeight w:val="39"/>
        </w:trPr>
        <w:tc>
          <w:tcPr>
            <w:tcW w:w="3545" w:type="dxa"/>
            <w:shd w:val="clear" w:color="auto" w:fill="FFFFFF" w:themeFill="background1"/>
          </w:tcPr>
          <w:p w14:paraId="5BB6F949" w14:textId="77777777" w:rsidR="00F05CBD" w:rsidRPr="00246FDB" w:rsidRDefault="00F05CBD" w:rsidP="00936676">
            <w:pPr>
              <w:rPr>
                <w:rFonts w:asciiTheme="minorHAnsi" w:hAnsiTheme="minorHAnsi"/>
                <w:b/>
                <w:sz w:val="24"/>
                <w:szCs w:val="24"/>
              </w:rPr>
            </w:pPr>
            <w:r>
              <w:rPr>
                <w:rFonts w:asciiTheme="minorHAnsi" w:hAnsiTheme="minorHAnsi"/>
                <w:b/>
                <w:sz w:val="24"/>
              </w:rPr>
              <w:t xml:space="preserve">Teagmhálaí: </w:t>
            </w:r>
          </w:p>
        </w:tc>
        <w:tc>
          <w:tcPr>
            <w:tcW w:w="6520" w:type="dxa"/>
            <w:shd w:val="clear" w:color="auto" w:fill="auto"/>
          </w:tcPr>
          <w:p w14:paraId="158644FB" w14:textId="77777777" w:rsidR="00F05CBD" w:rsidRPr="00246FDB" w:rsidRDefault="00F05CBD" w:rsidP="00936676">
            <w:pPr>
              <w:rPr>
                <w:rFonts w:asciiTheme="minorHAnsi" w:hAnsiTheme="minorHAnsi"/>
                <w:sz w:val="24"/>
                <w:szCs w:val="24"/>
              </w:rPr>
            </w:pPr>
          </w:p>
        </w:tc>
      </w:tr>
      <w:tr w:rsidR="00F05CBD" w:rsidRPr="00246FDB" w14:paraId="610B257B" w14:textId="77777777" w:rsidTr="00936676">
        <w:trPr>
          <w:trHeight w:val="39"/>
        </w:trPr>
        <w:tc>
          <w:tcPr>
            <w:tcW w:w="3545" w:type="dxa"/>
            <w:shd w:val="clear" w:color="auto" w:fill="FFFFFF" w:themeFill="background1"/>
          </w:tcPr>
          <w:p w14:paraId="39483DE9" w14:textId="77777777" w:rsidR="00F05CBD" w:rsidRDefault="00F05CBD" w:rsidP="00936676">
            <w:pPr>
              <w:rPr>
                <w:rFonts w:asciiTheme="minorHAnsi" w:hAnsiTheme="minorHAnsi"/>
                <w:b/>
                <w:sz w:val="24"/>
                <w:szCs w:val="24"/>
              </w:rPr>
            </w:pPr>
            <w:r>
              <w:rPr>
                <w:rFonts w:asciiTheme="minorHAnsi" w:hAnsiTheme="minorHAnsi"/>
                <w:b/>
                <w:sz w:val="24"/>
              </w:rPr>
              <w:t>Ról an Teagmhálaí:</w:t>
            </w:r>
          </w:p>
        </w:tc>
        <w:tc>
          <w:tcPr>
            <w:tcW w:w="6520" w:type="dxa"/>
            <w:shd w:val="clear" w:color="auto" w:fill="auto"/>
          </w:tcPr>
          <w:p w14:paraId="237BD79B" w14:textId="77777777" w:rsidR="00F05CBD" w:rsidRDefault="00F05CBD" w:rsidP="00936676">
            <w:pPr>
              <w:rPr>
                <w:rFonts w:asciiTheme="minorHAnsi" w:hAnsiTheme="minorHAnsi"/>
                <w:sz w:val="24"/>
                <w:szCs w:val="24"/>
              </w:rPr>
            </w:pPr>
          </w:p>
        </w:tc>
      </w:tr>
      <w:tr w:rsidR="00F05CBD" w:rsidRPr="00246FDB" w14:paraId="2EC0A935" w14:textId="77777777" w:rsidTr="00936676">
        <w:trPr>
          <w:trHeight w:val="39"/>
        </w:trPr>
        <w:tc>
          <w:tcPr>
            <w:tcW w:w="3545" w:type="dxa"/>
            <w:shd w:val="clear" w:color="auto" w:fill="FFFFFF" w:themeFill="background1"/>
          </w:tcPr>
          <w:p w14:paraId="23DA4FE3" w14:textId="77777777" w:rsidR="00F05CBD" w:rsidRPr="00246FDB" w:rsidRDefault="00F05CBD" w:rsidP="00936676">
            <w:pPr>
              <w:rPr>
                <w:rFonts w:asciiTheme="minorHAnsi" w:hAnsiTheme="minorHAnsi"/>
                <w:b/>
                <w:sz w:val="24"/>
                <w:szCs w:val="24"/>
              </w:rPr>
            </w:pPr>
            <w:r>
              <w:rPr>
                <w:rFonts w:asciiTheme="minorHAnsi" w:hAnsiTheme="minorHAnsi"/>
                <w:b/>
                <w:sz w:val="24"/>
              </w:rPr>
              <w:t>Seoladh Ríomhphoist Teagmhála:</w:t>
            </w:r>
          </w:p>
        </w:tc>
        <w:tc>
          <w:tcPr>
            <w:tcW w:w="6520" w:type="dxa"/>
            <w:shd w:val="clear" w:color="auto" w:fill="auto"/>
          </w:tcPr>
          <w:p w14:paraId="09376F97" w14:textId="77777777" w:rsidR="00F05CBD" w:rsidRPr="00246FDB" w:rsidRDefault="00F05CBD" w:rsidP="00936676">
            <w:pPr>
              <w:rPr>
                <w:rFonts w:asciiTheme="minorHAnsi" w:hAnsiTheme="minorHAnsi"/>
                <w:sz w:val="24"/>
                <w:szCs w:val="24"/>
              </w:rPr>
            </w:pPr>
          </w:p>
        </w:tc>
      </w:tr>
      <w:tr w:rsidR="00F05CBD" w:rsidRPr="00246FDB" w14:paraId="7C2DBD53" w14:textId="77777777" w:rsidTr="00936676">
        <w:trPr>
          <w:trHeight w:val="37"/>
        </w:trPr>
        <w:tc>
          <w:tcPr>
            <w:tcW w:w="3545" w:type="dxa"/>
            <w:shd w:val="clear" w:color="auto" w:fill="FFFFFF" w:themeFill="background1"/>
          </w:tcPr>
          <w:p w14:paraId="30281652" w14:textId="77777777" w:rsidR="00F05CBD" w:rsidRPr="00246FDB" w:rsidRDefault="00F05CBD" w:rsidP="00936676">
            <w:pPr>
              <w:rPr>
                <w:rFonts w:asciiTheme="minorHAnsi" w:hAnsiTheme="minorHAnsi"/>
                <w:b/>
                <w:sz w:val="24"/>
                <w:szCs w:val="24"/>
              </w:rPr>
            </w:pPr>
            <w:r>
              <w:rPr>
                <w:rFonts w:asciiTheme="minorHAnsi" w:hAnsiTheme="minorHAnsi"/>
                <w:b/>
                <w:sz w:val="24"/>
              </w:rPr>
              <w:t>Uimh. Theileafón Theagmhála:</w:t>
            </w:r>
          </w:p>
        </w:tc>
        <w:tc>
          <w:tcPr>
            <w:tcW w:w="6520" w:type="dxa"/>
            <w:shd w:val="clear" w:color="auto" w:fill="auto"/>
          </w:tcPr>
          <w:p w14:paraId="0CED06E2" w14:textId="77777777" w:rsidR="00F05CBD" w:rsidRPr="00246FDB" w:rsidRDefault="00F05CBD" w:rsidP="00936676">
            <w:pPr>
              <w:rPr>
                <w:rFonts w:asciiTheme="minorHAnsi" w:hAnsiTheme="minorHAnsi"/>
                <w:sz w:val="24"/>
                <w:szCs w:val="24"/>
              </w:rPr>
            </w:pPr>
          </w:p>
        </w:tc>
      </w:tr>
      <w:tr w:rsidR="00F05CBD" w:rsidRPr="00246FDB" w14:paraId="74C83368" w14:textId="77777777" w:rsidTr="00936676">
        <w:trPr>
          <w:trHeight w:val="37"/>
        </w:trPr>
        <w:tc>
          <w:tcPr>
            <w:tcW w:w="3545" w:type="dxa"/>
            <w:shd w:val="clear" w:color="auto" w:fill="FFFFFF" w:themeFill="background1"/>
          </w:tcPr>
          <w:p w14:paraId="01C52652" w14:textId="77777777" w:rsidR="00F05CBD" w:rsidRDefault="00F05CBD" w:rsidP="00936676">
            <w:pPr>
              <w:rPr>
                <w:rFonts w:asciiTheme="minorHAnsi" w:hAnsiTheme="minorHAnsi"/>
                <w:b/>
                <w:sz w:val="24"/>
                <w:szCs w:val="24"/>
              </w:rPr>
            </w:pPr>
            <w:r>
              <w:rPr>
                <w:rFonts w:asciiTheme="minorHAnsi" w:hAnsiTheme="minorHAnsi"/>
                <w:b/>
                <w:sz w:val="24"/>
              </w:rPr>
              <w:t>Láithreán Gréasáin na hEagraíochta:</w:t>
            </w:r>
          </w:p>
        </w:tc>
        <w:tc>
          <w:tcPr>
            <w:tcW w:w="6520" w:type="dxa"/>
            <w:shd w:val="clear" w:color="auto" w:fill="auto"/>
          </w:tcPr>
          <w:p w14:paraId="035BD35C" w14:textId="77777777" w:rsidR="00F05CBD" w:rsidRDefault="00F05CBD" w:rsidP="00936676">
            <w:pPr>
              <w:rPr>
                <w:rFonts w:asciiTheme="minorHAnsi" w:hAnsiTheme="minorHAnsi"/>
                <w:sz w:val="24"/>
                <w:szCs w:val="24"/>
              </w:rPr>
            </w:pPr>
          </w:p>
        </w:tc>
      </w:tr>
      <w:tr w:rsidR="00F05CBD" w:rsidRPr="00246FDB" w14:paraId="3415540E" w14:textId="77777777" w:rsidTr="00936676">
        <w:trPr>
          <w:trHeight w:val="37"/>
        </w:trPr>
        <w:tc>
          <w:tcPr>
            <w:tcW w:w="3545" w:type="dxa"/>
            <w:shd w:val="clear" w:color="auto" w:fill="FFFFFF" w:themeFill="background1"/>
          </w:tcPr>
          <w:p w14:paraId="3F691C73" w14:textId="77777777" w:rsidR="00F05CBD" w:rsidRDefault="00F05CBD" w:rsidP="00936676">
            <w:pPr>
              <w:rPr>
                <w:rFonts w:asciiTheme="minorHAnsi" w:hAnsiTheme="minorHAnsi"/>
                <w:b/>
                <w:sz w:val="24"/>
                <w:szCs w:val="24"/>
              </w:rPr>
            </w:pPr>
            <w:r>
              <w:rPr>
                <w:rFonts w:ascii="Arial" w:hAnsi="Arial"/>
                <w:b/>
              </w:rPr>
              <w:t>Uimhir Thagartha Cánach (más infheidhme):</w:t>
            </w:r>
          </w:p>
        </w:tc>
        <w:tc>
          <w:tcPr>
            <w:tcW w:w="6520" w:type="dxa"/>
            <w:shd w:val="clear" w:color="auto" w:fill="auto"/>
          </w:tcPr>
          <w:p w14:paraId="3E754643" w14:textId="77777777" w:rsidR="00F05CBD" w:rsidRDefault="00F05CBD" w:rsidP="00936676">
            <w:pPr>
              <w:rPr>
                <w:rFonts w:asciiTheme="minorHAnsi" w:hAnsiTheme="minorHAnsi"/>
                <w:sz w:val="24"/>
                <w:szCs w:val="24"/>
              </w:rPr>
            </w:pPr>
          </w:p>
        </w:tc>
      </w:tr>
      <w:tr w:rsidR="00F05CBD" w:rsidRPr="00246FDB" w14:paraId="39299B92" w14:textId="77777777" w:rsidTr="00936676">
        <w:trPr>
          <w:trHeight w:val="37"/>
        </w:trPr>
        <w:tc>
          <w:tcPr>
            <w:tcW w:w="3545" w:type="dxa"/>
            <w:shd w:val="clear" w:color="auto" w:fill="FFFFFF" w:themeFill="background1"/>
          </w:tcPr>
          <w:p w14:paraId="31465D27" w14:textId="77777777" w:rsidR="00F05CBD" w:rsidRPr="0013773F" w:rsidRDefault="00F05CBD" w:rsidP="00936676">
            <w:pPr>
              <w:rPr>
                <w:rFonts w:ascii="Arial" w:hAnsi="Arial" w:cs="Arial"/>
                <w:b/>
                <w:bCs/>
              </w:rPr>
            </w:pPr>
            <w:r>
              <w:rPr>
                <w:rFonts w:ascii="Arial" w:hAnsi="Arial"/>
                <w:b/>
              </w:rPr>
              <w:t>Uimhir Rochtana Imréitigh Cánach (más infheidhme)</w:t>
            </w:r>
          </w:p>
        </w:tc>
        <w:tc>
          <w:tcPr>
            <w:tcW w:w="6520" w:type="dxa"/>
            <w:shd w:val="clear" w:color="auto" w:fill="auto"/>
          </w:tcPr>
          <w:p w14:paraId="73706041" w14:textId="77777777" w:rsidR="00F05CBD" w:rsidRDefault="00F05CBD" w:rsidP="00936676">
            <w:pPr>
              <w:rPr>
                <w:rFonts w:asciiTheme="minorHAnsi" w:hAnsiTheme="minorHAnsi"/>
                <w:sz w:val="24"/>
                <w:szCs w:val="24"/>
              </w:rPr>
            </w:pPr>
          </w:p>
        </w:tc>
      </w:tr>
      <w:tr w:rsidR="00F05CBD" w:rsidRPr="00246FDB" w14:paraId="61E09C7D" w14:textId="77777777" w:rsidTr="00936676">
        <w:trPr>
          <w:trHeight w:val="37"/>
        </w:trPr>
        <w:tc>
          <w:tcPr>
            <w:tcW w:w="3545" w:type="dxa"/>
            <w:shd w:val="clear" w:color="auto" w:fill="FFFFFF" w:themeFill="background1"/>
          </w:tcPr>
          <w:p w14:paraId="0C41F08E" w14:textId="77777777" w:rsidR="00F05CBD" w:rsidRDefault="00F05CBD" w:rsidP="00936676">
            <w:pPr>
              <w:rPr>
                <w:rFonts w:asciiTheme="minorHAnsi" w:hAnsiTheme="minorHAnsi"/>
                <w:b/>
                <w:sz w:val="24"/>
                <w:szCs w:val="24"/>
              </w:rPr>
            </w:pPr>
            <w:r>
              <w:rPr>
                <w:rFonts w:asciiTheme="minorHAnsi" w:hAnsiTheme="minorHAnsi"/>
                <w:b/>
                <w:sz w:val="24"/>
              </w:rPr>
              <w:t>Uimhir Charthanais (más infheidhme):</w:t>
            </w:r>
          </w:p>
        </w:tc>
        <w:tc>
          <w:tcPr>
            <w:tcW w:w="6520" w:type="dxa"/>
            <w:shd w:val="clear" w:color="auto" w:fill="auto"/>
          </w:tcPr>
          <w:p w14:paraId="58B63A1F" w14:textId="77777777" w:rsidR="00F05CBD" w:rsidRDefault="00F05CBD" w:rsidP="00936676">
            <w:pPr>
              <w:rPr>
                <w:rFonts w:asciiTheme="minorHAnsi" w:hAnsiTheme="minorHAnsi"/>
                <w:sz w:val="24"/>
                <w:szCs w:val="24"/>
              </w:rPr>
            </w:pPr>
          </w:p>
        </w:tc>
      </w:tr>
    </w:tbl>
    <w:p w14:paraId="00E05077" w14:textId="77777777" w:rsidR="00F05CBD" w:rsidRDefault="00F05CBD" w:rsidP="00F05CBD"/>
    <w:p w14:paraId="387B8BAB" w14:textId="77777777" w:rsidR="00F05CBD" w:rsidRDefault="00F05CBD" w:rsidP="00F05CBD">
      <w:pPr>
        <w:rPr>
          <w:rFonts w:ascii="Arial" w:hAnsi="Arial"/>
          <w:b/>
        </w:rPr>
      </w:pPr>
    </w:p>
    <w:p w14:paraId="76A9FFED" w14:textId="77777777" w:rsidR="00F05CBD" w:rsidRDefault="00F05CBD" w:rsidP="00F05CBD">
      <w:pPr>
        <w:rPr>
          <w:rFonts w:ascii="Arial" w:hAnsi="Arial" w:cs="Arial"/>
          <w:b/>
          <w:bCs/>
        </w:rPr>
      </w:pPr>
      <w:r>
        <w:rPr>
          <w:rFonts w:ascii="Arial" w:hAnsi="Arial"/>
          <w:b/>
        </w:rPr>
        <w:t xml:space="preserve">Ní íocfar maoiniú i leith iarratais a n-éireoidh leo faoin gclár seo  </w:t>
      </w:r>
      <w:r>
        <w:rPr>
          <w:rFonts w:ascii="Arial" w:hAnsi="Arial"/>
          <w:b/>
          <w:u w:val="single"/>
        </w:rPr>
        <w:t>ach amháin isteach i gCuntas Bainc na heagraíochta atá ag déanamh iarratais</w:t>
      </w:r>
      <w:r>
        <w:rPr>
          <w:rFonts w:ascii="Arial" w:hAnsi="Arial"/>
          <w:b/>
        </w:rPr>
        <w:t>.  Cinntigh, le do thoil, go bhfuil mionsonraí do Chuntais Bainc ar láimh agat sa chás is go n-éireodh leis an iarratas.</w:t>
      </w:r>
    </w:p>
    <w:p w14:paraId="6E65FACD" w14:textId="5953897A" w:rsidR="00F05CBD" w:rsidRDefault="00F05CBD" w:rsidP="00A101D7">
      <w:pPr>
        <w:jc w:val="center"/>
        <w:rPr>
          <w:rFonts w:asciiTheme="minorHAnsi" w:hAnsiTheme="minorHAnsi" w:cstheme="minorHAnsi"/>
          <w:b/>
          <w:color w:val="365F91" w:themeColor="accent1" w:themeShade="BF"/>
          <w:sz w:val="36"/>
        </w:rPr>
      </w:pPr>
    </w:p>
    <w:p w14:paraId="74CDE2A9" w14:textId="197D6954" w:rsidR="00F05CBD" w:rsidRDefault="00F05CBD" w:rsidP="00A101D7">
      <w:pPr>
        <w:jc w:val="center"/>
        <w:rPr>
          <w:rFonts w:asciiTheme="minorHAnsi" w:hAnsiTheme="minorHAnsi" w:cstheme="minorHAnsi"/>
          <w:b/>
          <w:color w:val="365F91" w:themeColor="accent1" w:themeShade="BF"/>
          <w:sz w:val="36"/>
        </w:rPr>
      </w:pPr>
    </w:p>
    <w:p w14:paraId="7B3E7FC6" w14:textId="27B8BAFA" w:rsidR="00F05CBD" w:rsidRDefault="00F05CBD" w:rsidP="00A101D7">
      <w:pPr>
        <w:jc w:val="center"/>
        <w:rPr>
          <w:rFonts w:asciiTheme="minorHAnsi" w:hAnsiTheme="minorHAnsi" w:cstheme="minorHAnsi"/>
          <w:b/>
          <w:color w:val="365F91" w:themeColor="accent1" w:themeShade="BF"/>
          <w:sz w:val="36"/>
        </w:rPr>
      </w:pPr>
    </w:p>
    <w:p w14:paraId="13B87DE8" w14:textId="77777777" w:rsidR="00F05CBD" w:rsidRDefault="00F05CBD" w:rsidP="00F05CBD">
      <w:pPr>
        <w:pStyle w:val="Heading1"/>
      </w:pPr>
      <w:r>
        <w:lastRenderedPageBreak/>
        <w:t>Sonraí an Chaiteachais Bheartaithe</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804"/>
      </w:tblGrid>
      <w:tr w:rsidR="00F05CBD" w:rsidRPr="00246FDB" w14:paraId="7B7132C7" w14:textId="77777777" w:rsidTr="00936676">
        <w:trPr>
          <w:trHeight w:val="37"/>
        </w:trPr>
        <w:tc>
          <w:tcPr>
            <w:tcW w:w="3261" w:type="dxa"/>
            <w:shd w:val="clear" w:color="auto" w:fill="FFFFFF" w:themeFill="background1"/>
          </w:tcPr>
          <w:p w14:paraId="27C2F9A3" w14:textId="77777777" w:rsidR="00F05CBD" w:rsidRDefault="00F05CBD" w:rsidP="00936676">
            <w:pPr>
              <w:pStyle w:val="Heading1"/>
              <w:rPr>
                <w:rFonts w:asciiTheme="minorHAnsi" w:hAnsiTheme="minorHAnsi" w:cstheme="minorHAnsi"/>
                <w:b/>
                <w:color w:val="000000" w:themeColor="text1"/>
                <w:sz w:val="24"/>
                <w:szCs w:val="24"/>
              </w:rPr>
            </w:pPr>
            <w:r>
              <w:rPr>
                <w:rFonts w:asciiTheme="minorHAnsi" w:hAnsiTheme="minorHAnsi" w:cstheme="minorHAnsi"/>
                <w:b/>
                <w:color w:val="000000" w:themeColor="text1"/>
                <w:sz w:val="24"/>
              </w:rPr>
              <w:t>Cad chuige a n-úsáidfear an maoiniú?</w:t>
            </w:r>
          </w:p>
          <w:p w14:paraId="7DEF9935" w14:textId="77777777" w:rsidR="00F05CBD" w:rsidRPr="004D62C8" w:rsidRDefault="00F05CBD" w:rsidP="00936676"/>
        </w:tc>
        <w:tc>
          <w:tcPr>
            <w:tcW w:w="6804" w:type="dxa"/>
            <w:shd w:val="clear" w:color="auto" w:fill="FFFFFF" w:themeFill="background1"/>
          </w:tcPr>
          <w:p w14:paraId="6BD592E4" w14:textId="77777777" w:rsidR="00F05CBD" w:rsidRDefault="00F05CBD" w:rsidP="00936676">
            <w:pPr>
              <w:rPr>
                <w:rFonts w:asciiTheme="minorHAnsi" w:hAnsiTheme="minorHAnsi"/>
                <w:sz w:val="24"/>
                <w:szCs w:val="24"/>
              </w:rPr>
            </w:pPr>
          </w:p>
        </w:tc>
      </w:tr>
      <w:tr w:rsidR="00F05CBD" w:rsidRPr="00246FDB" w14:paraId="51C1686F" w14:textId="77777777" w:rsidTr="00936676">
        <w:trPr>
          <w:trHeight w:val="37"/>
        </w:trPr>
        <w:tc>
          <w:tcPr>
            <w:tcW w:w="3261" w:type="dxa"/>
            <w:shd w:val="clear" w:color="auto" w:fill="FFFFFF" w:themeFill="background1"/>
          </w:tcPr>
          <w:p w14:paraId="40B60988" w14:textId="3DC96F30" w:rsidR="00F05CBD" w:rsidRPr="002503B8" w:rsidRDefault="00F05CBD" w:rsidP="00936676">
            <w:pPr>
              <w:spacing w:line="240" w:lineRule="auto"/>
              <w:rPr>
                <w:rFonts w:asciiTheme="minorHAnsi" w:hAnsiTheme="minorHAnsi"/>
                <w:b/>
                <w:sz w:val="24"/>
                <w:szCs w:val="24"/>
                <w:lang w:val="en-US"/>
              </w:rPr>
            </w:pPr>
            <w:r>
              <w:rPr>
                <w:rFonts w:asciiTheme="minorHAnsi" w:hAnsiTheme="minorHAnsi"/>
                <w:b/>
                <w:sz w:val="24"/>
              </w:rPr>
              <w:t>Cén t-údar a bhfuil an maoiniú seo de dhíth</w:t>
            </w:r>
            <w:r w:rsidR="002503B8">
              <w:rPr>
                <w:rFonts w:asciiTheme="minorHAnsi" w:hAnsiTheme="minorHAnsi"/>
                <w:b/>
                <w:sz w:val="24"/>
                <w:lang w:val="en-US"/>
              </w:rPr>
              <w:t>?</w:t>
            </w:r>
          </w:p>
        </w:tc>
        <w:tc>
          <w:tcPr>
            <w:tcW w:w="6804" w:type="dxa"/>
            <w:shd w:val="clear" w:color="auto" w:fill="FFFFFF" w:themeFill="background1"/>
          </w:tcPr>
          <w:p w14:paraId="22988F62" w14:textId="77777777" w:rsidR="00F05CBD" w:rsidRPr="00246FDB" w:rsidRDefault="00F05CBD" w:rsidP="00936676">
            <w:pPr>
              <w:rPr>
                <w:rFonts w:asciiTheme="minorHAnsi" w:hAnsiTheme="minorHAnsi"/>
                <w:sz w:val="24"/>
                <w:szCs w:val="24"/>
              </w:rPr>
            </w:pPr>
          </w:p>
        </w:tc>
      </w:tr>
      <w:tr w:rsidR="002503B8" w:rsidRPr="00246FDB" w14:paraId="55D541E8" w14:textId="77777777" w:rsidTr="00936676">
        <w:trPr>
          <w:trHeight w:val="37"/>
        </w:trPr>
        <w:tc>
          <w:tcPr>
            <w:tcW w:w="3261" w:type="dxa"/>
            <w:shd w:val="clear" w:color="auto" w:fill="FFFFFF" w:themeFill="background1"/>
          </w:tcPr>
          <w:p w14:paraId="7017254F" w14:textId="3B25590A" w:rsidR="002503B8" w:rsidRDefault="002503B8" w:rsidP="00936676">
            <w:pPr>
              <w:spacing w:line="240" w:lineRule="auto"/>
              <w:rPr>
                <w:rFonts w:asciiTheme="minorHAnsi" w:hAnsiTheme="minorHAnsi"/>
                <w:b/>
                <w:sz w:val="24"/>
              </w:rPr>
            </w:pPr>
            <w:r>
              <w:rPr>
                <w:rFonts w:asciiTheme="minorHAnsi" w:hAnsiTheme="minorHAnsi"/>
                <w:b/>
                <w:sz w:val="24"/>
                <w:lang w:val="en-US"/>
              </w:rPr>
              <w:t>C</w:t>
            </w:r>
            <w:r>
              <w:rPr>
                <w:rFonts w:asciiTheme="minorHAnsi" w:hAnsiTheme="minorHAnsi"/>
                <w:b/>
                <w:sz w:val="24"/>
              </w:rPr>
              <w:t xml:space="preserve">én tionchar a bheadh ag </w:t>
            </w:r>
            <w:proofErr w:type="gramStart"/>
            <w:r>
              <w:rPr>
                <w:rFonts w:asciiTheme="minorHAnsi" w:hAnsiTheme="minorHAnsi"/>
                <w:b/>
                <w:sz w:val="24"/>
              </w:rPr>
              <w:t>an</w:t>
            </w:r>
            <w:proofErr w:type="gramEnd"/>
            <w:r>
              <w:rPr>
                <w:rFonts w:asciiTheme="minorHAnsi" w:hAnsiTheme="minorHAnsi"/>
                <w:b/>
                <w:sz w:val="24"/>
              </w:rPr>
              <w:t xml:space="preserve"> deontas seo ar sheachadadh seirbhíse d'eagraíochta?</w:t>
            </w:r>
          </w:p>
        </w:tc>
        <w:tc>
          <w:tcPr>
            <w:tcW w:w="6804" w:type="dxa"/>
            <w:shd w:val="clear" w:color="auto" w:fill="FFFFFF" w:themeFill="background1"/>
          </w:tcPr>
          <w:p w14:paraId="42FF43B5" w14:textId="77777777" w:rsidR="002503B8" w:rsidRPr="00246FDB" w:rsidRDefault="002503B8" w:rsidP="00936676">
            <w:pPr>
              <w:rPr>
                <w:rFonts w:asciiTheme="minorHAnsi" w:hAnsiTheme="minorHAnsi"/>
                <w:sz w:val="24"/>
                <w:szCs w:val="24"/>
              </w:rPr>
            </w:pPr>
          </w:p>
        </w:tc>
      </w:tr>
      <w:tr w:rsidR="00F05CBD" w:rsidRPr="00246FDB" w14:paraId="04B84BAC" w14:textId="77777777" w:rsidTr="00936676">
        <w:trPr>
          <w:trHeight w:val="37"/>
        </w:trPr>
        <w:tc>
          <w:tcPr>
            <w:tcW w:w="3261" w:type="dxa"/>
            <w:shd w:val="clear" w:color="auto" w:fill="FFFFFF" w:themeFill="background1"/>
          </w:tcPr>
          <w:p w14:paraId="03D04F42" w14:textId="77777777" w:rsidR="00F05CBD" w:rsidRDefault="00F05CBD" w:rsidP="00936676">
            <w:pPr>
              <w:spacing w:line="240" w:lineRule="auto"/>
              <w:rPr>
                <w:rFonts w:asciiTheme="minorHAnsi" w:hAnsiTheme="minorHAnsi"/>
                <w:b/>
                <w:sz w:val="24"/>
                <w:szCs w:val="24"/>
              </w:rPr>
            </w:pPr>
            <w:r>
              <w:rPr>
                <w:rFonts w:asciiTheme="minorHAnsi" w:hAnsiTheme="minorHAnsi"/>
                <w:b/>
                <w:sz w:val="24"/>
              </w:rPr>
              <w:t>Cathain a dhéanfar an ceannachán?</w:t>
            </w:r>
          </w:p>
        </w:tc>
        <w:tc>
          <w:tcPr>
            <w:tcW w:w="6804" w:type="dxa"/>
            <w:shd w:val="clear" w:color="auto" w:fill="FFFFFF" w:themeFill="background1"/>
          </w:tcPr>
          <w:p w14:paraId="697D3DCA" w14:textId="77777777" w:rsidR="00F05CBD" w:rsidRPr="00246FDB" w:rsidRDefault="00F05CBD" w:rsidP="00936676">
            <w:pPr>
              <w:rPr>
                <w:rFonts w:asciiTheme="minorHAnsi" w:hAnsiTheme="minorHAnsi"/>
                <w:sz w:val="24"/>
                <w:szCs w:val="24"/>
              </w:rPr>
            </w:pPr>
          </w:p>
        </w:tc>
      </w:tr>
      <w:tr w:rsidR="00F05CBD" w:rsidRPr="00246FDB" w14:paraId="4C5CE735" w14:textId="77777777" w:rsidTr="00936676">
        <w:trPr>
          <w:trHeight w:val="37"/>
        </w:trPr>
        <w:tc>
          <w:tcPr>
            <w:tcW w:w="3261" w:type="dxa"/>
            <w:shd w:val="clear" w:color="auto" w:fill="FFFFFF" w:themeFill="background1"/>
          </w:tcPr>
          <w:p w14:paraId="2D3BBE6E" w14:textId="77777777" w:rsidR="00F05CBD" w:rsidRDefault="00F05CBD" w:rsidP="00936676">
            <w:pPr>
              <w:spacing w:line="240" w:lineRule="auto"/>
              <w:rPr>
                <w:rFonts w:asciiTheme="minorHAnsi" w:hAnsiTheme="minorHAnsi"/>
                <w:b/>
                <w:sz w:val="24"/>
                <w:szCs w:val="24"/>
              </w:rPr>
            </w:pPr>
            <w:r>
              <w:rPr>
                <w:rFonts w:asciiTheme="minorHAnsi" w:hAnsiTheme="minorHAnsi"/>
                <w:b/>
                <w:sz w:val="24"/>
              </w:rPr>
              <w:t>An tsuim a bhfuiltear ag déanamh iarratais ina leith:</w:t>
            </w:r>
          </w:p>
          <w:p w14:paraId="68055D99" w14:textId="77777777" w:rsidR="00F05CBD" w:rsidRPr="00246FDB" w:rsidRDefault="00F05CBD" w:rsidP="00936676">
            <w:pPr>
              <w:spacing w:line="240" w:lineRule="auto"/>
              <w:rPr>
                <w:rFonts w:asciiTheme="minorHAnsi" w:hAnsiTheme="minorHAnsi"/>
                <w:b/>
                <w:sz w:val="24"/>
                <w:szCs w:val="24"/>
              </w:rPr>
            </w:pPr>
          </w:p>
        </w:tc>
        <w:tc>
          <w:tcPr>
            <w:tcW w:w="6804" w:type="dxa"/>
            <w:shd w:val="clear" w:color="auto" w:fill="FFFFFF" w:themeFill="background1"/>
          </w:tcPr>
          <w:p w14:paraId="30E4960B" w14:textId="77777777" w:rsidR="00F05CBD" w:rsidRPr="00246FDB" w:rsidRDefault="00F05CBD" w:rsidP="00936676">
            <w:pPr>
              <w:rPr>
                <w:rFonts w:asciiTheme="minorHAnsi" w:hAnsiTheme="minorHAnsi"/>
                <w:sz w:val="24"/>
                <w:szCs w:val="24"/>
              </w:rPr>
            </w:pPr>
            <w:r>
              <w:rPr>
                <w:rFonts w:asciiTheme="minorHAnsi" w:hAnsiTheme="minorHAnsi"/>
                <w:sz w:val="24"/>
              </w:rPr>
              <w:t>€</w:t>
            </w:r>
          </w:p>
        </w:tc>
      </w:tr>
      <w:tr w:rsidR="00F05CBD" w:rsidRPr="00246FDB" w14:paraId="55A8C38B" w14:textId="77777777" w:rsidTr="00936676">
        <w:trPr>
          <w:trHeight w:val="83"/>
        </w:trPr>
        <w:tc>
          <w:tcPr>
            <w:tcW w:w="3261" w:type="dxa"/>
            <w:shd w:val="clear" w:color="auto" w:fill="FFFFFF" w:themeFill="background1"/>
          </w:tcPr>
          <w:p w14:paraId="231EB379" w14:textId="77777777" w:rsidR="00F05CBD" w:rsidRPr="00246FDB" w:rsidRDefault="00F05CBD" w:rsidP="00936676">
            <w:pPr>
              <w:spacing w:line="240" w:lineRule="auto"/>
              <w:rPr>
                <w:rFonts w:asciiTheme="minorHAnsi" w:hAnsiTheme="minorHAnsi"/>
                <w:b/>
                <w:sz w:val="24"/>
                <w:szCs w:val="24"/>
              </w:rPr>
            </w:pPr>
            <w:r>
              <w:rPr>
                <w:rFonts w:asciiTheme="minorHAnsi" w:hAnsiTheme="minorHAnsi"/>
                <w:b/>
                <w:sz w:val="24"/>
              </w:rPr>
              <w:t>An cuid den chostas an tsuim seo nó an é an costas iomlán atá i gceist?</w:t>
            </w:r>
          </w:p>
        </w:tc>
        <w:tc>
          <w:tcPr>
            <w:tcW w:w="6804" w:type="dxa"/>
            <w:shd w:val="clear" w:color="auto" w:fill="FFFFFF" w:themeFill="background1"/>
          </w:tcPr>
          <w:p w14:paraId="6BD7ECEA" w14:textId="77777777" w:rsidR="00F05CBD" w:rsidRPr="00246FDB" w:rsidRDefault="00F05CBD" w:rsidP="00936676">
            <w:pPr>
              <w:rPr>
                <w:rFonts w:asciiTheme="minorHAnsi" w:hAnsiTheme="minorHAnsi"/>
                <w:sz w:val="24"/>
                <w:szCs w:val="24"/>
              </w:rPr>
            </w:pPr>
          </w:p>
        </w:tc>
      </w:tr>
      <w:tr w:rsidR="00F05CBD" w:rsidRPr="00246FDB" w14:paraId="4165D748" w14:textId="77777777" w:rsidTr="00936676">
        <w:trPr>
          <w:trHeight w:val="83"/>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4662931F" w14:textId="77777777" w:rsidR="00F05CBD" w:rsidRPr="00246FDB" w:rsidRDefault="00F05CBD" w:rsidP="00936676">
            <w:pPr>
              <w:spacing w:line="240" w:lineRule="auto"/>
              <w:rPr>
                <w:rFonts w:asciiTheme="minorHAnsi" w:hAnsiTheme="minorHAnsi"/>
                <w:b/>
                <w:sz w:val="24"/>
                <w:szCs w:val="24"/>
              </w:rPr>
            </w:pPr>
            <w:r>
              <w:rPr>
                <w:rFonts w:asciiTheme="minorHAnsi" w:hAnsiTheme="minorHAnsi"/>
                <w:b/>
                <w:sz w:val="24"/>
              </w:rPr>
              <w:t>Más cuid den chostas atá i gceist, tabhair costas measta ar an gcostas iomlán a bheidh i gceist:</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Pr>
          <w:p w14:paraId="4EB2EE1E" w14:textId="77777777" w:rsidR="00F05CBD" w:rsidRPr="00246FDB" w:rsidRDefault="00F05CBD" w:rsidP="00936676">
            <w:pPr>
              <w:rPr>
                <w:rFonts w:asciiTheme="minorHAnsi" w:hAnsiTheme="minorHAnsi"/>
                <w:sz w:val="24"/>
                <w:szCs w:val="24"/>
              </w:rPr>
            </w:pPr>
            <w:r>
              <w:rPr>
                <w:rFonts w:asciiTheme="minorHAnsi" w:hAnsiTheme="minorHAnsi"/>
                <w:sz w:val="24"/>
              </w:rPr>
              <w:t>€</w:t>
            </w:r>
          </w:p>
        </w:tc>
      </w:tr>
    </w:tbl>
    <w:p w14:paraId="7B00AB96" w14:textId="77777777" w:rsidR="00F05CBD" w:rsidRPr="00D12D66" w:rsidRDefault="00F05CBD" w:rsidP="00F05CBD">
      <w:pPr>
        <w:spacing w:after="0" w:line="240" w:lineRule="auto"/>
        <w:rPr>
          <w:sz w:val="12"/>
          <w:szCs w:val="12"/>
        </w:rPr>
      </w:pPr>
    </w:p>
    <w:p w14:paraId="63C38FCD" w14:textId="77777777" w:rsidR="00F05CBD" w:rsidRPr="00571523" w:rsidRDefault="00F05CBD" w:rsidP="00F05CBD">
      <w:pPr>
        <w:spacing w:after="0" w:line="240" w:lineRule="auto"/>
        <w:rPr>
          <w:rFonts w:eastAsia="Times New Roman" w:cs="Calibri"/>
          <w:sz w:val="24"/>
          <w:szCs w:val="24"/>
          <w:lang w:val="en-IE" w:eastAsia="en-IE" w:bidi="ar-SA"/>
        </w:rPr>
      </w:pPr>
      <w:proofErr w:type="spellStart"/>
      <w:r w:rsidRPr="003C1F1E">
        <w:rPr>
          <w:rFonts w:eastAsia="Times New Roman" w:cs="Calibri"/>
          <w:sz w:val="24"/>
          <w:szCs w:val="24"/>
          <w:lang w:val="en-IE" w:eastAsia="en-IE" w:bidi="ar-SA"/>
        </w:rPr>
        <w:t>Nóta</w:t>
      </w:r>
      <w:proofErr w:type="spellEnd"/>
      <w:r w:rsidRPr="003C1F1E">
        <w:rPr>
          <w:rFonts w:eastAsia="Times New Roman" w:cs="Calibri"/>
          <w:sz w:val="24"/>
          <w:szCs w:val="24"/>
          <w:lang w:val="en-IE" w:eastAsia="en-IE" w:bidi="ar-SA"/>
        </w:rPr>
        <w:t xml:space="preserve"> </w:t>
      </w:r>
      <w:proofErr w:type="spellStart"/>
      <w:r w:rsidRPr="003C1F1E">
        <w:rPr>
          <w:rFonts w:eastAsia="Times New Roman" w:cs="Calibri"/>
          <w:sz w:val="24"/>
          <w:szCs w:val="24"/>
          <w:lang w:val="en-IE" w:eastAsia="en-IE" w:bidi="ar-SA"/>
        </w:rPr>
        <w:t>tábhachtach</w:t>
      </w:r>
      <w:proofErr w:type="spellEnd"/>
      <w:r w:rsidRPr="003C1F1E">
        <w:rPr>
          <w:rFonts w:eastAsia="Times New Roman" w:cs="Calibri"/>
          <w:sz w:val="24"/>
          <w:szCs w:val="24"/>
          <w:lang w:val="en-IE" w:eastAsia="en-IE" w:bidi="ar-SA"/>
        </w:rPr>
        <w:t xml:space="preserve">: </w:t>
      </w:r>
      <w:proofErr w:type="spellStart"/>
      <w:r w:rsidRPr="003C1F1E">
        <w:rPr>
          <w:rFonts w:eastAsia="Times New Roman" w:cs="Calibri"/>
          <w:sz w:val="24"/>
          <w:szCs w:val="24"/>
          <w:lang w:val="en-IE" w:eastAsia="en-IE" w:bidi="ar-SA"/>
        </w:rPr>
        <w:t>Cuir</w:t>
      </w:r>
      <w:proofErr w:type="spellEnd"/>
      <w:r w:rsidRPr="003C1F1E">
        <w:rPr>
          <w:rFonts w:eastAsia="Times New Roman" w:cs="Calibri"/>
          <w:sz w:val="24"/>
          <w:szCs w:val="24"/>
          <w:lang w:val="en-IE" w:eastAsia="en-IE" w:bidi="ar-SA"/>
        </w:rPr>
        <w:t xml:space="preserve"> </w:t>
      </w:r>
      <w:proofErr w:type="spellStart"/>
      <w:r w:rsidRPr="003C1F1E">
        <w:rPr>
          <w:rFonts w:eastAsia="Times New Roman" w:cs="Calibri"/>
          <w:sz w:val="24"/>
          <w:szCs w:val="24"/>
          <w:lang w:val="en-IE" w:eastAsia="en-IE" w:bidi="ar-SA"/>
        </w:rPr>
        <w:t>cáipéisíocht</w:t>
      </w:r>
      <w:proofErr w:type="spellEnd"/>
      <w:r w:rsidRPr="003C1F1E">
        <w:rPr>
          <w:rFonts w:eastAsia="Times New Roman" w:cs="Calibri"/>
          <w:sz w:val="24"/>
          <w:szCs w:val="24"/>
          <w:lang w:val="en-IE" w:eastAsia="en-IE" w:bidi="ar-SA"/>
        </w:rPr>
        <w:t xml:space="preserve"> </w:t>
      </w:r>
      <w:proofErr w:type="spellStart"/>
      <w:r w:rsidRPr="003C1F1E">
        <w:rPr>
          <w:rFonts w:eastAsia="Times New Roman" w:cs="Calibri"/>
          <w:sz w:val="24"/>
          <w:szCs w:val="24"/>
          <w:lang w:val="en-IE" w:eastAsia="en-IE" w:bidi="ar-SA"/>
        </w:rPr>
        <w:t>tacaíochta</w:t>
      </w:r>
      <w:proofErr w:type="spellEnd"/>
      <w:r w:rsidRPr="003C1F1E">
        <w:rPr>
          <w:rFonts w:eastAsia="Times New Roman" w:cs="Calibri"/>
          <w:sz w:val="24"/>
          <w:szCs w:val="24"/>
          <w:lang w:val="en-IE" w:eastAsia="en-IE" w:bidi="ar-SA"/>
        </w:rPr>
        <w:t xml:space="preserve"> san </w:t>
      </w:r>
      <w:proofErr w:type="spellStart"/>
      <w:r w:rsidRPr="003C1F1E">
        <w:rPr>
          <w:rFonts w:eastAsia="Times New Roman" w:cs="Calibri"/>
          <w:sz w:val="24"/>
          <w:szCs w:val="24"/>
          <w:lang w:val="en-IE" w:eastAsia="en-IE" w:bidi="ar-SA"/>
        </w:rPr>
        <w:t>áireamh</w:t>
      </w:r>
      <w:proofErr w:type="spellEnd"/>
      <w:r w:rsidRPr="003C1F1E">
        <w:rPr>
          <w:rFonts w:eastAsia="Times New Roman" w:cs="Calibri"/>
          <w:sz w:val="24"/>
          <w:szCs w:val="24"/>
          <w:lang w:val="en-IE" w:eastAsia="en-IE" w:bidi="ar-SA"/>
        </w:rPr>
        <w:t xml:space="preserve">, </w:t>
      </w:r>
      <w:proofErr w:type="gramStart"/>
      <w:r w:rsidRPr="003C1F1E">
        <w:rPr>
          <w:rFonts w:eastAsia="Times New Roman" w:cs="Calibri"/>
          <w:sz w:val="24"/>
          <w:szCs w:val="24"/>
          <w:lang w:val="en-IE" w:eastAsia="en-IE" w:bidi="ar-SA"/>
        </w:rPr>
        <w:t>i.e.</w:t>
      </w:r>
      <w:proofErr w:type="gramEnd"/>
      <w:r w:rsidRPr="003C1F1E">
        <w:rPr>
          <w:rFonts w:eastAsia="Times New Roman" w:cs="Calibri"/>
          <w:sz w:val="24"/>
          <w:szCs w:val="24"/>
          <w:lang w:val="en-IE" w:eastAsia="en-IE" w:bidi="ar-SA"/>
        </w:rPr>
        <w:t xml:space="preserve"> 2 </w:t>
      </w:r>
      <w:proofErr w:type="spellStart"/>
      <w:r w:rsidRPr="003C1F1E">
        <w:rPr>
          <w:rFonts w:eastAsia="Times New Roman" w:cs="Calibri"/>
          <w:sz w:val="24"/>
          <w:szCs w:val="24"/>
          <w:lang w:val="en-IE" w:eastAsia="en-IE" w:bidi="ar-SA"/>
        </w:rPr>
        <w:t>mheastachán</w:t>
      </w:r>
      <w:proofErr w:type="spellEnd"/>
      <w:r w:rsidRPr="003C1F1E">
        <w:rPr>
          <w:rFonts w:eastAsia="Times New Roman" w:cs="Calibri"/>
          <w:sz w:val="24"/>
          <w:szCs w:val="24"/>
          <w:lang w:val="en-IE" w:eastAsia="en-IE" w:bidi="ar-SA"/>
        </w:rPr>
        <w:t xml:space="preserve"> / </w:t>
      </w:r>
      <w:proofErr w:type="spellStart"/>
      <w:r w:rsidRPr="003C1F1E">
        <w:rPr>
          <w:rFonts w:eastAsia="Times New Roman" w:cs="Calibri"/>
          <w:sz w:val="24"/>
          <w:szCs w:val="24"/>
          <w:lang w:val="en-IE" w:eastAsia="en-IE" w:bidi="ar-SA"/>
        </w:rPr>
        <w:t>luachan</w:t>
      </w:r>
      <w:proofErr w:type="spellEnd"/>
      <w:r w:rsidRPr="003C1F1E">
        <w:rPr>
          <w:rFonts w:eastAsia="Times New Roman" w:cs="Calibri"/>
          <w:sz w:val="24"/>
          <w:szCs w:val="24"/>
          <w:lang w:val="en-IE" w:eastAsia="en-IE" w:bidi="ar-SA"/>
        </w:rPr>
        <w:t xml:space="preserve"> ó </w:t>
      </w:r>
      <w:proofErr w:type="spellStart"/>
      <w:r w:rsidRPr="003C1F1E">
        <w:rPr>
          <w:rFonts w:eastAsia="Times New Roman" w:cs="Calibri"/>
          <w:sz w:val="24"/>
          <w:szCs w:val="24"/>
          <w:lang w:val="en-IE" w:eastAsia="en-IE" w:bidi="ar-SA"/>
        </w:rPr>
        <w:t>sholáthraithe</w:t>
      </w:r>
      <w:proofErr w:type="spellEnd"/>
      <w:r w:rsidRPr="003C1F1E">
        <w:rPr>
          <w:rFonts w:eastAsia="Times New Roman" w:cs="Calibri"/>
          <w:sz w:val="24"/>
          <w:szCs w:val="24"/>
          <w:lang w:val="en-IE" w:eastAsia="en-IE" w:bidi="ar-SA"/>
        </w:rPr>
        <w:t xml:space="preserve"> </w:t>
      </w:r>
      <w:proofErr w:type="spellStart"/>
      <w:r w:rsidRPr="003C1F1E">
        <w:rPr>
          <w:rFonts w:eastAsia="Times New Roman" w:cs="Calibri"/>
          <w:sz w:val="24"/>
          <w:szCs w:val="24"/>
          <w:lang w:val="en-IE" w:eastAsia="en-IE" w:bidi="ar-SA"/>
        </w:rPr>
        <w:t>neamhspleácha</w:t>
      </w:r>
      <w:proofErr w:type="spellEnd"/>
      <w:r w:rsidRPr="003C1F1E">
        <w:rPr>
          <w:rFonts w:eastAsia="Times New Roman" w:cs="Calibri"/>
          <w:sz w:val="24"/>
          <w:szCs w:val="24"/>
          <w:lang w:val="en-IE" w:eastAsia="en-IE" w:bidi="ar-SA"/>
        </w:rPr>
        <w:t xml:space="preserve"> </w:t>
      </w:r>
      <w:proofErr w:type="spellStart"/>
      <w:r w:rsidRPr="003C1F1E">
        <w:rPr>
          <w:rFonts w:eastAsia="Times New Roman" w:cs="Calibri"/>
          <w:sz w:val="24"/>
          <w:szCs w:val="24"/>
          <w:lang w:val="en-IE" w:eastAsia="en-IE" w:bidi="ar-SA"/>
        </w:rPr>
        <w:t>éagsúla</w:t>
      </w:r>
      <w:proofErr w:type="spellEnd"/>
      <w:r w:rsidRPr="003C1F1E">
        <w:rPr>
          <w:rFonts w:eastAsia="Times New Roman" w:cs="Calibri"/>
          <w:sz w:val="24"/>
          <w:szCs w:val="24"/>
          <w:lang w:val="en-IE" w:eastAsia="en-IE" w:bidi="ar-SA"/>
        </w:rPr>
        <w:t xml:space="preserve"> leis an </w:t>
      </w:r>
      <w:proofErr w:type="spellStart"/>
      <w:r w:rsidRPr="003C1F1E">
        <w:rPr>
          <w:rFonts w:eastAsia="Times New Roman" w:cs="Calibri"/>
          <w:sz w:val="24"/>
          <w:szCs w:val="24"/>
          <w:lang w:val="en-IE" w:eastAsia="en-IE" w:bidi="ar-SA"/>
        </w:rPr>
        <w:t>bhfoirm</w:t>
      </w:r>
      <w:proofErr w:type="spellEnd"/>
      <w:r w:rsidRPr="003C1F1E">
        <w:rPr>
          <w:rFonts w:eastAsia="Times New Roman" w:cs="Calibri"/>
          <w:sz w:val="24"/>
          <w:szCs w:val="24"/>
          <w:lang w:val="en-IE" w:eastAsia="en-IE" w:bidi="ar-SA"/>
        </w:rPr>
        <w:t xml:space="preserve"> </w:t>
      </w:r>
      <w:proofErr w:type="spellStart"/>
      <w:r w:rsidRPr="003C1F1E">
        <w:rPr>
          <w:rFonts w:eastAsia="Times New Roman" w:cs="Calibri"/>
          <w:sz w:val="24"/>
          <w:szCs w:val="24"/>
          <w:lang w:val="en-IE" w:eastAsia="en-IE" w:bidi="ar-SA"/>
        </w:rPr>
        <w:t>seo</w:t>
      </w:r>
      <w:proofErr w:type="spellEnd"/>
      <w:r w:rsidRPr="003C1F1E">
        <w:rPr>
          <w:rFonts w:eastAsia="Times New Roman" w:cs="Calibri"/>
          <w:sz w:val="24"/>
          <w:szCs w:val="24"/>
          <w:lang w:val="en-IE" w:eastAsia="en-IE" w:bidi="ar-SA"/>
        </w:rPr>
        <w:t>.</w:t>
      </w:r>
    </w:p>
    <w:p w14:paraId="6070A47B" w14:textId="77777777" w:rsidR="00F05CBD" w:rsidRPr="00D12D66" w:rsidRDefault="00F05CBD" w:rsidP="00F05CBD">
      <w:pPr>
        <w:spacing w:line="240" w:lineRule="auto"/>
        <w:rPr>
          <w:sz w:val="12"/>
          <w:szCs w:val="12"/>
        </w:rPr>
      </w:pPr>
    </w:p>
    <w:tbl>
      <w:tblPr>
        <w:tblStyle w:val="TableGrid"/>
        <w:tblW w:w="10349" w:type="dxa"/>
        <w:tblInd w:w="-289" w:type="dxa"/>
        <w:tblLook w:val="04A0" w:firstRow="1" w:lastRow="0" w:firstColumn="1" w:lastColumn="0" w:noHBand="0" w:noVBand="1"/>
      </w:tblPr>
      <w:tblGrid>
        <w:gridCol w:w="3261"/>
        <w:gridCol w:w="7088"/>
      </w:tblGrid>
      <w:tr w:rsidR="00F05CBD" w14:paraId="1D78AA84" w14:textId="77777777" w:rsidTr="00936676">
        <w:tc>
          <w:tcPr>
            <w:tcW w:w="3261" w:type="dxa"/>
          </w:tcPr>
          <w:p w14:paraId="5C62E9EF" w14:textId="77777777" w:rsidR="00F05CBD" w:rsidRPr="004D62C8" w:rsidRDefault="00F05CBD" w:rsidP="00936676">
            <w:pPr>
              <w:rPr>
                <w:b/>
                <w:sz w:val="24"/>
                <w:szCs w:val="24"/>
              </w:rPr>
            </w:pPr>
            <w:r>
              <w:rPr>
                <w:b/>
                <w:sz w:val="24"/>
              </w:rPr>
              <w:t>Luaigh, le do thoil, mar a bhfuil sé beartaithe ag d'fhiontar sóisialta aitheantas a thabhairt do Chiste na gCuntas Díomhaoin (DAF), don DRCD, don Údarás Áitiúil agus don LCDC.</w:t>
            </w:r>
          </w:p>
        </w:tc>
        <w:tc>
          <w:tcPr>
            <w:tcW w:w="7088" w:type="dxa"/>
          </w:tcPr>
          <w:p w14:paraId="59B55B33" w14:textId="77777777" w:rsidR="00F05CBD" w:rsidRDefault="00F05CBD" w:rsidP="00936676">
            <w:pPr>
              <w:rPr>
                <w:sz w:val="24"/>
                <w:szCs w:val="24"/>
              </w:rPr>
            </w:pPr>
          </w:p>
        </w:tc>
      </w:tr>
    </w:tbl>
    <w:p w14:paraId="59FAD925" w14:textId="003021A8" w:rsidR="00F05CBD" w:rsidRDefault="00F05CBD" w:rsidP="6BEDFB1E">
      <w:pPr>
        <w:spacing w:line="240" w:lineRule="auto"/>
        <w:rPr>
          <w:sz w:val="24"/>
          <w:szCs w:val="24"/>
        </w:rPr>
      </w:pPr>
      <w:r w:rsidRPr="6BEDFB1E">
        <w:rPr>
          <w:sz w:val="24"/>
          <w:szCs w:val="24"/>
        </w:rPr>
        <w:t>Tabhair ar Aird: Ag brath ar an tsuim a bhfuiltear ag déanamh iarratas ina leith, d'fhéadfadh sé a bheith chomh simplí le haitheantas a chur ar lipéid an trealaimh, nó ar fhógraí/chomharthaí nó in aon nuachtlitreacha a dhéantar ar bhonn áitiúil.</w:t>
      </w:r>
    </w:p>
    <w:p w14:paraId="7D64F493" w14:textId="5AFD51D0" w:rsidR="00F05CBD" w:rsidRDefault="5D3638AA" w:rsidP="6BEDFB1E">
      <w:pPr>
        <w:spacing w:line="240" w:lineRule="auto"/>
        <w:rPr>
          <w:sz w:val="24"/>
          <w:szCs w:val="24"/>
        </w:rPr>
      </w:pPr>
      <w:r w:rsidRPr="003C1F1E">
        <w:rPr>
          <w:rFonts w:cs="Calibri"/>
          <w:b/>
          <w:bCs/>
          <w:color w:val="000000" w:themeColor="text1"/>
        </w:rPr>
        <w:lastRenderedPageBreak/>
        <w:t>Chun leanacht ar aghaidh le do iarrtas, ó am go ham, beidh sonraí pearsanta ag teastail uaidh Comhairle Chontae na Gaillimhe. Beidh an t-eolais pearsanta seo próiseáilte mar aon leis ár ráiteas príobháideachta atá le feicéal anseo</w:t>
      </w:r>
      <w:r w:rsidR="1C590DE1" w:rsidRPr="003C1F1E">
        <w:rPr>
          <w:rFonts w:cs="Calibri"/>
          <w:b/>
          <w:bCs/>
          <w:color w:val="000000" w:themeColor="text1"/>
        </w:rPr>
        <w:t xml:space="preserve">:  </w:t>
      </w:r>
      <w:hyperlink r:id="rId16">
        <w:r w:rsidR="1C590DE1" w:rsidRPr="003C1F1E">
          <w:rPr>
            <w:rStyle w:val="Hyperlink"/>
            <w:rFonts w:cs="Calibri"/>
            <w:sz w:val="24"/>
            <w:szCs w:val="24"/>
          </w:rPr>
          <w:t>http://www.galway.ie/en/services/yourcouncil/privacystatement/</w:t>
        </w:r>
      </w:hyperlink>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722"/>
      </w:tblGrid>
      <w:tr w:rsidR="00F05CBD" w:rsidRPr="00246FDB" w14:paraId="3CA742E2" w14:textId="77777777" w:rsidTr="00936676">
        <w:trPr>
          <w:trHeight w:val="699"/>
          <w:jc w:val="center"/>
        </w:trPr>
        <w:tc>
          <w:tcPr>
            <w:tcW w:w="4621" w:type="dxa"/>
            <w:shd w:val="clear" w:color="auto" w:fill="FFFFFF" w:themeFill="background1"/>
          </w:tcPr>
          <w:p w14:paraId="3478CF03" w14:textId="77777777" w:rsidR="00F05CBD" w:rsidRPr="00182769" w:rsidRDefault="00F05CBD" w:rsidP="00936676">
            <w:pPr>
              <w:spacing w:after="0" w:line="240" w:lineRule="auto"/>
              <w:rPr>
                <w:sz w:val="24"/>
                <w:szCs w:val="24"/>
              </w:rPr>
            </w:pPr>
            <w:r>
              <w:rPr>
                <w:rFonts w:asciiTheme="minorHAnsi" w:hAnsiTheme="minorHAnsi" w:cstheme="minorHAnsi"/>
                <w:sz w:val="24"/>
              </w:rPr>
              <w:t>Deimhním gur léigh mé agus go dtuigim go hiomlán Téarmaí agus Coinníollacha an Chláir seo (féach leathanaigh 4 den fhoirm seo).</w:t>
            </w:r>
          </w:p>
        </w:tc>
        <w:tc>
          <w:tcPr>
            <w:tcW w:w="5722" w:type="dxa"/>
            <w:shd w:val="clear" w:color="auto" w:fill="FFFFFF" w:themeFill="background1"/>
          </w:tcPr>
          <w:p w14:paraId="19AA7DC2" w14:textId="77777777" w:rsidR="00F05CBD" w:rsidRPr="00182769" w:rsidRDefault="00F05CBD" w:rsidP="00936676">
            <w:pPr>
              <w:spacing w:before="240" w:after="0"/>
              <w:rPr>
                <w:rFonts w:asciiTheme="minorHAnsi" w:hAnsiTheme="minorHAnsi"/>
                <w:sz w:val="24"/>
                <w:szCs w:val="24"/>
              </w:rPr>
            </w:pPr>
            <w:r>
              <w:rPr>
                <w:rFonts w:asciiTheme="minorHAnsi" w:hAnsiTheme="minorHAnsi"/>
                <w:sz w:val="24"/>
              </w:rPr>
              <w:t>Deimhním/Ní dheimhním _________</w:t>
            </w:r>
          </w:p>
        </w:tc>
      </w:tr>
      <w:tr w:rsidR="00F05CBD" w:rsidRPr="00246FDB" w14:paraId="045877EE" w14:textId="77777777" w:rsidTr="00936676">
        <w:trPr>
          <w:trHeight w:val="699"/>
          <w:jc w:val="center"/>
        </w:trPr>
        <w:tc>
          <w:tcPr>
            <w:tcW w:w="4621" w:type="dxa"/>
            <w:shd w:val="clear" w:color="auto" w:fill="FFFFFF" w:themeFill="background1"/>
          </w:tcPr>
          <w:p w14:paraId="77BDB5E9" w14:textId="77777777" w:rsidR="00F05CBD" w:rsidRDefault="00F05CBD" w:rsidP="00936676">
            <w:pPr>
              <w:spacing w:after="0" w:line="240" w:lineRule="auto"/>
              <w:rPr>
                <w:rFonts w:asciiTheme="minorHAnsi" w:hAnsiTheme="minorHAnsi" w:cstheme="minorHAnsi"/>
                <w:bCs/>
                <w:sz w:val="24"/>
                <w:szCs w:val="24"/>
              </w:rPr>
            </w:pPr>
            <w:r>
              <w:rPr>
                <w:rFonts w:asciiTheme="minorHAnsi" w:hAnsiTheme="minorHAnsi" w:cstheme="minorHAnsi"/>
                <w:sz w:val="24"/>
              </w:rPr>
              <w:t xml:space="preserve">Deimhním gur léigh mé agus go dtuigim go hiomlán an 'Ráiteas ar Airgeadas Poiblí' in Aguisín A </w:t>
            </w:r>
          </w:p>
          <w:p w14:paraId="43F8955E" w14:textId="77777777" w:rsidR="00F05CBD" w:rsidRPr="00182769" w:rsidRDefault="00F05CBD" w:rsidP="00936676">
            <w:pPr>
              <w:spacing w:after="0" w:line="240" w:lineRule="auto"/>
              <w:rPr>
                <w:rFonts w:asciiTheme="minorHAnsi" w:hAnsiTheme="minorHAnsi" w:cstheme="minorHAnsi"/>
                <w:bCs/>
                <w:sz w:val="24"/>
                <w:szCs w:val="24"/>
              </w:rPr>
            </w:pPr>
            <w:r>
              <w:rPr>
                <w:rFonts w:asciiTheme="minorHAnsi" w:hAnsiTheme="minorHAnsi" w:cstheme="minorHAnsi"/>
                <w:sz w:val="24"/>
              </w:rPr>
              <w:t>(féach leathanach 9 den Fhoirm seo)</w:t>
            </w:r>
          </w:p>
        </w:tc>
        <w:tc>
          <w:tcPr>
            <w:tcW w:w="5722" w:type="dxa"/>
            <w:shd w:val="clear" w:color="auto" w:fill="FFFFFF" w:themeFill="background1"/>
          </w:tcPr>
          <w:p w14:paraId="32871C61" w14:textId="77777777" w:rsidR="00F05CBD" w:rsidRPr="00182769" w:rsidRDefault="00F05CBD" w:rsidP="00936676">
            <w:pPr>
              <w:spacing w:before="240" w:after="0"/>
              <w:rPr>
                <w:rFonts w:asciiTheme="minorHAnsi" w:hAnsiTheme="minorHAnsi"/>
                <w:sz w:val="24"/>
                <w:szCs w:val="24"/>
              </w:rPr>
            </w:pPr>
            <w:r>
              <w:rPr>
                <w:rFonts w:asciiTheme="minorHAnsi" w:hAnsiTheme="minorHAnsi"/>
                <w:sz w:val="24"/>
              </w:rPr>
              <w:t>Deimhním/Ní dheimhním _________</w:t>
            </w:r>
          </w:p>
        </w:tc>
      </w:tr>
    </w:tbl>
    <w:p w14:paraId="50FD8BE6" w14:textId="3B617046" w:rsidR="00F05CBD" w:rsidRDefault="00F05CBD" w:rsidP="00F05CBD">
      <w:pPr>
        <w:spacing w:line="240" w:lineRule="auto"/>
        <w:jc w:val="both"/>
        <w:rPr>
          <w:b/>
          <w:sz w:val="24"/>
          <w:szCs w:val="24"/>
        </w:rPr>
      </w:pPr>
    </w:p>
    <w:p w14:paraId="241CFA75" w14:textId="77777777" w:rsidR="002503B8" w:rsidRDefault="002503B8" w:rsidP="00F05CBD">
      <w:pPr>
        <w:spacing w:line="240" w:lineRule="auto"/>
        <w:jc w:val="both"/>
        <w:rPr>
          <w:b/>
          <w:sz w:val="24"/>
          <w:szCs w:val="24"/>
        </w:rPr>
      </w:pPr>
    </w:p>
    <w:p w14:paraId="29ECD75D" w14:textId="3E51B546" w:rsidR="00F05CBD" w:rsidRPr="002503B8" w:rsidRDefault="00F05CBD" w:rsidP="00F05CBD">
      <w:pPr>
        <w:spacing w:line="240" w:lineRule="auto"/>
        <w:jc w:val="both"/>
        <w:rPr>
          <w:b/>
          <w:sz w:val="24"/>
        </w:rPr>
      </w:pPr>
      <w:r>
        <w:rPr>
          <w:b/>
          <w:sz w:val="24"/>
        </w:rPr>
        <w:t>Dearbhaím go bhfuil an fhaisnéis atá tugtha agam ar an bhfoirm iarratais seo fíor agus críochnúil.</w:t>
      </w:r>
    </w:p>
    <w:p w14:paraId="3729AAE2" w14:textId="77777777" w:rsidR="002503B8" w:rsidRDefault="002503B8" w:rsidP="00F05CBD">
      <w:pPr>
        <w:spacing w:line="240" w:lineRule="auto"/>
        <w:rPr>
          <w:b/>
          <w:sz w:val="24"/>
        </w:rPr>
      </w:pPr>
    </w:p>
    <w:p w14:paraId="7E0ED855" w14:textId="5FA424EE" w:rsidR="00F05CBD" w:rsidRPr="00253230" w:rsidRDefault="00F05CBD" w:rsidP="00F05CBD">
      <w:pPr>
        <w:spacing w:line="240" w:lineRule="auto"/>
        <w:rPr>
          <w:sz w:val="24"/>
          <w:szCs w:val="24"/>
        </w:rPr>
      </w:pPr>
      <w:r>
        <w:rPr>
          <w:b/>
          <w:sz w:val="24"/>
        </w:rPr>
        <w:t xml:space="preserve">Sínithe ag: </w:t>
      </w:r>
      <w:r>
        <w:rPr>
          <w:sz w:val="24"/>
        </w:rPr>
        <w:t>________________________________</w:t>
      </w:r>
      <w:r>
        <w:tab/>
      </w:r>
      <w:r>
        <w:tab/>
      </w:r>
      <w:r>
        <w:rPr>
          <w:b/>
          <w:sz w:val="24"/>
        </w:rPr>
        <w:t>Dáta</w:t>
      </w:r>
      <w:r>
        <w:rPr>
          <w:sz w:val="24"/>
        </w:rPr>
        <w:t>:_________________________</w:t>
      </w:r>
    </w:p>
    <w:p w14:paraId="51978F37" w14:textId="77777777" w:rsidR="002503B8" w:rsidRDefault="002503B8" w:rsidP="00F05CBD">
      <w:pPr>
        <w:spacing w:line="240" w:lineRule="auto"/>
        <w:rPr>
          <w:b/>
          <w:sz w:val="24"/>
        </w:rPr>
      </w:pPr>
    </w:p>
    <w:p w14:paraId="1A8E3502" w14:textId="548D7392" w:rsidR="00F05CBD" w:rsidRDefault="00F05CBD" w:rsidP="00F05CBD">
      <w:pPr>
        <w:spacing w:line="240" w:lineRule="auto"/>
        <w:rPr>
          <w:b/>
          <w:sz w:val="24"/>
          <w:szCs w:val="24"/>
        </w:rPr>
      </w:pPr>
      <w:r>
        <w:rPr>
          <w:b/>
          <w:sz w:val="24"/>
        </w:rPr>
        <w:t>Cuir d'Ainm i gCló:</w:t>
      </w:r>
      <w:r>
        <w:rPr>
          <w:sz w:val="24"/>
        </w:rPr>
        <w:t xml:space="preserve"> ______________________________</w:t>
      </w:r>
    </w:p>
    <w:p w14:paraId="39814413" w14:textId="77777777" w:rsidR="002503B8" w:rsidRDefault="002503B8" w:rsidP="00F05CBD">
      <w:pPr>
        <w:spacing w:line="240" w:lineRule="auto"/>
        <w:rPr>
          <w:b/>
          <w:sz w:val="24"/>
        </w:rPr>
      </w:pPr>
    </w:p>
    <w:p w14:paraId="5C945894" w14:textId="3E5E0F64" w:rsidR="00F05CBD" w:rsidRDefault="00F05CBD" w:rsidP="00F05CBD">
      <w:pPr>
        <w:spacing w:line="240" w:lineRule="auto"/>
        <w:rPr>
          <w:b/>
          <w:sz w:val="24"/>
        </w:rPr>
      </w:pPr>
      <w:r>
        <w:rPr>
          <w:b/>
          <w:sz w:val="24"/>
        </w:rPr>
        <w:t xml:space="preserve">Post san Eagraíocht:  </w:t>
      </w:r>
      <w:r w:rsidRPr="00D12D66">
        <w:rPr>
          <w:sz w:val="24"/>
        </w:rPr>
        <w:t>____________________________(Ní mór an t-iarratas a bheith sínithe ag Cathaoirleach nó Príomhfheidhmeannach/Stiúrthóir Bainistíochta )</w:t>
      </w:r>
      <w:r>
        <w:rPr>
          <w:b/>
          <w:sz w:val="24"/>
        </w:rPr>
        <w:t xml:space="preserve"> </w:t>
      </w:r>
    </w:p>
    <w:p w14:paraId="42171137" w14:textId="77777777" w:rsidR="00F05CBD" w:rsidRDefault="00F05CBD" w:rsidP="00F05CBD">
      <w:pPr>
        <w:spacing w:line="240" w:lineRule="auto"/>
        <w:rPr>
          <w:b/>
          <w:sz w:val="24"/>
        </w:rPr>
      </w:pPr>
    </w:p>
    <w:p w14:paraId="09FC3098" w14:textId="77777777" w:rsidR="00F05CBD" w:rsidRDefault="00F05CBD" w:rsidP="00F05CBD">
      <w:pPr>
        <w:spacing w:line="240" w:lineRule="auto"/>
        <w:rPr>
          <w:b/>
          <w:sz w:val="24"/>
          <w:szCs w:val="24"/>
        </w:rPr>
      </w:pPr>
    </w:p>
    <w:p w14:paraId="2AE0E0E1" w14:textId="77777777" w:rsidR="00F05CBD" w:rsidRPr="00C133D3" w:rsidRDefault="00F05CBD" w:rsidP="00F05CBD">
      <w:pPr>
        <w:pBdr>
          <w:top w:val="single" w:sz="4" w:space="1" w:color="auto"/>
          <w:left w:val="single" w:sz="4" w:space="4" w:color="auto"/>
          <w:bottom w:val="single" w:sz="4" w:space="1" w:color="auto"/>
          <w:right w:val="single" w:sz="4" w:space="20" w:color="auto"/>
        </w:pBdr>
        <w:shd w:val="clear" w:color="auto" w:fill="F2F2F2" w:themeFill="background1" w:themeFillShade="F2"/>
        <w:spacing w:line="240" w:lineRule="auto"/>
        <w:rPr>
          <w:b/>
          <w:color w:val="000000" w:themeColor="text1"/>
        </w:rPr>
      </w:pPr>
      <w:r>
        <w:rPr>
          <w:b/>
          <w:color w:val="000000" w:themeColor="text1"/>
        </w:rPr>
        <w:t>D'úsáid Oifigiúil amháin:</w:t>
      </w:r>
    </w:p>
    <w:p w14:paraId="101FF148" w14:textId="77777777" w:rsidR="00F05CBD" w:rsidRPr="00C133D3" w:rsidRDefault="00F05CBD" w:rsidP="00F05CBD">
      <w:pPr>
        <w:pBdr>
          <w:top w:val="single" w:sz="4" w:space="1" w:color="auto"/>
          <w:left w:val="single" w:sz="4" w:space="4" w:color="auto"/>
          <w:bottom w:val="single" w:sz="4" w:space="1" w:color="auto"/>
          <w:right w:val="single" w:sz="4" w:space="20" w:color="auto"/>
        </w:pBdr>
        <w:shd w:val="clear" w:color="auto" w:fill="F2F2F2" w:themeFill="background1" w:themeFillShade="F2"/>
        <w:spacing w:line="240" w:lineRule="auto"/>
        <w:rPr>
          <w:rFonts w:asciiTheme="minorHAnsi" w:hAnsiTheme="minorHAnsi"/>
          <w:color w:val="000000" w:themeColor="text1"/>
        </w:rPr>
      </w:pPr>
      <w:r>
        <w:rPr>
          <w:color w:val="000000" w:themeColor="text1"/>
        </w:rPr>
        <w:t xml:space="preserve">Deimhním go bhfuil an t-iarratas comhlánaithe go hiomlán agus go sásaíonn an </w:t>
      </w:r>
      <w:r>
        <w:rPr>
          <w:rFonts w:asciiTheme="minorHAnsi" w:hAnsiTheme="minorHAnsi"/>
          <w:color w:val="000000" w:themeColor="text1"/>
        </w:rPr>
        <w:t>eagraíocht iarratasóra an sainmhíniú ar an ní is Fiontar Sóisialta ann mar atá leagtha amach sa Bheartas Náisiúnta maidir le Fiontraíocht Shóisialta in Éirinn 2019-2022.</w:t>
      </w:r>
    </w:p>
    <w:p w14:paraId="34780CF5" w14:textId="77777777" w:rsidR="00F05CBD" w:rsidRPr="00C133D3" w:rsidRDefault="00F05CBD" w:rsidP="00F05CBD">
      <w:pPr>
        <w:pBdr>
          <w:top w:val="single" w:sz="4" w:space="1" w:color="auto"/>
          <w:left w:val="single" w:sz="4" w:space="4" w:color="auto"/>
          <w:bottom w:val="single" w:sz="4" w:space="1" w:color="auto"/>
          <w:right w:val="single" w:sz="4" w:space="20" w:color="auto"/>
        </w:pBdr>
        <w:shd w:val="clear" w:color="auto" w:fill="F2F2F2" w:themeFill="background1" w:themeFillShade="F2"/>
        <w:rPr>
          <w:rFonts w:asciiTheme="minorHAnsi" w:hAnsiTheme="minorHAnsi"/>
          <w:color w:val="000000" w:themeColor="text1"/>
        </w:rPr>
      </w:pPr>
      <w:r>
        <w:rPr>
          <w:rFonts w:asciiTheme="minorHAnsi" w:hAnsiTheme="minorHAnsi"/>
          <w:color w:val="000000" w:themeColor="text1"/>
        </w:rPr>
        <w:t>Sínithe ag:</w:t>
      </w:r>
      <w:r>
        <w:tab/>
      </w:r>
      <w:r>
        <w:rPr>
          <w:rFonts w:asciiTheme="minorHAnsi" w:hAnsiTheme="minorHAnsi"/>
          <w:color w:val="000000" w:themeColor="text1"/>
        </w:rPr>
        <w:t>_____________________________________________</w:t>
      </w:r>
    </w:p>
    <w:p w14:paraId="7C95D683" w14:textId="77777777" w:rsidR="00F05CBD" w:rsidRPr="00C133D3" w:rsidRDefault="00F05CBD" w:rsidP="00F05CBD">
      <w:pPr>
        <w:pBdr>
          <w:top w:val="single" w:sz="4" w:space="1" w:color="auto"/>
          <w:left w:val="single" w:sz="4" w:space="4" w:color="auto"/>
          <w:bottom w:val="single" w:sz="4" w:space="1" w:color="auto"/>
          <w:right w:val="single" w:sz="4" w:space="20" w:color="auto"/>
        </w:pBdr>
        <w:shd w:val="clear" w:color="auto" w:fill="F2F2F2" w:themeFill="background1" w:themeFillShade="F2"/>
        <w:rPr>
          <w:rFonts w:asciiTheme="minorHAnsi" w:hAnsiTheme="minorHAnsi"/>
          <w:color w:val="000000" w:themeColor="text1"/>
        </w:rPr>
      </w:pPr>
      <w:r>
        <w:rPr>
          <w:rFonts w:asciiTheme="minorHAnsi" w:hAnsiTheme="minorHAnsi"/>
          <w:color w:val="000000" w:themeColor="text1"/>
        </w:rPr>
        <w:t>LCDC:</w:t>
      </w:r>
      <w:r>
        <w:tab/>
      </w:r>
      <w:r>
        <w:rPr>
          <w:rFonts w:asciiTheme="minorHAnsi" w:hAnsiTheme="minorHAnsi"/>
          <w:color w:val="000000" w:themeColor="text1"/>
        </w:rPr>
        <w:t>_______________________________________________</w:t>
      </w:r>
    </w:p>
    <w:p w14:paraId="1B5352AF" w14:textId="77777777" w:rsidR="00F05CBD" w:rsidRPr="00C133D3" w:rsidRDefault="00F05CBD" w:rsidP="00F05CBD">
      <w:pPr>
        <w:pBdr>
          <w:top w:val="single" w:sz="4" w:space="1" w:color="auto"/>
          <w:left w:val="single" w:sz="4" w:space="4" w:color="auto"/>
          <w:bottom w:val="single" w:sz="4" w:space="1" w:color="auto"/>
          <w:right w:val="single" w:sz="4" w:space="20" w:color="auto"/>
        </w:pBdr>
        <w:shd w:val="clear" w:color="auto" w:fill="F2F2F2" w:themeFill="background1" w:themeFillShade="F2"/>
        <w:spacing w:line="240" w:lineRule="auto"/>
        <w:rPr>
          <w:rFonts w:asciiTheme="minorHAnsi" w:hAnsiTheme="minorHAnsi"/>
          <w:color w:val="000000" w:themeColor="text1"/>
        </w:rPr>
      </w:pPr>
      <w:r>
        <w:rPr>
          <w:rFonts w:asciiTheme="minorHAnsi" w:hAnsiTheme="minorHAnsi"/>
          <w:color w:val="000000" w:themeColor="text1"/>
        </w:rPr>
        <w:t>Dáta:</w:t>
      </w:r>
      <w:r>
        <w:tab/>
      </w:r>
      <w:r>
        <w:rPr>
          <w:rFonts w:asciiTheme="minorHAnsi" w:hAnsiTheme="minorHAnsi"/>
          <w:color w:val="000000" w:themeColor="text1"/>
        </w:rPr>
        <w:t>________________________</w:t>
      </w:r>
    </w:p>
    <w:p w14:paraId="74E9DFF6" w14:textId="4B41C3B9" w:rsidR="00F05CBD" w:rsidRDefault="00F05CBD" w:rsidP="00A101D7">
      <w:pPr>
        <w:jc w:val="center"/>
        <w:rPr>
          <w:rFonts w:asciiTheme="minorHAnsi" w:hAnsiTheme="minorHAnsi" w:cstheme="minorHAnsi"/>
          <w:b/>
          <w:color w:val="365F91" w:themeColor="accent1" w:themeShade="BF"/>
          <w:sz w:val="36"/>
        </w:rPr>
      </w:pPr>
    </w:p>
    <w:p w14:paraId="34FE64A7" w14:textId="1E682958" w:rsidR="00F05CBD" w:rsidRDefault="00F05CBD" w:rsidP="00A101D7">
      <w:pPr>
        <w:jc w:val="center"/>
        <w:rPr>
          <w:rFonts w:asciiTheme="minorHAnsi" w:hAnsiTheme="minorHAnsi" w:cstheme="minorHAnsi"/>
          <w:b/>
          <w:color w:val="365F91" w:themeColor="accent1" w:themeShade="BF"/>
          <w:sz w:val="36"/>
        </w:rPr>
      </w:pPr>
    </w:p>
    <w:p w14:paraId="7903C4B7" w14:textId="73BB5CA0" w:rsidR="00A101D7" w:rsidRPr="00F11CFC" w:rsidRDefault="00D12D66" w:rsidP="00F11CFC">
      <w:pPr>
        <w:jc w:val="center"/>
        <w:rPr>
          <w:rFonts w:asciiTheme="minorHAnsi" w:hAnsiTheme="minorHAnsi" w:cstheme="minorBidi"/>
          <w:b/>
          <w:bCs/>
          <w:color w:val="365F91" w:themeColor="accent1" w:themeShade="BF"/>
          <w:sz w:val="48"/>
          <w:szCs w:val="48"/>
        </w:rPr>
      </w:pPr>
      <w:r>
        <w:rPr>
          <w:rFonts w:asciiTheme="minorHAnsi" w:hAnsiTheme="minorHAnsi" w:cstheme="minorHAnsi"/>
          <w:b/>
          <w:color w:val="365F91" w:themeColor="accent1" w:themeShade="BF"/>
          <w:sz w:val="36"/>
        </w:rPr>
        <w:br w:type="page"/>
      </w:r>
      <w:r w:rsidR="00A101D7" w:rsidRPr="00F11CFC">
        <w:rPr>
          <w:rFonts w:asciiTheme="minorHAnsi" w:hAnsiTheme="minorHAnsi" w:cstheme="minorBidi"/>
          <w:b/>
          <w:bCs/>
          <w:color w:val="365F91" w:themeColor="accent1" w:themeShade="BF"/>
          <w:sz w:val="48"/>
          <w:szCs w:val="48"/>
        </w:rPr>
        <w:lastRenderedPageBreak/>
        <w:t>Treoir d'Iarratasóirí</w:t>
      </w:r>
    </w:p>
    <w:p w14:paraId="209EA807" w14:textId="77777777" w:rsidR="00A101D7" w:rsidRPr="00D821DA" w:rsidRDefault="00A101D7" w:rsidP="002503B8">
      <w:pPr>
        <w:pStyle w:val="Heading1"/>
        <w:spacing w:before="0" w:line="360" w:lineRule="auto"/>
        <w:rPr>
          <w:rFonts w:asciiTheme="minorHAnsi" w:hAnsiTheme="minorHAnsi" w:cstheme="minorHAnsi"/>
        </w:rPr>
      </w:pPr>
      <w:r>
        <w:rPr>
          <w:rFonts w:asciiTheme="minorHAnsi" w:hAnsiTheme="minorHAnsi" w:cstheme="minorHAnsi"/>
        </w:rPr>
        <w:t>Cúlra</w:t>
      </w:r>
    </w:p>
    <w:p w14:paraId="3C8934C8" w14:textId="5A1BBB94" w:rsidR="00A101D7" w:rsidRPr="001833F6" w:rsidRDefault="00A101D7" w:rsidP="002503B8">
      <w:pPr>
        <w:spacing w:after="0" w:line="360" w:lineRule="auto"/>
        <w:rPr>
          <w:rFonts w:asciiTheme="minorHAnsi" w:hAnsiTheme="minorHAnsi" w:cstheme="minorHAnsi"/>
          <w:sz w:val="24"/>
          <w:szCs w:val="24"/>
        </w:rPr>
      </w:pPr>
      <w:r>
        <w:rPr>
          <w:rFonts w:asciiTheme="minorHAnsi" w:hAnsiTheme="minorHAnsi" w:cstheme="minorHAnsi"/>
          <w:sz w:val="24"/>
        </w:rPr>
        <w:t xml:space="preserve">D'fhoilsigh an Roinn Forbartha Tuaithe agus Pobail Beartas Náisiúnta maidir le Fiontraíocht Shóisialta in Éirinn i mí Iúil 2019. </w:t>
      </w:r>
      <w:r w:rsidR="002503B8">
        <w:rPr>
          <w:rFonts w:asciiTheme="minorHAnsi" w:hAnsiTheme="minorHAnsi" w:cstheme="minorHAnsi"/>
          <w:sz w:val="24"/>
          <w:lang w:val="en-US"/>
        </w:rPr>
        <w:t xml:space="preserve">  </w:t>
      </w:r>
      <w:r>
        <w:rPr>
          <w:rFonts w:asciiTheme="minorHAnsi" w:hAnsiTheme="minorHAnsi" w:cstheme="minorHAnsi"/>
          <w:sz w:val="24"/>
        </w:rPr>
        <w:t>Is ionann an Scéim um Dheontais Chaipitil d'Fhiontair Shóisialta 2021 agus tionscnamh amháin atá á ghlacadh ag an Roinn Forbartha Tuaithe agus Pobail faoin mBeartas d'fhonn tacú le fiontair shóisialta agus is tionscnamh é atá comhlántach ar thacaíochtaí eile a chuireann an Roinn ar fáil.</w:t>
      </w:r>
      <w:r w:rsidR="002503B8">
        <w:rPr>
          <w:rFonts w:asciiTheme="minorHAnsi" w:hAnsiTheme="minorHAnsi" w:cstheme="minorHAnsi"/>
          <w:sz w:val="24"/>
          <w:lang w:val="en-US"/>
        </w:rPr>
        <w:t xml:space="preserve">  </w:t>
      </w:r>
      <w:r>
        <w:rPr>
          <w:rFonts w:asciiTheme="minorHAnsi" w:hAnsiTheme="minorHAnsi" w:cstheme="minorHAnsi"/>
          <w:sz w:val="24"/>
        </w:rPr>
        <w:t>Táthar ag súil go mbeidh tairbhe ar leith ag baint le mionscála na ndeontas faoin scéim seo d'fhiontair shóisialta níos lú nó d'fhiontair shóisialta nuathionscanta nach gá go mbeadh sé de chumas acu a bheith i gcomórtas do dheontais níos mó, ach mar sin féin, a bhfuil gá acu le trealamh nuashonraithe/breise chun cuidiú leo a gcuid seirbhísí a sholáthar.</w:t>
      </w:r>
    </w:p>
    <w:p w14:paraId="73A8EB53" w14:textId="170CC212" w:rsidR="00A101D7" w:rsidRPr="00FB144D" w:rsidRDefault="00A101D7" w:rsidP="002503B8">
      <w:pPr>
        <w:spacing w:after="0" w:line="360" w:lineRule="auto"/>
        <w:rPr>
          <w:rFonts w:asciiTheme="minorHAnsi" w:hAnsiTheme="minorHAnsi" w:cstheme="minorHAnsi"/>
          <w:b/>
          <w:sz w:val="24"/>
          <w:szCs w:val="24"/>
        </w:rPr>
      </w:pPr>
      <w:r>
        <w:rPr>
          <w:rFonts w:asciiTheme="minorHAnsi" w:hAnsiTheme="minorHAnsi" w:cstheme="minorHAnsi"/>
          <w:sz w:val="24"/>
        </w:rPr>
        <w:t xml:space="preserve">Tá an scéim á riar tríd an líonra de Choistí um Fhorbairt Pobail Áitiúil (LCDCanna) ar fud na tíre thar ceann na Roinne Forbartha Tuaithe agus Pobail. </w:t>
      </w:r>
      <w:r w:rsidR="002503B8">
        <w:rPr>
          <w:rFonts w:asciiTheme="minorHAnsi" w:hAnsiTheme="minorHAnsi" w:cstheme="minorHAnsi"/>
          <w:sz w:val="24"/>
          <w:lang w:val="en-US"/>
        </w:rPr>
        <w:t xml:space="preserve">  </w:t>
      </w:r>
      <w:r>
        <w:rPr>
          <w:rFonts w:asciiTheme="minorHAnsi" w:hAnsiTheme="minorHAnsi" w:cstheme="minorHAnsi"/>
          <w:sz w:val="24"/>
        </w:rPr>
        <w:t xml:space="preserve">An dáta deiridh a nglacfar le foirmeacha iarratais </w:t>
      </w:r>
      <w:r w:rsidRPr="00D12D66">
        <w:rPr>
          <w:rFonts w:asciiTheme="minorHAnsi" w:hAnsiTheme="minorHAnsi" w:cstheme="minorHAnsi"/>
          <w:sz w:val="24"/>
          <w:szCs w:val="24"/>
        </w:rPr>
        <w:t xml:space="preserve">comhlánaithe </w:t>
      </w:r>
      <w:r w:rsidR="003011EA" w:rsidRPr="00D12D66">
        <w:rPr>
          <w:rFonts w:asciiTheme="minorHAnsi" w:hAnsiTheme="minorHAnsi" w:cstheme="minorHAnsi"/>
          <w:b/>
          <w:sz w:val="24"/>
          <w:szCs w:val="24"/>
        </w:rPr>
        <w:t>5.00 p.m. Dé hAoine 15 Deireadh Fómhair 2021</w:t>
      </w:r>
    </w:p>
    <w:p w14:paraId="3258C9A9" w14:textId="77777777" w:rsidR="00A101D7" w:rsidRPr="001833F6" w:rsidRDefault="00A101D7" w:rsidP="002503B8">
      <w:pPr>
        <w:spacing w:after="0" w:line="360" w:lineRule="auto"/>
        <w:rPr>
          <w:rFonts w:asciiTheme="minorHAnsi" w:hAnsiTheme="minorHAnsi" w:cstheme="minorHAnsi"/>
          <w:sz w:val="24"/>
          <w:szCs w:val="24"/>
        </w:rPr>
      </w:pPr>
    </w:p>
    <w:p w14:paraId="133D31A3" w14:textId="77777777" w:rsidR="00A101D7" w:rsidRPr="00AE1788" w:rsidRDefault="00A101D7" w:rsidP="002503B8">
      <w:pPr>
        <w:pStyle w:val="Heading1"/>
        <w:spacing w:before="0" w:line="360" w:lineRule="auto"/>
        <w:rPr>
          <w:rFonts w:asciiTheme="minorHAnsi" w:hAnsiTheme="minorHAnsi" w:cstheme="minorHAnsi"/>
        </w:rPr>
      </w:pPr>
      <w:r>
        <w:rPr>
          <w:rFonts w:asciiTheme="minorHAnsi" w:hAnsiTheme="minorHAnsi" w:cstheme="minorHAnsi"/>
        </w:rPr>
        <w:t>Eagraíochtaí Incháilithe</w:t>
      </w:r>
    </w:p>
    <w:p w14:paraId="2DA5FA81" w14:textId="77777777" w:rsidR="00A101D7" w:rsidRPr="00AB5CF5" w:rsidRDefault="00A101D7" w:rsidP="002503B8">
      <w:pPr>
        <w:spacing w:afterLines="80" w:after="192" w:line="360" w:lineRule="auto"/>
        <w:rPr>
          <w:rFonts w:asciiTheme="minorHAnsi" w:hAnsiTheme="minorHAnsi" w:cstheme="minorHAnsi"/>
          <w:sz w:val="24"/>
          <w:szCs w:val="24"/>
        </w:rPr>
      </w:pPr>
      <w:r>
        <w:rPr>
          <w:rFonts w:asciiTheme="minorHAnsi" w:hAnsiTheme="minorHAnsi" w:cstheme="minorHAnsi"/>
          <w:sz w:val="24"/>
          <w:u w:val="single"/>
        </w:rPr>
        <w:t>Is féidir le fiontair shóisialta, mar a shainmhínítear iad sa Bheartas Náisiúnta maidir le Fiontraíocht Shóisialta (féach thíos), agus leo sin amháin, iarratas a dhéanamh faoin scéim seo.</w:t>
      </w:r>
      <w:r>
        <w:rPr>
          <w:rFonts w:asciiTheme="minorHAnsi" w:hAnsiTheme="minorHAnsi" w:cstheme="minorHAnsi"/>
          <w:sz w:val="24"/>
        </w:rPr>
        <w:t xml:space="preserve"> Déanfar gach iarratasóir a sheiceáil agus a dhearbhú chun a chinntiú go sásaíonn siad an sainmhíniú. Ní bhreithneofar iarratasóirí nach sásaíonn an sainmhíniú sin. </w:t>
      </w:r>
    </w:p>
    <w:tbl>
      <w:tblPr>
        <w:tblStyle w:val="TableGrid"/>
        <w:tblW w:w="0" w:type="auto"/>
        <w:tblBorders>
          <w:top w:val="single" w:sz="4" w:space="0" w:color="0000CC"/>
          <w:left w:val="single" w:sz="4" w:space="0" w:color="0000CC"/>
          <w:bottom w:val="single" w:sz="4" w:space="0" w:color="0000CC"/>
          <w:right w:val="single" w:sz="4" w:space="0" w:color="0000CC"/>
          <w:insideH w:val="single" w:sz="4" w:space="0" w:color="0000CC"/>
          <w:insideV w:val="single" w:sz="4" w:space="0" w:color="0000CC"/>
        </w:tblBorders>
        <w:shd w:val="clear" w:color="auto" w:fill="DBE5F1" w:themeFill="accent1" w:themeFillTint="33"/>
        <w:tblLook w:val="04A0" w:firstRow="1" w:lastRow="0" w:firstColumn="1" w:lastColumn="0" w:noHBand="0" w:noVBand="1"/>
      </w:tblPr>
      <w:tblGrid>
        <w:gridCol w:w="9016"/>
      </w:tblGrid>
      <w:tr w:rsidR="00A101D7" w:rsidRPr="00AB5CF5" w14:paraId="3B7D6F4D" w14:textId="77777777" w:rsidTr="00F611EC">
        <w:tc>
          <w:tcPr>
            <w:tcW w:w="9016" w:type="dxa"/>
            <w:shd w:val="clear" w:color="auto" w:fill="DBE5F1" w:themeFill="accent1" w:themeFillTint="33"/>
          </w:tcPr>
          <w:p w14:paraId="5387FADB" w14:textId="7BC2A2B7" w:rsidR="00A101D7" w:rsidRPr="002503B8" w:rsidRDefault="00A101D7" w:rsidP="002503B8">
            <w:pPr>
              <w:spacing w:line="360" w:lineRule="auto"/>
              <w:rPr>
                <w:rStyle w:val="CommentReference"/>
                <w:rFonts w:asciiTheme="minorHAnsi" w:hAnsiTheme="minorHAnsi" w:cstheme="minorHAnsi"/>
                <w:sz w:val="24"/>
                <w:szCs w:val="24"/>
                <w:lang w:val="en-US"/>
              </w:rPr>
            </w:pPr>
            <w:r>
              <w:rPr>
                <w:rFonts w:asciiTheme="minorHAnsi" w:hAnsiTheme="minorHAnsi" w:cstheme="minorHAnsi"/>
                <w:sz w:val="24"/>
              </w:rPr>
              <w:t>Is ionann Fiontar Sóisialta agus fiontar a bhfuil toradh sóisialta d'aidhm leis seachas brabús a ghnóthú d'úinéirí nó do gheallsealbhóirí.</w:t>
            </w:r>
            <w:r>
              <w:rPr>
                <w:rStyle w:val="CommentReference"/>
                <w:rFonts w:asciiTheme="minorHAnsi" w:hAnsiTheme="minorHAnsi" w:cstheme="minorHAnsi"/>
                <w:sz w:val="24"/>
              </w:rPr>
              <w:t xml:space="preserve"> </w:t>
            </w:r>
            <w:r w:rsidR="002503B8">
              <w:rPr>
                <w:rStyle w:val="CommentReference"/>
                <w:rFonts w:asciiTheme="minorHAnsi" w:hAnsiTheme="minorHAnsi" w:cstheme="minorHAnsi"/>
                <w:sz w:val="24"/>
                <w:lang w:val="en-US"/>
              </w:rPr>
              <w:t xml:space="preserve"> </w:t>
            </w:r>
            <w:r w:rsidR="002503B8">
              <w:rPr>
                <w:rStyle w:val="CommentReference"/>
                <w:rFonts w:cstheme="minorHAnsi"/>
                <w:lang w:val="en-US"/>
              </w:rPr>
              <w:t xml:space="preserve"> </w:t>
            </w:r>
          </w:p>
          <w:p w14:paraId="22AF9527" w14:textId="77777777" w:rsidR="00A101D7" w:rsidRPr="00AB5CF5" w:rsidRDefault="00A101D7" w:rsidP="002503B8">
            <w:pPr>
              <w:spacing w:line="360" w:lineRule="auto"/>
              <w:rPr>
                <w:rFonts w:asciiTheme="minorHAnsi" w:hAnsiTheme="minorHAnsi" w:cstheme="minorHAnsi"/>
                <w:sz w:val="24"/>
                <w:szCs w:val="24"/>
              </w:rPr>
            </w:pPr>
            <w:r>
              <w:rPr>
                <w:rFonts w:asciiTheme="minorHAnsi" w:hAnsiTheme="minorHAnsi" w:cstheme="minorHAnsi"/>
                <w:sz w:val="24"/>
              </w:rPr>
              <w:t xml:space="preserve">Tugann an fiontar faoi na haidhmeanna sin a bhaint amach trí dhul i mbun trádála go seasta leanúnach trí earraí agus/nó seirbhísí a chur ar fáil agus trí athinfheistiú a dhéanamh ar bharrachas, ar mhaithe leis na haidhmeanna sóisialta a thabhairt i gcrích.  </w:t>
            </w:r>
          </w:p>
          <w:p w14:paraId="44F9BABB" w14:textId="77777777" w:rsidR="00A101D7" w:rsidRPr="00AB5CF5" w:rsidRDefault="00A101D7" w:rsidP="002503B8">
            <w:pPr>
              <w:spacing w:line="360" w:lineRule="auto"/>
              <w:rPr>
                <w:rFonts w:asciiTheme="minorHAnsi" w:hAnsiTheme="minorHAnsi" w:cstheme="minorHAnsi"/>
                <w:sz w:val="24"/>
                <w:szCs w:val="24"/>
              </w:rPr>
            </w:pPr>
            <w:r>
              <w:rPr>
                <w:rFonts w:asciiTheme="minorHAnsi" w:hAnsiTheme="minorHAnsi" w:cstheme="minorHAnsi"/>
                <w:sz w:val="24"/>
              </w:rPr>
              <w:t xml:space="preserve">Déantar é a rialú ar bhealach freagrach follasach agus tá neamhspleách ar an earnáil phoiblí.  Má dhéantar é a fhoirceannadh, ba chóir don fhiontar na sócmhainní atá aige a aistriú chuig eagraíocht eile ag a bhfuil misean den chineál céanna.  </w:t>
            </w:r>
          </w:p>
        </w:tc>
      </w:tr>
    </w:tbl>
    <w:p w14:paraId="5623AEDE" w14:textId="77777777" w:rsidR="00A101D7" w:rsidRPr="00AB5CF5" w:rsidRDefault="00A101D7" w:rsidP="002503B8">
      <w:pPr>
        <w:spacing w:afterLines="80" w:after="192" w:line="360" w:lineRule="auto"/>
        <w:rPr>
          <w:rFonts w:asciiTheme="minorHAnsi" w:hAnsiTheme="minorHAnsi" w:cstheme="minorHAnsi"/>
          <w:i/>
          <w:sz w:val="24"/>
          <w:szCs w:val="24"/>
        </w:rPr>
      </w:pPr>
      <w:r>
        <w:rPr>
          <w:rFonts w:asciiTheme="minorHAnsi" w:hAnsiTheme="minorHAnsi" w:cstheme="minorHAnsi"/>
          <w:i/>
          <w:sz w:val="24"/>
        </w:rPr>
        <w:t>An Beartas Náisiúnta maidir le Fiontraíocht Shóisialta in Éirinn 2019-2022</w:t>
      </w:r>
    </w:p>
    <w:p w14:paraId="31F868F2" w14:textId="77777777" w:rsidR="00A101D7" w:rsidRPr="00AE1788" w:rsidRDefault="00A101D7" w:rsidP="002503B8">
      <w:pPr>
        <w:pStyle w:val="Heading1"/>
        <w:spacing w:before="0" w:line="360" w:lineRule="auto"/>
        <w:rPr>
          <w:rFonts w:asciiTheme="minorHAnsi" w:hAnsiTheme="minorHAnsi" w:cstheme="minorHAnsi"/>
        </w:rPr>
      </w:pPr>
      <w:r>
        <w:rPr>
          <w:rFonts w:asciiTheme="minorHAnsi" w:hAnsiTheme="minorHAnsi" w:cstheme="minorHAnsi"/>
        </w:rPr>
        <w:lastRenderedPageBreak/>
        <w:t xml:space="preserve">Leithdháileadh Maoinithe </w:t>
      </w:r>
    </w:p>
    <w:p w14:paraId="21DECDC7" w14:textId="499ACF81" w:rsidR="00A101D7" w:rsidRPr="00F11CFC" w:rsidRDefault="00A101D7" w:rsidP="002503B8">
      <w:pPr>
        <w:spacing w:after="0" w:line="360" w:lineRule="auto"/>
        <w:rPr>
          <w:rFonts w:asciiTheme="minorHAnsi" w:hAnsiTheme="minorHAnsi" w:cstheme="minorHAnsi"/>
          <w:sz w:val="24"/>
          <w:szCs w:val="24"/>
          <w:lang w:val="en-US"/>
        </w:rPr>
      </w:pPr>
      <w:r>
        <w:rPr>
          <w:rFonts w:asciiTheme="minorHAnsi" w:hAnsiTheme="minorHAnsi" w:cstheme="minorHAnsi"/>
          <w:sz w:val="24"/>
        </w:rPr>
        <w:t xml:space="preserve">Beidh na méideanna a cheadófar d'fhiontair shóisialta faoi réir an lín iomláin iarratas a cheadófar agus faoi réir an bhuiséid fhoriomláin atá ar fáil </w:t>
      </w:r>
      <w:r w:rsidR="00571523" w:rsidRPr="00D12D66">
        <w:rPr>
          <w:rFonts w:asciiTheme="minorHAnsi" w:hAnsiTheme="minorHAnsi" w:cstheme="minorHAnsi"/>
          <w:sz w:val="24"/>
          <w:lang w:val="en-US"/>
        </w:rPr>
        <w:t>(</w:t>
      </w:r>
      <w:r w:rsidR="00571523" w:rsidRPr="00D12D66">
        <w:rPr>
          <w:rFonts w:asciiTheme="minorHAnsi" w:hAnsiTheme="minorHAnsi" w:cstheme="minorHAnsi"/>
          <w:sz w:val="24"/>
          <w:szCs w:val="24"/>
        </w:rPr>
        <w:t>€30,533.17</w:t>
      </w:r>
      <w:r w:rsidRPr="00D12D66">
        <w:rPr>
          <w:rFonts w:asciiTheme="minorHAnsi" w:hAnsiTheme="minorHAnsi" w:cstheme="minorHAnsi"/>
          <w:sz w:val="24"/>
        </w:rPr>
        <w:t>).</w:t>
      </w:r>
      <w:r w:rsidR="00F11CFC">
        <w:rPr>
          <w:rFonts w:asciiTheme="minorHAnsi" w:hAnsiTheme="minorHAnsi" w:cstheme="minorHAnsi"/>
          <w:sz w:val="24"/>
          <w:lang w:val="en-US"/>
        </w:rPr>
        <w:t xml:space="preserve">  </w:t>
      </w:r>
      <w:proofErr w:type="spellStart"/>
      <w:r w:rsidR="00F11CFC">
        <w:rPr>
          <w:rFonts w:asciiTheme="minorHAnsi" w:hAnsiTheme="minorHAnsi" w:cstheme="minorHAnsi"/>
          <w:sz w:val="24"/>
          <w:lang w:val="en-US"/>
        </w:rPr>
        <w:t>Samhlaítear</w:t>
      </w:r>
      <w:proofErr w:type="spellEnd"/>
      <w:r w:rsidR="00F11CFC">
        <w:rPr>
          <w:rFonts w:asciiTheme="minorHAnsi" w:hAnsiTheme="minorHAnsi" w:cstheme="minorHAnsi"/>
          <w:sz w:val="24"/>
          <w:lang w:val="en-US"/>
        </w:rPr>
        <w:t xml:space="preserve"> </w:t>
      </w:r>
      <w:proofErr w:type="spellStart"/>
      <w:r w:rsidR="00F11CFC">
        <w:rPr>
          <w:rFonts w:asciiTheme="minorHAnsi" w:hAnsiTheme="minorHAnsi" w:cstheme="minorHAnsi"/>
          <w:sz w:val="24"/>
          <w:lang w:val="en-US"/>
        </w:rPr>
        <w:t>nach</w:t>
      </w:r>
      <w:proofErr w:type="spellEnd"/>
      <w:r w:rsidR="00F11CFC">
        <w:rPr>
          <w:rFonts w:asciiTheme="minorHAnsi" w:hAnsiTheme="minorHAnsi" w:cstheme="minorHAnsi"/>
          <w:sz w:val="24"/>
          <w:lang w:val="en-US"/>
        </w:rPr>
        <w:t xml:space="preserve"> </w:t>
      </w:r>
      <w:proofErr w:type="spellStart"/>
      <w:r w:rsidR="00F11CFC">
        <w:rPr>
          <w:rFonts w:asciiTheme="minorHAnsi" w:hAnsiTheme="minorHAnsi" w:cstheme="minorHAnsi"/>
          <w:sz w:val="24"/>
          <w:lang w:val="en-US"/>
        </w:rPr>
        <w:t>rachaidh</w:t>
      </w:r>
      <w:proofErr w:type="spellEnd"/>
      <w:r w:rsidR="00F11CFC">
        <w:rPr>
          <w:rFonts w:asciiTheme="minorHAnsi" w:hAnsiTheme="minorHAnsi" w:cstheme="minorHAnsi"/>
          <w:sz w:val="24"/>
          <w:lang w:val="en-US"/>
        </w:rPr>
        <w:t xml:space="preserve"> </w:t>
      </w:r>
      <w:proofErr w:type="spellStart"/>
      <w:r w:rsidR="00F11CFC">
        <w:rPr>
          <w:rFonts w:asciiTheme="minorHAnsi" w:hAnsiTheme="minorHAnsi" w:cstheme="minorHAnsi"/>
          <w:sz w:val="24"/>
          <w:lang w:val="en-US"/>
        </w:rPr>
        <w:t>aon</w:t>
      </w:r>
      <w:proofErr w:type="spellEnd"/>
      <w:r w:rsidR="00F11CFC">
        <w:rPr>
          <w:rFonts w:asciiTheme="minorHAnsi" w:hAnsiTheme="minorHAnsi" w:cstheme="minorHAnsi"/>
          <w:sz w:val="24"/>
          <w:lang w:val="en-US"/>
        </w:rPr>
        <w:t xml:space="preserve"> </w:t>
      </w:r>
      <w:proofErr w:type="spellStart"/>
      <w:r w:rsidR="00F11CFC">
        <w:rPr>
          <w:rFonts w:asciiTheme="minorHAnsi" w:hAnsiTheme="minorHAnsi" w:cstheme="minorHAnsi"/>
          <w:sz w:val="24"/>
          <w:lang w:val="en-US"/>
        </w:rPr>
        <w:t>deontas</w:t>
      </w:r>
      <w:proofErr w:type="spellEnd"/>
      <w:r w:rsidR="00F11CFC">
        <w:rPr>
          <w:rFonts w:asciiTheme="minorHAnsi" w:hAnsiTheme="minorHAnsi" w:cstheme="minorHAnsi"/>
          <w:sz w:val="24"/>
          <w:lang w:val="en-US"/>
        </w:rPr>
        <w:t xml:space="preserve"> </w:t>
      </w:r>
      <w:proofErr w:type="spellStart"/>
      <w:r w:rsidR="00F11CFC">
        <w:rPr>
          <w:rFonts w:asciiTheme="minorHAnsi" w:hAnsiTheme="minorHAnsi" w:cstheme="minorHAnsi"/>
          <w:sz w:val="24"/>
          <w:lang w:val="en-US"/>
        </w:rPr>
        <w:t>aonair</w:t>
      </w:r>
      <w:proofErr w:type="spellEnd"/>
      <w:r w:rsidR="00F11CFC">
        <w:rPr>
          <w:rFonts w:asciiTheme="minorHAnsi" w:hAnsiTheme="minorHAnsi" w:cstheme="minorHAnsi"/>
          <w:sz w:val="24"/>
          <w:lang w:val="en-US"/>
        </w:rPr>
        <w:t xml:space="preserve"> thar €5,000.]</w:t>
      </w:r>
    </w:p>
    <w:p w14:paraId="4CEDB0AD" w14:textId="77777777" w:rsidR="002503B8" w:rsidRPr="002503B8" w:rsidRDefault="002503B8" w:rsidP="002503B8">
      <w:pPr>
        <w:pStyle w:val="Heading1"/>
        <w:spacing w:before="0" w:line="360" w:lineRule="auto"/>
        <w:rPr>
          <w:rFonts w:asciiTheme="minorHAnsi" w:hAnsiTheme="minorHAnsi" w:cstheme="minorHAnsi"/>
          <w:sz w:val="20"/>
          <w:szCs w:val="20"/>
        </w:rPr>
      </w:pPr>
    </w:p>
    <w:p w14:paraId="7B89182B" w14:textId="0C58FCFA" w:rsidR="00A101D7" w:rsidRPr="00AE1788" w:rsidRDefault="00A101D7" w:rsidP="002503B8">
      <w:pPr>
        <w:pStyle w:val="Heading1"/>
        <w:spacing w:before="0" w:line="360" w:lineRule="auto"/>
        <w:rPr>
          <w:rFonts w:asciiTheme="minorHAnsi" w:hAnsiTheme="minorHAnsi" w:cstheme="minorHAnsi"/>
        </w:rPr>
      </w:pPr>
      <w:r>
        <w:rPr>
          <w:rFonts w:asciiTheme="minorHAnsi" w:hAnsiTheme="minorHAnsi" w:cstheme="minorHAnsi"/>
        </w:rPr>
        <w:t>Costais Incháilithe</w:t>
      </w:r>
    </w:p>
    <w:p w14:paraId="6DB53F8F" w14:textId="4379BFE3" w:rsidR="00A101D7" w:rsidRPr="00AB5CF5" w:rsidRDefault="00A101D7" w:rsidP="002503B8">
      <w:pPr>
        <w:spacing w:after="0" w:line="360" w:lineRule="auto"/>
        <w:rPr>
          <w:rFonts w:asciiTheme="minorHAnsi" w:hAnsiTheme="minorHAnsi" w:cstheme="minorHAnsi"/>
          <w:sz w:val="24"/>
          <w:szCs w:val="24"/>
        </w:rPr>
      </w:pPr>
      <w:r>
        <w:rPr>
          <w:rFonts w:asciiTheme="minorHAnsi" w:hAnsiTheme="minorHAnsi" w:cstheme="minorHAnsi"/>
          <w:sz w:val="24"/>
        </w:rPr>
        <w:t xml:space="preserve">Faoin scéim seo, cuirfear deontais ar fáil d'fhiontair shóisialta chun cur i dtreo costais chaipitil ar mhionscála.  Beidh costais chaipitil a thabhóidh fiontair shóisialta chun trealamh a cheannach incháilithe. Beifear ábalta obair dheisiúcháin agus athchóirithe ar shaoráidí atá ann cheana a mhaoiniú chomh maith. </w:t>
      </w:r>
      <w:r w:rsidR="002503B8">
        <w:rPr>
          <w:rFonts w:asciiTheme="minorHAnsi" w:hAnsiTheme="minorHAnsi" w:cstheme="minorHAnsi"/>
          <w:sz w:val="24"/>
          <w:lang w:val="en-US"/>
        </w:rPr>
        <w:t xml:space="preserve">  </w:t>
      </w:r>
      <w:r>
        <w:rPr>
          <w:rFonts w:asciiTheme="minorHAnsi" w:hAnsiTheme="minorHAnsi" w:cstheme="minorHAnsi"/>
          <w:sz w:val="24"/>
        </w:rPr>
        <w:t xml:space="preserve">Ní chuirtear maoiniú ar fáil faoin scéim seo do chostais oibriúcháin (foireann a fhostú, costais leictreachais, costais teasa mar shampla) ná costais riaracháin. </w:t>
      </w:r>
    </w:p>
    <w:p w14:paraId="5D54320E" w14:textId="77777777" w:rsidR="00A101D7" w:rsidRPr="00AB5CF5" w:rsidRDefault="00A101D7" w:rsidP="002503B8">
      <w:pPr>
        <w:spacing w:after="0" w:line="360" w:lineRule="auto"/>
        <w:rPr>
          <w:rFonts w:asciiTheme="minorHAnsi" w:hAnsiTheme="minorHAnsi" w:cstheme="minorHAnsi"/>
          <w:sz w:val="24"/>
          <w:szCs w:val="24"/>
        </w:rPr>
      </w:pPr>
      <w:r>
        <w:rPr>
          <w:rFonts w:asciiTheme="minorHAnsi" w:hAnsiTheme="minorHAnsi" w:cstheme="minorHAnsi"/>
          <w:sz w:val="24"/>
        </w:rPr>
        <w:t xml:space="preserve">Ní bheidh ach caiteachas a thabhófar i ndiaidh an dáta a cheadófar an deontais incháilithe. </w:t>
      </w:r>
    </w:p>
    <w:p w14:paraId="02112C84" w14:textId="2502CF41" w:rsidR="00A101D7" w:rsidRDefault="00A101D7" w:rsidP="002503B8">
      <w:pPr>
        <w:spacing w:after="0" w:line="360" w:lineRule="auto"/>
        <w:rPr>
          <w:rFonts w:asciiTheme="minorHAnsi" w:hAnsiTheme="minorHAnsi" w:cstheme="minorHAnsi"/>
          <w:sz w:val="24"/>
        </w:rPr>
      </w:pPr>
      <w:r>
        <w:rPr>
          <w:rFonts w:asciiTheme="minorHAnsi" w:hAnsiTheme="minorHAnsi" w:cstheme="minorHAnsi"/>
          <w:sz w:val="24"/>
        </w:rPr>
        <w:t xml:space="preserve">Beifear ábalta an ceannachán nó an obair ar fad a bheidh i gceist nó cuid de a chlúdach leis an deontas. Caithfear costas iomlán an cheannacháin nó na hoibre a chur ar fáil ar an bhFoirm Iarratais.   </w:t>
      </w:r>
    </w:p>
    <w:p w14:paraId="77D5B3F9" w14:textId="77777777" w:rsidR="002503B8" w:rsidRPr="00AB5CF5" w:rsidRDefault="002503B8" w:rsidP="002503B8">
      <w:pPr>
        <w:spacing w:after="0" w:line="360" w:lineRule="auto"/>
        <w:rPr>
          <w:rFonts w:asciiTheme="minorHAnsi" w:hAnsiTheme="minorHAnsi" w:cstheme="minorHAnsi"/>
          <w:sz w:val="24"/>
          <w:szCs w:val="24"/>
        </w:rPr>
      </w:pPr>
    </w:p>
    <w:p w14:paraId="67E566DE" w14:textId="77777777" w:rsidR="00A101D7" w:rsidRPr="00AE1788" w:rsidRDefault="00A101D7" w:rsidP="002503B8">
      <w:pPr>
        <w:pStyle w:val="Heading1"/>
        <w:spacing w:before="0" w:line="360" w:lineRule="auto"/>
        <w:rPr>
          <w:rFonts w:asciiTheme="minorHAnsi" w:hAnsiTheme="minorHAnsi" w:cstheme="minorHAnsi"/>
        </w:rPr>
      </w:pPr>
      <w:r>
        <w:rPr>
          <w:rFonts w:asciiTheme="minorHAnsi" w:hAnsiTheme="minorHAnsi" w:cstheme="minorHAnsi"/>
        </w:rPr>
        <w:t>Critéir Mheasúnachta</w:t>
      </w:r>
    </w:p>
    <w:p w14:paraId="66A84537" w14:textId="5C663C9C" w:rsidR="00A101D7" w:rsidRDefault="00A101D7" w:rsidP="002503B8">
      <w:pPr>
        <w:spacing w:after="0" w:line="360" w:lineRule="auto"/>
        <w:rPr>
          <w:rFonts w:asciiTheme="minorHAnsi" w:hAnsiTheme="minorHAnsi" w:cstheme="minorHAnsi"/>
          <w:sz w:val="24"/>
        </w:rPr>
      </w:pPr>
      <w:r>
        <w:rPr>
          <w:rFonts w:asciiTheme="minorHAnsi" w:hAnsiTheme="minorHAnsi" w:cstheme="minorHAnsi"/>
          <w:sz w:val="24"/>
        </w:rPr>
        <w:t>Beidh ar iarratasóirí a dhearbhú go sásaíonn an eagraíocht an sainmhíniú ar an ní is fiontar sóisialta ann mar atá leagtha amach sa Bheartas Náisiúnta. Iarrfar ar Iarratasóirí an cuspóir a bhfuiltear ag lorg an deontais ina leith a mhíniú. Glacfar gnéithe amhail riachtanas soiléir agus an tionchar a d’fhéadfadh a bheith i gceist leis an deontas i leith seachadadh seirbhíse san áireamh.</w:t>
      </w:r>
    </w:p>
    <w:p w14:paraId="59300EE7" w14:textId="77777777" w:rsidR="002503B8" w:rsidRPr="00AB5CF5" w:rsidRDefault="002503B8" w:rsidP="002503B8">
      <w:pPr>
        <w:spacing w:after="0" w:line="360" w:lineRule="auto"/>
        <w:rPr>
          <w:rFonts w:asciiTheme="minorHAnsi" w:hAnsiTheme="minorHAnsi" w:cstheme="minorHAnsi"/>
          <w:sz w:val="24"/>
          <w:szCs w:val="24"/>
        </w:rPr>
      </w:pPr>
    </w:p>
    <w:p w14:paraId="60743568" w14:textId="77777777" w:rsidR="00A101D7" w:rsidRPr="00AE1788" w:rsidRDefault="00A101D7" w:rsidP="002503B8">
      <w:pPr>
        <w:pStyle w:val="Heading1"/>
        <w:spacing w:before="0" w:line="360" w:lineRule="auto"/>
      </w:pPr>
      <w:r>
        <w:t>Iarratais</w:t>
      </w:r>
    </w:p>
    <w:p w14:paraId="6531BC3B" w14:textId="77777777" w:rsidR="00A101D7" w:rsidRPr="00AB5CF5" w:rsidRDefault="00A101D7" w:rsidP="002503B8">
      <w:pPr>
        <w:spacing w:after="0" w:line="360" w:lineRule="auto"/>
        <w:rPr>
          <w:sz w:val="24"/>
          <w:szCs w:val="24"/>
        </w:rPr>
      </w:pPr>
      <w:r>
        <w:rPr>
          <w:sz w:val="24"/>
        </w:rPr>
        <w:t>Déanfaidh na LCDCanna na hiarratais ar fad a athbhreithniú chun a dheimhniú go sásaíonn an t-iarratasóir an sainmhíniú ar an ní is fiontar sóisialta ann mar atá leagtha amach sa Bheartas Náisiúnta maidir le Fiontraíocht Shóisialta in Éirinn. Déanfaidh an Roinn Forbartha Tuaithe agus Pobail na cinntí deiridh maidir le ceaduithe i leith maoinithe.</w:t>
      </w:r>
    </w:p>
    <w:p w14:paraId="400F2163" w14:textId="2A17D300" w:rsidR="00A101D7" w:rsidRDefault="00A101D7" w:rsidP="002503B8">
      <w:pPr>
        <w:spacing w:after="0" w:line="360" w:lineRule="auto"/>
        <w:rPr>
          <w:sz w:val="24"/>
        </w:rPr>
      </w:pPr>
      <w:r>
        <w:rPr>
          <w:sz w:val="24"/>
        </w:rPr>
        <w:lastRenderedPageBreak/>
        <w:t xml:space="preserve">Cuirfear an toradh in iúl d'iarratasóirí tríd an LCDC ábhartha </w:t>
      </w:r>
      <w:r w:rsidRPr="00D12D66">
        <w:rPr>
          <w:sz w:val="24"/>
        </w:rPr>
        <w:t xml:space="preserve">faoin </w:t>
      </w:r>
      <w:proofErr w:type="spellStart"/>
      <w:r w:rsidR="00FB144D" w:rsidRPr="00D12D66">
        <w:rPr>
          <w:sz w:val="24"/>
          <w:lang w:val="en-US"/>
        </w:rPr>
        <w:t>lár</w:t>
      </w:r>
      <w:proofErr w:type="spellEnd"/>
      <w:r w:rsidR="00FB144D" w:rsidRPr="00D12D66">
        <w:rPr>
          <w:sz w:val="24"/>
          <w:lang w:val="en-US"/>
        </w:rPr>
        <w:t xml:space="preserve"> </w:t>
      </w:r>
      <w:proofErr w:type="spellStart"/>
      <w:r w:rsidR="00FB144D" w:rsidRPr="00D12D66">
        <w:rPr>
          <w:sz w:val="24"/>
          <w:lang w:val="en-US"/>
        </w:rPr>
        <w:t>mhí</w:t>
      </w:r>
      <w:proofErr w:type="spellEnd"/>
      <w:r w:rsidR="00FB144D" w:rsidRPr="00D12D66">
        <w:rPr>
          <w:sz w:val="24"/>
          <w:lang w:val="en-US"/>
        </w:rPr>
        <w:t xml:space="preserve"> na </w:t>
      </w:r>
      <w:proofErr w:type="spellStart"/>
      <w:r w:rsidR="00FB144D" w:rsidRPr="00D12D66">
        <w:rPr>
          <w:sz w:val="24"/>
          <w:lang w:val="en-US"/>
        </w:rPr>
        <w:t>Samhna</w:t>
      </w:r>
      <w:proofErr w:type="spellEnd"/>
      <w:r w:rsidR="00FB144D">
        <w:rPr>
          <w:sz w:val="24"/>
          <w:lang w:val="en-US"/>
        </w:rPr>
        <w:t xml:space="preserve"> </w:t>
      </w:r>
      <w:r>
        <w:rPr>
          <w:sz w:val="24"/>
        </w:rPr>
        <w:t xml:space="preserve">Beidh go dtí an </w:t>
      </w:r>
      <w:r w:rsidR="00FB144D" w:rsidRPr="00D12D66">
        <w:rPr>
          <w:sz w:val="24"/>
          <w:lang w:val="en-US"/>
        </w:rPr>
        <w:t xml:space="preserve">8 </w:t>
      </w:r>
      <w:proofErr w:type="spellStart"/>
      <w:r w:rsidR="00FB144D" w:rsidRPr="00D12D66">
        <w:rPr>
          <w:sz w:val="24"/>
          <w:lang w:val="en-US"/>
        </w:rPr>
        <w:t>Aibreán</w:t>
      </w:r>
      <w:proofErr w:type="spellEnd"/>
      <w:r w:rsidR="00FB144D" w:rsidRPr="00D12D66">
        <w:rPr>
          <w:sz w:val="24"/>
          <w:lang w:val="en-US"/>
        </w:rPr>
        <w:t xml:space="preserve"> 2022 </w:t>
      </w:r>
      <w:r w:rsidRPr="00D12D66">
        <w:rPr>
          <w:sz w:val="24"/>
        </w:rPr>
        <w:t>ag iarratasóirí an deontas a íostarraingt, bunaithe ar fhianaise go bhfuil ceannacháin</w:t>
      </w:r>
      <w:r>
        <w:rPr>
          <w:sz w:val="24"/>
        </w:rPr>
        <w:t xml:space="preserve"> nó obair tugtha chun críche.</w:t>
      </w:r>
    </w:p>
    <w:p w14:paraId="6F066C15" w14:textId="77777777" w:rsidR="00F11CFC" w:rsidRDefault="00F11CFC" w:rsidP="002503B8">
      <w:pPr>
        <w:spacing w:after="0" w:line="360" w:lineRule="auto"/>
        <w:rPr>
          <w:sz w:val="24"/>
          <w:szCs w:val="24"/>
        </w:rPr>
      </w:pPr>
    </w:p>
    <w:p w14:paraId="28637623" w14:textId="77777777" w:rsidR="00A101D7" w:rsidRPr="00AE1788" w:rsidRDefault="00A101D7" w:rsidP="002503B8">
      <w:pPr>
        <w:pStyle w:val="Heading1"/>
        <w:spacing w:before="0" w:line="360" w:lineRule="auto"/>
        <w:rPr>
          <w:rFonts w:asciiTheme="minorHAnsi" w:hAnsiTheme="minorHAnsi" w:cstheme="minorHAnsi"/>
        </w:rPr>
      </w:pPr>
      <w:r>
        <w:rPr>
          <w:rFonts w:asciiTheme="minorHAnsi" w:hAnsiTheme="minorHAnsi" w:cstheme="minorHAnsi"/>
        </w:rPr>
        <w:t>Téarmaí agus Coinníollacha</w:t>
      </w:r>
    </w:p>
    <w:p w14:paraId="0AB7DFB4" w14:textId="77777777" w:rsidR="00A101D7" w:rsidRPr="00AB5CF5" w:rsidRDefault="00A101D7" w:rsidP="002503B8">
      <w:pPr>
        <w:pStyle w:val="NoSpacing"/>
        <w:numPr>
          <w:ilvl w:val="0"/>
          <w:numId w:val="1"/>
        </w:numPr>
        <w:spacing w:line="360" w:lineRule="auto"/>
        <w:ind w:left="425" w:hanging="357"/>
        <w:jc w:val="both"/>
        <w:rPr>
          <w:rFonts w:asciiTheme="minorHAnsi" w:hAnsiTheme="minorHAnsi" w:cstheme="minorBidi"/>
          <w:sz w:val="24"/>
          <w:szCs w:val="24"/>
        </w:rPr>
      </w:pPr>
      <w:r w:rsidRPr="67C2A25D">
        <w:rPr>
          <w:rFonts w:asciiTheme="minorHAnsi" w:hAnsiTheme="minorHAnsi" w:cstheme="minorBidi"/>
          <w:sz w:val="24"/>
          <w:szCs w:val="24"/>
        </w:rPr>
        <w:t>Is féidir le fiontair shóisialta, mar a shainmhínítear iad faoin mBeartas Náisiúnta maidir le Fiontraíocht Shóisialta, agus leo sin amháin, iarratas a dhéanamh faoin scéim seo.</w:t>
      </w:r>
    </w:p>
    <w:p w14:paraId="4B0DBEB4" w14:textId="77777777" w:rsidR="00A101D7" w:rsidRPr="00AB5CF5" w:rsidRDefault="00A101D7" w:rsidP="002503B8">
      <w:pPr>
        <w:numPr>
          <w:ilvl w:val="0"/>
          <w:numId w:val="1"/>
        </w:numPr>
        <w:spacing w:after="0" w:line="360" w:lineRule="auto"/>
        <w:ind w:left="425" w:hanging="357"/>
        <w:rPr>
          <w:rFonts w:asciiTheme="minorHAnsi" w:hAnsiTheme="minorHAnsi" w:cstheme="minorBidi"/>
          <w:sz w:val="24"/>
          <w:szCs w:val="24"/>
        </w:rPr>
      </w:pPr>
      <w:r w:rsidRPr="67C2A25D">
        <w:rPr>
          <w:rFonts w:asciiTheme="minorHAnsi" w:hAnsiTheme="minorHAnsi" w:cstheme="minorBidi"/>
          <w:sz w:val="24"/>
          <w:szCs w:val="24"/>
        </w:rPr>
        <w:t>Ní mór an t-eolas a chuireann an t-iarratasóir ar fáil a bheith cruinn agus iomlán. Ní bhreithneofar iarratais ar mhaoiniú nach mbeidh comhlánaithe go hiomlán.</w:t>
      </w:r>
    </w:p>
    <w:p w14:paraId="6959CFB6" w14:textId="77777777" w:rsidR="00A101D7" w:rsidRPr="00AB5CF5" w:rsidRDefault="00A101D7" w:rsidP="002503B8">
      <w:pPr>
        <w:pStyle w:val="NoSpacing"/>
        <w:numPr>
          <w:ilvl w:val="0"/>
          <w:numId w:val="1"/>
        </w:numPr>
        <w:spacing w:line="360" w:lineRule="auto"/>
        <w:ind w:left="425" w:hanging="357"/>
        <w:jc w:val="both"/>
        <w:rPr>
          <w:rFonts w:asciiTheme="minorHAnsi" w:hAnsiTheme="minorHAnsi" w:cstheme="minorBidi"/>
          <w:sz w:val="24"/>
          <w:szCs w:val="24"/>
        </w:rPr>
      </w:pPr>
      <w:r w:rsidRPr="67C2A25D">
        <w:rPr>
          <w:rFonts w:asciiTheme="minorHAnsi" w:hAnsiTheme="minorHAnsi" w:cstheme="minorBidi"/>
          <w:sz w:val="24"/>
          <w:szCs w:val="24"/>
        </w:rPr>
        <w:t>D’fhéadfadh dícháiliú a bheith i gceist agus/nó an deontas a bheith le haisíoc mar thoradh ar eolas mícheart a chur ar fáil.</w:t>
      </w:r>
    </w:p>
    <w:p w14:paraId="35826E88" w14:textId="77777777" w:rsidR="00A101D7" w:rsidRPr="00AB5CF5" w:rsidRDefault="00A101D7" w:rsidP="002503B8">
      <w:pPr>
        <w:numPr>
          <w:ilvl w:val="0"/>
          <w:numId w:val="1"/>
        </w:numPr>
        <w:spacing w:after="0" w:line="360" w:lineRule="auto"/>
        <w:ind w:left="425" w:hanging="357"/>
        <w:jc w:val="both"/>
        <w:rPr>
          <w:rFonts w:asciiTheme="minorHAnsi" w:hAnsiTheme="minorHAnsi" w:cstheme="minorBidi"/>
          <w:sz w:val="24"/>
          <w:szCs w:val="24"/>
        </w:rPr>
      </w:pPr>
      <w:r w:rsidRPr="67C2A25D">
        <w:rPr>
          <w:rFonts w:asciiTheme="minorHAnsi" w:hAnsiTheme="minorHAnsi" w:cstheme="minorBidi"/>
          <w:sz w:val="24"/>
          <w:szCs w:val="24"/>
        </w:rPr>
        <w:t>Coimeádfar an t-eolas go léir a chuirtear ar fáil maidir leis an iarratas ar dheontas go leictreonach. Tá an ceart ar cosaint ag an Roinn liosta de na deontais go léir a thugtar amach a fhoilsiú ar a láithreán gréasáin.</w:t>
      </w:r>
    </w:p>
    <w:p w14:paraId="67D72315" w14:textId="77777777" w:rsidR="00A101D7" w:rsidRPr="00AB5CF5" w:rsidRDefault="00A101D7" w:rsidP="002503B8">
      <w:pPr>
        <w:numPr>
          <w:ilvl w:val="0"/>
          <w:numId w:val="1"/>
        </w:numPr>
        <w:spacing w:after="0" w:line="360" w:lineRule="auto"/>
        <w:ind w:left="425" w:hanging="357"/>
        <w:jc w:val="both"/>
        <w:rPr>
          <w:rFonts w:asciiTheme="minorHAnsi" w:hAnsiTheme="minorHAnsi" w:cstheme="minorBidi"/>
          <w:sz w:val="24"/>
          <w:szCs w:val="24"/>
        </w:rPr>
      </w:pPr>
      <w:r w:rsidRPr="67C2A25D">
        <w:rPr>
          <w:rFonts w:asciiTheme="minorHAnsi" w:hAnsiTheme="minorHAnsi" w:cstheme="minorBidi"/>
          <w:sz w:val="24"/>
          <w:szCs w:val="24"/>
        </w:rPr>
        <w:t xml:space="preserve">Tá feidhm ag an Acht um Shaoráil Faisnéise maidir le gach taifid atá á gcoimeád ag an Roinn Forbartha Tuaithe agus Pobail agus ag Údaráis Áitiúla. </w:t>
      </w:r>
    </w:p>
    <w:p w14:paraId="4369C800" w14:textId="77777777" w:rsidR="00A101D7" w:rsidRPr="00AB5CF5" w:rsidRDefault="00A101D7" w:rsidP="002503B8">
      <w:pPr>
        <w:numPr>
          <w:ilvl w:val="0"/>
          <w:numId w:val="1"/>
        </w:numPr>
        <w:spacing w:after="0" w:line="360" w:lineRule="auto"/>
        <w:ind w:left="425" w:hanging="357"/>
        <w:jc w:val="both"/>
        <w:rPr>
          <w:rFonts w:asciiTheme="minorHAnsi" w:hAnsiTheme="minorHAnsi" w:cstheme="minorBidi"/>
          <w:sz w:val="24"/>
          <w:szCs w:val="24"/>
        </w:rPr>
      </w:pPr>
      <w:r w:rsidRPr="67C2A25D">
        <w:rPr>
          <w:rFonts w:asciiTheme="minorHAnsi" w:hAnsiTheme="minorHAnsi" w:cstheme="minorBidi"/>
          <w:sz w:val="24"/>
          <w:szCs w:val="24"/>
        </w:rPr>
        <w:t>Ní mór an t-iarratas a bheith sínithe ag Cathaoirleach nó Príomhfheidhmeannach/Stiúrthóir Bainistíochta an fhiontair shóisialta.</w:t>
      </w:r>
    </w:p>
    <w:p w14:paraId="4C2A8D01" w14:textId="77777777" w:rsidR="00A101D7" w:rsidRPr="00AB5CF5" w:rsidRDefault="00A101D7" w:rsidP="002503B8">
      <w:pPr>
        <w:numPr>
          <w:ilvl w:val="0"/>
          <w:numId w:val="1"/>
        </w:numPr>
        <w:spacing w:after="0" w:line="360" w:lineRule="auto"/>
        <w:ind w:left="425" w:hanging="357"/>
        <w:jc w:val="both"/>
        <w:rPr>
          <w:rFonts w:asciiTheme="minorHAnsi" w:hAnsiTheme="minorHAnsi" w:cstheme="minorBidi"/>
          <w:sz w:val="24"/>
          <w:szCs w:val="24"/>
        </w:rPr>
      </w:pPr>
      <w:r w:rsidRPr="67C2A25D">
        <w:rPr>
          <w:rFonts w:asciiTheme="minorHAnsi" w:hAnsiTheme="minorHAnsi" w:cstheme="minorBidi"/>
          <w:sz w:val="24"/>
          <w:szCs w:val="24"/>
        </w:rPr>
        <w:t>Tá sé de fhreagracht ar gach fiontar sóisialta a chinntiú go bhfuil nósanna imeachta agus beartais chearta i bhfeidhm, lena n-áirítear árachas cuí, sa chás gur ábhartha.</w:t>
      </w:r>
    </w:p>
    <w:p w14:paraId="17703383" w14:textId="77777777" w:rsidR="00A101D7" w:rsidRPr="00AB5CF5" w:rsidRDefault="00A101D7" w:rsidP="002503B8">
      <w:pPr>
        <w:numPr>
          <w:ilvl w:val="0"/>
          <w:numId w:val="1"/>
        </w:numPr>
        <w:spacing w:after="0" w:line="360" w:lineRule="auto"/>
        <w:ind w:left="425" w:hanging="357"/>
        <w:jc w:val="both"/>
        <w:rPr>
          <w:rFonts w:asciiTheme="minorHAnsi" w:hAnsiTheme="minorHAnsi" w:cstheme="minorBidi"/>
          <w:sz w:val="24"/>
          <w:szCs w:val="24"/>
        </w:rPr>
      </w:pPr>
      <w:r w:rsidRPr="67C2A25D">
        <w:rPr>
          <w:rFonts w:asciiTheme="minorHAnsi" w:hAnsiTheme="minorHAnsi" w:cstheme="minorBidi"/>
          <w:sz w:val="24"/>
          <w:szCs w:val="24"/>
        </w:rPr>
        <w:t>Ní mór fianaise maidir le caiteachas, fáltais/sonraisc a choimeád agus iad a chur ar fáil don LCDC nó dá ionadaithe, má éilítear a leithéid.</w:t>
      </w:r>
    </w:p>
    <w:p w14:paraId="4674DB64" w14:textId="77777777" w:rsidR="00A101D7" w:rsidRPr="00AB5CF5" w:rsidRDefault="00A101D7" w:rsidP="002503B8">
      <w:pPr>
        <w:numPr>
          <w:ilvl w:val="0"/>
          <w:numId w:val="1"/>
        </w:numPr>
        <w:spacing w:after="0" w:line="360" w:lineRule="auto"/>
        <w:ind w:left="425" w:hanging="357"/>
        <w:jc w:val="both"/>
        <w:rPr>
          <w:rFonts w:asciiTheme="minorHAnsi" w:hAnsiTheme="minorHAnsi" w:cstheme="minorBidi"/>
          <w:sz w:val="24"/>
          <w:szCs w:val="24"/>
        </w:rPr>
      </w:pPr>
      <w:r w:rsidRPr="67C2A25D">
        <w:rPr>
          <w:rFonts w:asciiTheme="minorHAnsi" w:hAnsiTheme="minorHAnsi" w:cstheme="minorBidi"/>
          <w:sz w:val="24"/>
          <w:szCs w:val="24"/>
        </w:rPr>
        <w:t>Ní mór aitheantas poiblí a thabhairt do Chiste na gCuntas Díomhaoin agus don Roinn Forbartha Tuaithe agus Pobail i ngach ábhar a bhaineann le cuspóir an deontais.</w:t>
      </w:r>
    </w:p>
    <w:p w14:paraId="0C116B04" w14:textId="77777777" w:rsidR="00A101D7" w:rsidRPr="00AB5CF5" w:rsidRDefault="00A101D7" w:rsidP="002503B8">
      <w:pPr>
        <w:numPr>
          <w:ilvl w:val="0"/>
          <w:numId w:val="1"/>
        </w:numPr>
        <w:spacing w:after="0" w:line="360" w:lineRule="auto"/>
        <w:ind w:left="425" w:hanging="357"/>
        <w:jc w:val="both"/>
        <w:rPr>
          <w:rFonts w:asciiTheme="minorHAnsi" w:hAnsiTheme="minorHAnsi" w:cstheme="minorBidi"/>
          <w:sz w:val="24"/>
          <w:szCs w:val="24"/>
        </w:rPr>
      </w:pPr>
      <w:r w:rsidRPr="67C2A25D">
        <w:rPr>
          <w:rFonts w:asciiTheme="minorHAnsi" w:hAnsiTheme="minorHAnsi" w:cstheme="minorBidi"/>
          <w:sz w:val="24"/>
          <w:szCs w:val="24"/>
        </w:rPr>
        <w:t>Ní dhéantar, go ginearálta, aon iarratais tríú páirtí nó idirghabhála a bhreithniú.</w:t>
      </w:r>
    </w:p>
    <w:p w14:paraId="13432A35" w14:textId="77777777" w:rsidR="00A101D7" w:rsidRPr="00AB5CF5" w:rsidRDefault="00A101D7" w:rsidP="002503B8">
      <w:pPr>
        <w:numPr>
          <w:ilvl w:val="0"/>
          <w:numId w:val="1"/>
        </w:numPr>
        <w:spacing w:after="0" w:line="360" w:lineRule="auto"/>
        <w:ind w:left="425" w:hanging="357"/>
        <w:jc w:val="both"/>
        <w:rPr>
          <w:rFonts w:asciiTheme="minorHAnsi" w:hAnsiTheme="minorHAnsi" w:cstheme="minorBidi"/>
          <w:sz w:val="24"/>
          <w:szCs w:val="24"/>
        </w:rPr>
      </w:pPr>
      <w:r w:rsidRPr="67C2A25D">
        <w:rPr>
          <w:rFonts w:asciiTheme="minorHAnsi" w:hAnsiTheme="minorHAnsi" w:cstheme="minorBidi"/>
          <w:sz w:val="24"/>
          <w:szCs w:val="24"/>
        </w:rPr>
        <w:t>Ní bhreithneofar iarratais a bheidh deireanach.</w:t>
      </w:r>
    </w:p>
    <w:p w14:paraId="12B6FE1C" w14:textId="77777777" w:rsidR="00A101D7" w:rsidRPr="00AB5CF5" w:rsidRDefault="00A101D7" w:rsidP="002503B8">
      <w:pPr>
        <w:numPr>
          <w:ilvl w:val="0"/>
          <w:numId w:val="1"/>
        </w:numPr>
        <w:spacing w:after="0" w:line="360" w:lineRule="auto"/>
        <w:ind w:left="425" w:hanging="357"/>
        <w:jc w:val="both"/>
        <w:rPr>
          <w:rFonts w:asciiTheme="minorHAnsi" w:hAnsiTheme="minorHAnsi" w:cstheme="minorBidi"/>
          <w:sz w:val="24"/>
          <w:szCs w:val="24"/>
        </w:rPr>
      </w:pPr>
      <w:r w:rsidRPr="67C2A25D">
        <w:rPr>
          <w:rFonts w:asciiTheme="minorHAnsi" w:hAnsiTheme="minorHAnsi" w:cstheme="minorBidi"/>
          <w:sz w:val="24"/>
          <w:szCs w:val="24"/>
        </w:rPr>
        <w:t xml:space="preserve">Ba chóir iarratais i bhfoirm ar bith a bheith faighte faoin dáta deiridh. </w:t>
      </w:r>
    </w:p>
    <w:p w14:paraId="113F3D42" w14:textId="77777777" w:rsidR="00A101D7" w:rsidRPr="00AB5CF5" w:rsidRDefault="00A101D7" w:rsidP="002503B8">
      <w:pPr>
        <w:numPr>
          <w:ilvl w:val="0"/>
          <w:numId w:val="1"/>
        </w:numPr>
        <w:spacing w:after="0" w:line="360" w:lineRule="auto"/>
        <w:ind w:left="425" w:hanging="357"/>
        <w:jc w:val="both"/>
        <w:rPr>
          <w:rFonts w:asciiTheme="minorHAnsi" w:hAnsiTheme="minorHAnsi" w:cstheme="minorBidi"/>
          <w:sz w:val="24"/>
          <w:szCs w:val="24"/>
        </w:rPr>
      </w:pPr>
      <w:r w:rsidRPr="67C2A25D">
        <w:rPr>
          <w:rFonts w:asciiTheme="minorHAnsi" w:hAnsiTheme="minorHAnsi" w:cstheme="minorBidi"/>
          <w:sz w:val="24"/>
          <w:szCs w:val="24"/>
        </w:rPr>
        <w:t>Ní bhreithneofar aon éileamh maidir le haon iarratas a rachaidh amú nó a mbeidh moill air sa phost mura mbeidh Deimhniú Postais ó Oifig Poist ag iarratasóirí a thacóidh le maíomh den chineál sin.</w:t>
      </w:r>
    </w:p>
    <w:p w14:paraId="421DD296" w14:textId="77777777" w:rsidR="00A101D7" w:rsidRPr="00AB5CF5" w:rsidRDefault="00A101D7" w:rsidP="002503B8">
      <w:pPr>
        <w:numPr>
          <w:ilvl w:val="0"/>
          <w:numId w:val="1"/>
        </w:numPr>
        <w:spacing w:after="0" w:line="360" w:lineRule="auto"/>
        <w:ind w:left="425" w:hanging="357"/>
        <w:jc w:val="both"/>
        <w:rPr>
          <w:rFonts w:asciiTheme="minorHAnsi" w:hAnsiTheme="minorHAnsi" w:cstheme="minorBidi"/>
          <w:sz w:val="24"/>
          <w:szCs w:val="24"/>
        </w:rPr>
      </w:pPr>
      <w:r w:rsidRPr="67C2A25D">
        <w:rPr>
          <w:rFonts w:asciiTheme="minorHAnsi" w:hAnsiTheme="minorHAnsi" w:cstheme="minorBidi"/>
          <w:sz w:val="24"/>
          <w:szCs w:val="24"/>
        </w:rPr>
        <w:lastRenderedPageBreak/>
        <w:t>Sa chás go sárófaí téarmaí agus coinníollacha na scéime deontais, is féidir smachtbhannaí a chur i bhfeidhm, lena n-áirítear cosc a chur ar iarratais a dhéanamh ar dheontais amach anseo.</w:t>
      </w:r>
    </w:p>
    <w:p w14:paraId="0D249485" w14:textId="77777777" w:rsidR="00A101D7" w:rsidRDefault="00A101D7" w:rsidP="002503B8">
      <w:pPr>
        <w:numPr>
          <w:ilvl w:val="0"/>
          <w:numId w:val="1"/>
        </w:numPr>
        <w:spacing w:after="0" w:line="360" w:lineRule="auto"/>
        <w:ind w:left="425" w:hanging="357"/>
        <w:rPr>
          <w:rFonts w:asciiTheme="minorHAnsi" w:hAnsiTheme="minorHAnsi" w:cstheme="minorBidi"/>
          <w:sz w:val="24"/>
          <w:szCs w:val="24"/>
        </w:rPr>
      </w:pPr>
      <w:r w:rsidRPr="67C2A25D">
        <w:rPr>
          <w:rFonts w:asciiTheme="minorHAnsi" w:hAnsiTheme="minorHAnsi" w:cstheme="minorBidi"/>
          <w:sz w:val="24"/>
          <w:szCs w:val="24"/>
        </w:rPr>
        <w:t>Tríd an Fhoirm Iarratais seo a chomhlánú, toilíonn tú na sonraí sa bhfoirm a aistriú chuig an Roinn Forbartha Tuaithe agus Pobail, de réir mar is gá, chun cinneadh a dhéanamh a éascú maidir le d'iarratas.</w:t>
      </w:r>
    </w:p>
    <w:p w14:paraId="4F62657E" w14:textId="77777777" w:rsidR="00A101D7" w:rsidRDefault="00A101D7" w:rsidP="002503B8">
      <w:pPr>
        <w:numPr>
          <w:ilvl w:val="0"/>
          <w:numId w:val="1"/>
        </w:numPr>
        <w:spacing w:after="0" w:line="360" w:lineRule="auto"/>
        <w:ind w:left="425" w:hanging="357"/>
        <w:rPr>
          <w:rFonts w:asciiTheme="minorHAnsi" w:hAnsiTheme="minorHAnsi" w:cstheme="minorBidi"/>
          <w:sz w:val="24"/>
          <w:szCs w:val="24"/>
        </w:rPr>
      </w:pPr>
      <w:r w:rsidRPr="67C2A25D">
        <w:rPr>
          <w:rFonts w:asciiTheme="minorHAnsi" w:hAnsiTheme="minorHAnsi" w:cstheme="minorBidi"/>
          <w:sz w:val="24"/>
          <w:szCs w:val="24"/>
        </w:rPr>
        <w:t xml:space="preserve">D’fhéadfadh sé go mbeadh iarratasóirí a n-éiríonn leo faoi réir iniúchadh ón LCDC nó ón Roinn Forbartha Tuaithe agus Pobail.  </w:t>
      </w:r>
    </w:p>
    <w:p w14:paraId="0CDC6EF0" w14:textId="2B0976D0" w:rsidR="00A101D7" w:rsidRDefault="00A101D7" w:rsidP="002503B8">
      <w:pPr>
        <w:numPr>
          <w:ilvl w:val="0"/>
          <w:numId w:val="1"/>
        </w:numPr>
        <w:spacing w:after="0" w:line="360" w:lineRule="auto"/>
        <w:ind w:left="425" w:hanging="357"/>
        <w:rPr>
          <w:rFonts w:asciiTheme="minorHAnsi" w:hAnsiTheme="minorHAnsi" w:cstheme="minorBidi"/>
          <w:sz w:val="24"/>
          <w:szCs w:val="24"/>
        </w:rPr>
      </w:pPr>
      <w:r w:rsidRPr="67C2A25D">
        <w:rPr>
          <w:rFonts w:asciiTheme="minorHAnsi" w:hAnsiTheme="minorHAnsi" w:cstheme="minorBidi"/>
          <w:sz w:val="24"/>
          <w:szCs w:val="24"/>
        </w:rPr>
        <w:t xml:space="preserve">Mar sin, ba chóir cáipéisíocht maidir le trealamh a cheannach nó maidir le hobair a thabhairt chun críche a choinneáil i gcomhair iniúchta ar feadh tréimhse 7 mbliana. </w:t>
      </w:r>
    </w:p>
    <w:p w14:paraId="251FC522" w14:textId="77777777" w:rsidR="002503B8" w:rsidRPr="00182769" w:rsidRDefault="002503B8" w:rsidP="002503B8">
      <w:pPr>
        <w:spacing w:after="0" w:line="360" w:lineRule="auto"/>
        <w:ind w:left="425"/>
        <w:rPr>
          <w:rFonts w:asciiTheme="minorHAnsi" w:hAnsiTheme="minorHAnsi" w:cstheme="minorBidi"/>
          <w:sz w:val="24"/>
          <w:szCs w:val="24"/>
        </w:rPr>
      </w:pPr>
    </w:p>
    <w:p w14:paraId="7F98B0B2" w14:textId="77777777" w:rsidR="00A101D7" w:rsidRPr="00AE1788" w:rsidRDefault="00A101D7" w:rsidP="002503B8">
      <w:pPr>
        <w:pStyle w:val="Heading1"/>
        <w:spacing w:before="0" w:line="360" w:lineRule="auto"/>
      </w:pPr>
      <w:r>
        <w:t>Fiosruithe</w:t>
      </w:r>
    </w:p>
    <w:p w14:paraId="1FBF8FC2" w14:textId="614CE4F5" w:rsidR="00A101D7" w:rsidRDefault="00A101D7" w:rsidP="002503B8">
      <w:pPr>
        <w:spacing w:after="0" w:line="360" w:lineRule="auto"/>
        <w:rPr>
          <w:sz w:val="24"/>
          <w:szCs w:val="24"/>
        </w:rPr>
      </w:pPr>
      <w:r>
        <w:rPr>
          <w:sz w:val="24"/>
        </w:rPr>
        <w:t xml:space="preserve">Cuirfear in iúl d'iarratasóirí gur cheart fiosruithe a bhaineann leis an Scéim um Dheontais Chaipitil d'Fhiontair Shóisialta 2021 a chur chuig </w:t>
      </w:r>
      <w:hyperlink r:id="rId17" w:history="1">
        <w:r w:rsidR="00FB144D" w:rsidRPr="00D12D66">
          <w:rPr>
            <w:rStyle w:val="Hyperlink"/>
            <w:sz w:val="24"/>
            <w:szCs w:val="24"/>
          </w:rPr>
          <w:t>communitygrants@galwaycoco.ie</w:t>
        </w:r>
      </w:hyperlink>
    </w:p>
    <w:p w14:paraId="0E0ABEF2" w14:textId="77777777" w:rsidR="00A101D7" w:rsidRDefault="00A101D7" w:rsidP="002503B8">
      <w:pPr>
        <w:spacing w:after="0" w:line="360" w:lineRule="auto"/>
        <w:rPr>
          <w:b/>
          <w:color w:val="808080" w:themeColor="background1" w:themeShade="80"/>
          <w:sz w:val="24"/>
          <w:szCs w:val="24"/>
        </w:rPr>
      </w:pPr>
    </w:p>
    <w:p w14:paraId="557AB7C9" w14:textId="77777777" w:rsidR="00F05CBD" w:rsidRDefault="00F05CBD" w:rsidP="002503B8">
      <w:pPr>
        <w:pStyle w:val="Default"/>
        <w:spacing w:line="360" w:lineRule="auto"/>
        <w:rPr>
          <w:rFonts w:asciiTheme="minorHAnsi" w:hAnsiTheme="minorHAnsi" w:cstheme="minorHAnsi"/>
          <w:b/>
          <w:sz w:val="32"/>
        </w:rPr>
      </w:pPr>
    </w:p>
    <w:p w14:paraId="198496CE" w14:textId="77777777" w:rsidR="00F05CBD" w:rsidRDefault="00F05CBD" w:rsidP="002503B8">
      <w:pPr>
        <w:pStyle w:val="Default"/>
        <w:spacing w:line="360" w:lineRule="auto"/>
        <w:jc w:val="center"/>
        <w:rPr>
          <w:rFonts w:asciiTheme="minorHAnsi" w:hAnsiTheme="minorHAnsi" w:cstheme="minorBidi"/>
          <w:b/>
          <w:bCs/>
          <w:sz w:val="32"/>
          <w:szCs w:val="32"/>
        </w:rPr>
      </w:pPr>
    </w:p>
    <w:p w14:paraId="4102D846" w14:textId="462C0E7E" w:rsidR="67C2A25D" w:rsidRDefault="67C2A25D" w:rsidP="002503B8">
      <w:pPr>
        <w:pStyle w:val="Default"/>
        <w:spacing w:line="360" w:lineRule="auto"/>
        <w:jc w:val="center"/>
        <w:rPr>
          <w:rFonts w:eastAsia="Calibri"/>
          <w:b/>
          <w:bCs/>
          <w:color w:val="000000" w:themeColor="text1"/>
        </w:rPr>
      </w:pPr>
    </w:p>
    <w:p w14:paraId="3146B474" w14:textId="00093C83" w:rsidR="67C2A25D" w:rsidRDefault="67C2A25D" w:rsidP="002503B8">
      <w:pPr>
        <w:pStyle w:val="Default"/>
        <w:spacing w:line="360" w:lineRule="auto"/>
        <w:jc w:val="center"/>
        <w:rPr>
          <w:rFonts w:eastAsia="Calibri"/>
          <w:b/>
          <w:bCs/>
          <w:color w:val="000000" w:themeColor="text1"/>
        </w:rPr>
      </w:pPr>
    </w:p>
    <w:p w14:paraId="7541D324" w14:textId="5CA774AD" w:rsidR="67C2A25D" w:rsidRDefault="67C2A25D" w:rsidP="002503B8">
      <w:pPr>
        <w:pStyle w:val="Default"/>
        <w:spacing w:line="360" w:lineRule="auto"/>
        <w:jc w:val="center"/>
        <w:rPr>
          <w:rFonts w:eastAsia="Calibri"/>
          <w:b/>
          <w:bCs/>
          <w:color w:val="000000" w:themeColor="text1"/>
        </w:rPr>
      </w:pPr>
    </w:p>
    <w:p w14:paraId="7C3AD881" w14:textId="5D1D6940" w:rsidR="67C2A25D" w:rsidRDefault="67C2A25D" w:rsidP="002503B8">
      <w:pPr>
        <w:pStyle w:val="Default"/>
        <w:spacing w:line="360" w:lineRule="auto"/>
        <w:jc w:val="center"/>
        <w:rPr>
          <w:rFonts w:eastAsia="Calibri"/>
          <w:b/>
          <w:bCs/>
          <w:color w:val="000000" w:themeColor="text1"/>
        </w:rPr>
      </w:pPr>
    </w:p>
    <w:p w14:paraId="3A6CF415" w14:textId="675AAA99" w:rsidR="67C2A25D" w:rsidRDefault="67C2A25D" w:rsidP="002503B8">
      <w:pPr>
        <w:pStyle w:val="Default"/>
        <w:spacing w:line="360" w:lineRule="auto"/>
        <w:jc w:val="center"/>
        <w:rPr>
          <w:rFonts w:eastAsia="Calibri"/>
          <w:b/>
          <w:bCs/>
          <w:color w:val="000000" w:themeColor="text1"/>
        </w:rPr>
      </w:pPr>
    </w:p>
    <w:p w14:paraId="01629AD2" w14:textId="196DC63C" w:rsidR="67C2A25D" w:rsidRDefault="67C2A25D" w:rsidP="002503B8">
      <w:pPr>
        <w:pStyle w:val="Default"/>
        <w:spacing w:line="360" w:lineRule="auto"/>
        <w:jc w:val="center"/>
        <w:rPr>
          <w:rFonts w:eastAsia="Calibri"/>
          <w:b/>
          <w:bCs/>
          <w:color w:val="000000" w:themeColor="text1"/>
        </w:rPr>
      </w:pPr>
    </w:p>
    <w:p w14:paraId="62EB27EB" w14:textId="3A2F7614" w:rsidR="67C2A25D" w:rsidRDefault="67C2A25D" w:rsidP="002503B8">
      <w:pPr>
        <w:pStyle w:val="Default"/>
        <w:spacing w:line="360" w:lineRule="auto"/>
        <w:jc w:val="center"/>
        <w:rPr>
          <w:rFonts w:eastAsia="Calibri"/>
          <w:b/>
          <w:bCs/>
          <w:color w:val="000000" w:themeColor="text1"/>
        </w:rPr>
      </w:pPr>
    </w:p>
    <w:p w14:paraId="021E2F40" w14:textId="7B42AFE8" w:rsidR="67C2A25D" w:rsidRDefault="67C2A25D" w:rsidP="002503B8">
      <w:pPr>
        <w:pStyle w:val="Default"/>
        <w:spacing w:line="360" w:lineRule="auto"/>
        <w:jc w:val="center"/>
        <w:rPr>
          <w:rFonts w:eastAsia="Calibri"/>
          <w:b/>
          <w:bCs/>
          <w:color w:val="000000" w:themeColor="text1"/>
        </w:rPr>
      </w:pPr>
    </w:p>
    <w:p w14:paraId="0823331A" w14:textId="7CE7E348" w:rsidR="67C2A25D" w:rsidRDefault="67C2A25D" w:rsidP="002503B8">
      <w:pPr>
        <w:pStyle w:val="Default"/>
        <w:spacing w:line="360" w:lineRule="auto"/>
        <w:jc w:val="center"/>
        <w:rPr>
          <w:rFonts w:eastAsia="Calibri"/>
          <w:b/>
          <w:bCs/>
          <w:color w:val="000000" w:themeColor="text1"/>
        </w:rPr>
      </w:pPr>
    </w:p>
    <w:p w14:paraId="3578EC8A" w14:textId="5DA07077" w:rsidR="67C2A25D" w:rsidRDefault="67C2A25D" w:rsidP="002503B8">
      <w:pPr>
        <w:pStyle w:val="Default"/>
        <w:spacing w:line="360" w:lineRule="auto"/>
        <w:jc w:val="center"/>
        <w:rPr>
          <w:rFonts w:eastAsia="Calibri"/>
          <w:b/>
          <w:bCs/>
          <w:color w:val="000000" w:themeColor="text1"/>
        </w:rPr>
      </w:pPr>
    </w:p>
    <w:p w14:paraId="43F1C417" w14:textId="23623E96" w:rsidR="67C2A25D" w:rsidRDefault="67C2A25D" w:rsidP="002503B8">
      <w:pPr>
        <w:pStyle w:val="Default"/>
        <w:spacing w:line="360" w:lineRule="auto"/>
        <w:jc w:val="center"/>
        <w:rPr>
          <w:rFonts w:eastAsia="Calibri"/>
          <w:b/>
          <w:bCs/>
          <w:color w:val="000000" w:themeColor="text1"/>
        </w:rPr>
      </w:pPr>
    </w:p>
    <w:p w14:paraId="229D7689" w14:textId="6C1AECCF" w:rsidR="67C2A25D" w:rsidRDefault="67C2A25D" w:rsidP="002503B8">
      <w:pPr>
        <w:pStyle w:val="Default"/>
        <w:spacing w:line="360" w:lineRule="auto"/>
        <w:jc w:val="center"/>
        <w:rPr>
          <w:rFonts w:eastAsia="Calibri"/>
          <w:b/>
          <w:bCs/>
          <w:color w:val="000000" w:themeColor="text1"/>
        </w:rPr>
      </w:pPr>
    </w:p>
    <w:p w14:paraId="317AE920" w14:textId="7A589D74" w:rsidR="67C2A25D" w:rsidRDefault="67C2A25D" w:rsidP="002503B8">
      <w:pPr>
        <w:pStyle w:val="Default"/>
        <w:spacing w:line="360" w:lineRule="auto"/>
        <w:jc w:val="center"/>
        <w:rPr>
          <w:rFonts w:eastAsia="Calibri"/>
          <w:b/>
          <w:bCs/>
          <w:color w:val="000000" w:themeColor="text1"/>
        </w:rPr>
      </w:pPr>
    </w:p>
    <w:p w14:paraId="4D4BFBD1" w14:textId="5046DD0B" w:rsidR="00A101D7" w:rsidRDefault="00F11CFC" w:rsidP="002503B8">
      <w:pPr>
        <w:pStyle w:val="Default"/>
        <w:jc w:val="center"/>
        <w:rPr>
          <w:rFonts w:asciiTheme="minorHAnsi" w:hAnsiTheme="minorHAnsi" w:cstheme="minorHAnsi"/>
          <w:b/>
          <w:sz w:val="32"/>
        </w:rPr>
      </w:pPr>
      <w:bookmarkStart w:id="0" w:name="_Hlk83128452"/>
      <w:r>
        <w:rPr>
          <w:rFonts w:asciiTheme="minorHAnsi" w:hAnsiTheme="minorHAnsi" w:cstheme="minorHAnsi"/>
          <w:b/>
          <w:sz w:val="32"/>
          <w:lang w:val="en-US"/>
        </w:rPr>
        <w:lastRenderedPageBreak/>
        <w:t>A</w:t>
      </w:r>
      <w:r w:rsidR="00A101D7">
        <w:rPr>
          <w:rFonts w:asciiTheme="minorHAnsi" w:hAnsiTheme="minorHAnsi" w:cstheme="minorHAnsi"/>
          <w:b/>
          <w:sz w:val="32"/>
        </w:rPr>
        <w:t>guisín A</w:t>
      </w:r>
    </w:p>
    <w:p w14:paraId="770859B6" w14:textId="77777777" w:rsidR="00A101D7" w:rsidRPr="00F613DF" w:rsidRDefault="00A101D7" w:rsidP="002503B8">
      <w:pPr>
        <w:pStyle w:val="Default"/>
        <w:jc w:val="center"/>
        <w:rPr>
          <w:rFonts w:asciiTheme="minorHAnsi" w:hAnsiTheme="minorHAnsi" w:cstheme="minorHAnsi"/>
          <w:b/>
          <w:sz w:val="18"/>
          <w:szCs w:val="14"/>
        </w:rPr>
      </w:pPr>
    </w:p>
    <w:p w14:paraId="1666A4B0" w14:textId="77777777" w:rsidR="00A101D7" w:rsidRPr="00B4479D" w:rsidRDefault="00A101D7" w:rsidP="002503B8">
      <w:pPr>
        <w:pStyle w:val="Default"/>
        <w:jc w:val="center"/>
        <w:rPr>
          <w:rFonts w:asciiTheme="minorHAnsi" w:hAnsiTheme="minorHAnsi" w:cstheme="minorHAnsi"/>
          <w:b/>
          <w:sz w:val="32"/>
        </w:rPr>
      </w:pPr>
      <w:r>
        <w:rPr>
          <w:rFonts w:asciiTheme="minorHAnsi" w:hAnsiTheme="minorHAnsi" w:cstheme="minorHAnsi"/>
          <w:b/>
          <w:sz w:val="32"/>
        </w:rPr>
        <w:t>Ráiteas ar Airgeadas Poiblí</w:t>
      </w:r>
    </w:p>
    <w:p w14:paraId="7AC8BA4B" w14:textId="77777777" w:rsidR="00A101D7" w:rsidRPr="00F613DF" w:rsidRDefault="00A101D7" w:rsidP="002503B8">
      <w:pPr>
        <w:pStyle w:val="Default"/>
        <w:jc w:val="center"/>
        <w:rPr>
          <w:rFonts w:ascii="Times New Roman" w:hAnsi="Times New Roman" w:cs="Times New Roman"/>
          <w:b/>
          <w:i/>
          <w:color w:val="215868" w:themeColor="accent5" w:themeShade="80"/>
          <w:sz w:val="20"/>
          <w:szCs w:val="20"/>
        </w:rPr>
      </w:pPr>
    </w:p>
    <w:p w14:paraId="019FBE98" w14:textId="77777777" w:rsidR="00A101D7" w:rsidRPr="001C3054" w:rsidRDefault="00A101D7" w:rsidP="002503B8">
      <w:pPr>
        <w:pStyle w:val="Default"/>
        <w:jc w:val="center"/>
        <w:rPr>
          <w:rFonts w:ascii="Times New Roman" w:hAnsi="Times New Roman" w:cs="Times New Roman"/>
          <w:b/>
          <w:i/>
          <w:color w:val="215868" w:themeColor="accent5" w:themeShade="80"/>
        </w:rPr>
      </w:pPr>
      <w:r>
        <w:rPr>
          <w:rFonts w:ascii="Times New Roman" w:hAnsi="Times New Roman"/>
          <w:b/>
          <w:i/>
          <w:color w:val="215868" w:themeColor="accent5" w:themeShade="80"/>
        </w:rPr>
        <w:t>Ba chóir an Ráiteas seo a chur faoi bhráid gach comhlachta a faigheann deontas</w:t>
      </w:r>
    </w:p>
    <w:p w14:paraId="685F7DB2" w14:textId="77777777" w:rsidR="00A101D7" w:rsidRPr="00F613DF" w:rsidRDefault="00A101D7" w:rsidP="002503B8">
      <w:pPr>
        <w:pStyle w:val="Default"/>
        <w:jc w:val="center"/>
        <w:rPr>
          <w:rFonts w:ascii="Times New Roman" w:hAnsi="Times New Roman" w:cs="Times New Roman"/>
          <w:b/>
          <w:color w:val="215868" w:themeColor="accent5" w:themeShade="80"/>
          <w:sz w:val="22"/>
          <w:szCs w:val="22"/>
        </w:rPr>
      </w:pPr>
    </w:p>
    <w:p w14:paraId="32660383" w14:textId="77777777" w:rsidR="00A101D7" w:rsidRPr="001C3054" w:rsidRDefault="00A101D7" w:rsidP="002503B8">
      <w:pPr>
        <w:pStyle w:val="Default"/>
        <w:jc w:val="center"/>
        <w:rPr>
          <w:rFonts w:ascii="Times New Roman" w:hAnsi="Times New Roman" w:cs="Times New Roman"/>
          <w:b/>
          <w:color w:val="215868" w:themeColor="accent5" w:themeShade="80"/>
        </w:rPr>
      </w:pPr>
      <w:r>
        <w:rPr>
          <w:rFonts w:ascii="Times New Roman" w:hAnsi="Times New Roman"/>
          <w:b/>
          <w:color w:val="215868" w:themeColor="accent5" w:themeShade="80"/>
        </w:rPr>
        <w:t xml:space="preserve">Má tá tú ag fáil maoiniú poiblí ba chóir duit </w:t>
      </w:r>
    </w:p>
    <w:p w14:paraId="0EA18279" w14:textId="77777777" w:rsidR="00A101D7" w:rsidRPr="00F613DF" w:rsidRDefault="00A101D7" w:rsidP="002503B8">
      <w:pPr>
        <w:pStyle w:val="Default"/>
        <w:jc w:val="center"/>
        <w:rPr>
          <w:rFonts w:ascii="Times New Roman" w:hAnsi="Times New Roman" w:cs="Times New Roman"/>
          <w:b/>
          <w:color w:val="215868" w:themeColor="accent5" w:themeShade="80"/>
          <w:sz w:val="20"/>
          <w:szCs w:val="20"/>
        </w:rPr>
      </w:pPr>
    </w:p>
    <w:tbl>
      <w:tblPr>
        <w:tblStyle w:val="TableGrid"/>
        <w:tblW w:w="0" w:type="auto"/>
        <w:tblInd w:w="679" w:type="dxa"/>
        <w:tblBorders>
          <w:top w:val="single" w:sz="24" w:space="0" w:color="215868" w:themeColor="accent5" w:themeShade="80"/>
          <w:left w:val="single" w:sz="24" w:space="0" w:color="215868" w:themeColor="accent5" w:themeShade="80"/>
          <w:bottom w:val="single" w:sz="24" w:space="0" w:color="215868" w:themeColor="accent5" w:themeShade="80"/>
          <w:right w:val="single" w:sz="24" w:space="0" w:color="215868" w:themeColor="accent5" w:themeShade="80"/>
          <w:insideH w:val="single" w:sz="24" w:space="0" w:color="215868" w:themeColor="accent5" w:themeShade="80"/>
          <w:insideV w:val="single" w:sz="24" w:space="0" w:color="215868" w:themeColor="accent5" w:themeShade="80"/>
        </w:tblBorders>
        <w:tblLook w:val="04A0" w:firstRow="1" w:lastRow="0" w:firstColumn="1" w:lastColumn="0" w:noHBand="0" w:noVBand="1"/>
      </w:tblPr>
      <w:tblGrid>
        <w:gridCol w:w="4492"/>
        <w:gridCol w:w="4517"/>
      </w:tblGrid>
      <w:tr w:rsidR="00A101D7" w:rsidRPr="001C3054" w14:paraId="0BDC7E7C" w14:textId="77777777" w:rsidTr="00F611EC">
        <w:tc>
          <w:tcPr>
            <w:tcW w:w="4523" w:type="dxa"/>
          </w:tcPr>
          <w:p w14:paraId="6517132D" w14:textId="77777777" w:rsidR="00A101D7" w:rsidRPr="001C3054" w:rsidRDefault="00A101D7" w:rsidP="002503B8">
            <w:pPr>
              <w:pStyle w:val="Default"/>
              <w:jc w:val="center"/>
              <w:rPr>
                <w:rFonts w:ascii="Times New Roman" w:hAnsi="Times New Roman" w:cs="Times New Roman"/>
                <w:color w:val="215868" w:themeColor="accent5" w:themeShade="80"/>
              </w:rPr>
            </w:pPr>
          </w:p>
          <w:p w14:paraId="4147A088" w14:textId="77777777" w:rsidR="00A101D7" w:rsidRPr="001C3054" w:rsidRDefault="00A101D7" w:rsidP="002503B8">
            <w:pPr>
              <w:pStyle w:val="Default"/>
              <w:jc w:val="center"/>
              <w:rPr>
                <w:rFonts w:ascii="Times New Roman" w:hAnsi="Times New Roman" w:cs="Times New Roman"/>
                <w:b/>
                <w:color w:val="215868" w:themeColor="accent5" w:themeShade="80"/>
              </w:rPr>
            </w:pPr>
            <w:r>
              <w:rPr>
                <w:rFonts w:ascii="Times New Roman" w:hAnsi="Times New Roman"/>
                <w:b/>
                <w:color w:val="215868" w:themeColor="accent5" w:themeShade="80"/>
              </w:rPr>
              <w:t>Soiléireacht</w:t>
            </w:r>
          </w:p>
          <w:p w14:paraId="73E64C8E" w14:textId="77777777" w:rsidR="00A101D7" w:rsidRPr="001C3054" w:rsidRDefault="00A101D7" w:rsidP="002503B8">
            <w:pPr>
              <w:pStyle w:val="Default"/>
              <w:jc w:val="center"/>
              <w:rPr>
                <w:rFonts w:ascii="Times New Roman" w:hAnsi="Times New Roman" w:cs="Times New Roman"/>
                <w:color w:val="215868" w:themeColor="accent5" w:themeShade="80"/>
              </w:rPr>
            </w:pPr>
          </w:p>
          <w:p w14:paraId="6513EAE8" w14:textId="77777777" w:rsidR="00A101D7" w:rsidRPr="001C3054" w:rsidRDefault="00A101D7" w:rsidP="002503B8">
            <w:pPr>
              <w:pStyle w:val="Default"/>
              <w:jc w:val="center"/>
              <w:rPr>
                <w:rFonts w:ascii="Times New Roman" w:hAnsi="Times New Roman" w:cs="Times New Roman"/>
                <w:color w:val="215868" w:themeColor="accent5" w:themeShade="80"/>
              </w:rPr>
            </w:pPr>
            <w:r>
              <w:rPr>
                <w:rFonts w:ascii="Times New Roman" w:hAnsi="Times New Roman"/>
                <w:color w:val="215868" w:themeColor="accent5" w:themeShade="80"/>
              </w:rPr>
              <w:t xml:space="preserve">Tuiscint a fháil ar chuspóir agus  </w:t>
            </w:r>
          </w:p>
          <w:p w14:paraId="4827A1EB" w14:textId="77777777" w:rsidR="00A101D7" w:rsidRPr="001C3054" w:rsidRDefault="00A101D7" w:rsidP="002503B8">
            <w:pPr>
              <w:pStyle w:val="Default"/>
              <w:jc w:val="center"/>
              <w:rPr>
                <w:rFonts w:ascii="Times New Roman" w:hAnsi="Times New Roman" w:cs="Times New Roman"/>
                <w:color w:val="215868" w:themeColor="accent5" w:themeShade="80"/>
              </w:rPr>
            </w:pPr>
            <w:r>
              <w:rPr>
                <w:rFonts w:ascii="Times New Roman" w:hAnsi="Times New Roman"/>
                <w:color w:val="215868" w:themeColor="accent5" w:themeShade="80"/>
              </w:rPr>
              <w:t xml:space="preserve">ar choinníollacha an mhaoinithe agus  </w:t>
            </w:r>
          </w:p>
          <w:p w14:paraId="337B93D5" w14:textId="77777777" w:rsidR="00A101D7" w:rsidRPr="001C3054" w:rsidRDefault="00A101D7" w:rsidP="002503B8">
            <w:pPr>
              <w:pStyle w:val="Default"/>
              <w:jc w:val="center"/>
              <w:rPr>
                <w:rFonts w:ascii="Times New Roman" w:hAnsi="Times New Roman" w:cs="Times New Roman"/>
                <w:color w:val="215868" w:themeColor="accent5" w:themeShade="80"/>
              </w:rPr>
            </w:pPr>
            <w:r>
              <w:rPr>
                <w:rFonts w:ascii="Times New Roman" w:hAnsi="Times New Roman"/>
                <w:color w:val="215868" w:themeColor="accent5" w:themeShade="80"/>
              </w:rPr>
              <w:t>na dtorthaí atá de dhíth</w:t>
            </w:r>
          </w:p>
          <w:p w14:paraId="26E31597" w14:textId="77777777" w:rsidR="00A101D7" w:rsidRPr="001C3054" w:rsidRDefault="00A101D7" w:rsidP="002503B8">
            <w:pPr>
              <w:pStyle w:val="Default"/>
              <w:jc w:val="center"/>
              <w:rPr>
                <w:rFonts w:ascii="Times New Roman" w:hAnsi="Times New Roman" w:cs="Times New Roman"/>
                <w:color w:val="215868" w:themeColor="accent5" w:themeShade="80"/>
              </w:rPr>
            </w:pPr>
          </w:p>
          <w:p w14:paraId="70C01912" w14:textId="77777777" w:rsidR="00A101D7" w:rsidRPr="001C3054" w:rsidRDefault="00A101D7" w:rsidP="002503B8">
            <w:pPr>
              <w:pStyle w:val="Default"/>
              <w:jc w:val="center"/>
              <w:rPr>
                <w:rFonts w:ascii="Times New Roman" w:hAnsi="Times New Roman" w:cs="Times New Roman"/>
                <w:color w:val="215868" w:themeColor="accent5" w:themeShade="80"/>
              </w:rPr>
            </w:pPr>
            <w:r>
              <w:rPr>
                <w:rFonts w:ascii="Times New Roman" w:hAnsi="Times New Roman"/>
                <w:color w:val="215868" w:themeColor="accent5" w:themeShade="80"/>
              </w:rPr>
              <w:t xml:space="preserve">Maoiniú a úsáid chun na críocha  </w:t>
            </w:r>
          </w:p>
          <w:p w14:paraId="148EB1DE" w14:textId="77777777" w:rsidR="00A101D7" w:rsidRPr="001C3054" w:rsidRDefault="00A101D7" w:rsidP="002503B8">
            <w:pPr>
              <w:pStyle w:val="Default"/>
              <w:jc w:val="center"/>
              <w:rPr>
                <w:rFonts w:ascii="Times New Roman" w:hAnsi="Times New Roman" w:cs="Times New Roman"/>
                <w:color w:val="215868" w:themeColor="accent5" w:themeShade="80"/>
              </w:rPr>
            </w:pPr>
            <w:r>
              <w:rPr>
                <w:rFonts w:ascii="Times New Roman" w:hAnsi="Times New Roman"/>
                <w:color w:val="215868" w:themeColor="accent5" w:themeShade="80"/>
              </w:rPr>
              <w:t xml:space="preserve">gnó ar cuireadh  </w:t>
            </w:r>
          </w:p>
          <w:p w14:paraId="414A3B89" w14:textId="77777777" w:rsidR="00A101D7" w:rsidRPr="001C3054" w:rsidRDefault="00A101D7" w:rsidP="002503B8">
            <w:pPr>
              <w:pStyle w:val="Default"/>
              <w:jc w:val="center"/>
              <w:rPr>
                <w:rFonts w:ascii="Times New Roman" w:hAnsi="Times New Roman" w:cs="Times New Roman"/>
                <w:color w:val="215868" w:themeColor="accent5" w:themeShade="80"/>
              </w:rPr>
            </w:pPr>
            <w:r>
              <w:rPr>
                <w:rFonts w:ascii="Times New Roman" w:hAnsi="Times New Roman"/>
                <w:color w:val="215868" w:themeColor="accent5" w:themeShade="80"/>
              </w:rPr>
              <w:t>ar fáil é agus chuige sin amháin</w:t>
            </w:r>
          </w:p>
          <w:p w14:paraId="57DABED9" w14:textId="77777777" w:rsidR="00A101D7" w:rsidRPr="001C3054" w:rsidRDefault="00A101D7" w:rsidP="002503B8">
            <w:pPr>
              <w:pStyle w:val="Default"/>
              <w:jc w:val="center"/>
              <w:rPr>
                <w:rFonts w:ascii="Times New Roman" w:hAnsi="Times New Roman" w:cs="Times New Roman"/>
                <w:color w:val="215868" w:themeColor="accent5" w:themeShade="80"/>
              </w:rPr>
            </w:pPr>
          </w:p>
          <w:p w14:paraId="7DD880FE" w14:textId="77777777" w:rsidR="00A101D7" w:rsidRPr="001C3054" w:rsidRDefault="00A101D7" w:rsidP="002503B8">
            <w:pPr>
              <w:pStyle w:val="Default"/>
              <w:jc w:val="center"/>
              <w:rPr>
                <w:rFonts w:ascii="Times New Roman" w:hAnsi="Times New Roman" w:cs="Times New Roman"/>
                <w:color w:val="215868" w:themeColor="accent5" w:themeShade="80"/>
              </w:rPr>
            </w:pPr>
            <w:r>
              <w:rPr>
                <w:rFonts w:ascii="Times New Roman" w:hAnsi="Times New Roman"/>
                <w:color w:val="215868" w:themeColor="accent5" w:themeShade="80"/>
              </w:rPr>
              <w:t xml:space="preserve">Iarratas a dhéanamh ar íostarraingt maoinithe </w:t>
            </w:r>
          </w:p>
          <w:p w14:paraId="75D97B45" w14:textId="77777777" w:rsidR="00A101D7" w:rsidRPr="001C3054" w:rsidRDefault="00A101D7" w:rsidP="002503B8">
            <w:pPr>
              <w:pStyle w:val="Default"/>
              <w:jc w:val="center"/>
              <w:rPr>
                <w:rFonts w:ascii="Times New Roman" w:hAnsi="Times New Roman" w:cs="Times New Roman"/>
                <w:color w:val="215868" w:themeColor="accent5" w:themeShade="80"/>
              </w:rPr>
            </w:pPr>
            <w:r>
              <w:rPr>
                <w:rFonts w:ascii="Times New Roman" w:hAnsi="Times New Roman"/>
                <w:color w:val="215868" w:themeColor="accent5" w:themeShade="80"/>
              </w:rPr>
              <w:t>nuair is gá do chríocha gnó agus chuige sin amháin</w:t>
            </w:r>
          </w:p>
          <w:p w14:paraId="335AEE98" w14:textId="77777777" w:rsidR="00A101D7" w:rsidRPr="001C3054" w:rsidRDefault="00A101D7" w:rsidP="002503B8">
            <w:pPr>
              <w:pStyle w:val="Default"/>
              <w:jc w:val="center"/>
              <w:rPr>
                <w:rFonts w:ascii="Times New Roman" w:hAnsi="Times New Roman" w:cs="Times New Roman"/>
                <w:color w:val="215868" w:themeColor="accent5" w:themeShade="80"/>
              </w:rPr>
            </w:pPr>
          </w:p>
          <w:p w14:paraId="427FFFAE" w14:textId="77777777" w:rsidR="00A101D7" w:rsidRPr="001C3054" w:rsidRDefault="00A101D7" w:rsidP="002503B8">
            <w:pPr>
              <w:pStyle w:val="Default"/>
              <w:jc w:val="center"/>
              <w:rPr>
                <w:rFonts w:ascii="Times New Roman" w:hAnsi="Times New Roman" w:cs="Times New Roman"/>
                <w:color w:val="215868" w:themeColor="accent5" w:themeShade="80"/>
              </w:rPr>
            </w:pPr>
            <w:r>
              <w:rPr>
                <w:rFonts w:ascii="Times New Roman" w:hAnsi="Times New Roman"/>
                <w:color w:val="215868" w:themeColor="accent5" w:themeShade="80"/>
              </w:rPr>
              <w:t xml:space="preserve">Soiléiriú a lorg ón deontóir </w:t>
            </w:r>
          </w:p>
          <w:p w14:paraId="43809479" w14:textId="77777777" w:rsidR="00A101D7" w:rsidRPr="001C3054" w:rsidRDefault="00A101D7" w:rsidP="002503B8">
            <w:pPr>
              <w:pStyle w:val="Default"/>
              <w:jc w:val="center"/>
              <w:rPr>
                <w:rFonts w:ascii="Times New Roman" w:hAnsi="Times New Roman" w:cs="Times New Roman"/>
                <w:color w:val="215868" w:themeColor="accent5" w:themeShade="80"/>
              </w:rPr>
            </w:pPr>
            <w:r>
              <w:rPr>
                <w:rFonts w:ascii="Times New Roman" w:hAnsi="Times New Roman"/>
                <w:color w:val="215868" w:themeColor="accent5" w:themeShade="80"/>
              </w:rPr>
              <w:t xml:space="preserve">nuair is gá - maidir le húsáid cistí, </w:t>
            </w:r>
          </w:p>
          <w:p w14:paraId="36CCACC4" w14:textId="77777777" w:rsidR="00A101D7" w:rsidRPr="001C3054" w:rsidRDefault="00A101D7" w:rsidP="002503B8">
            <w:pPr>
              <w:pStyle w:val="Default"/>
              <w:jc w:val="center"/>
              <w:rPr>
                <w:rFonts w:ascii="Times New Roman" w:hAnsi="Times New Roman" w:cs="Times New Roman"/>
                <w:color w:val="215868" w:themeColor="accent5" w:themeShade="80"/>
              </w:rPr>
            </w:pPr>
            <w:r>
              <w:rPr>
                <w:rFonts w:ascii="Times New Roman" w:hAnsi="Times New Roman"/>
                <w:color w:val="215868" w:themeColor="accent5" w:themeShade="80"/>
              </w:rPr>
              <w:t xml:space="preserve">socruithe rialachais agus </w:t>
            </w:r>
          </w:p>
          <w:p w14:paraId="650CA7A1" w14:textId="77777777" w:rsidR="00A101D7" w:rsidRPr="001C3054" w:rsidRDefault="00A101D7" w:rsidP="002503B8">
            <w:pPr>
              <w:pStyle w:val="Default"/>
              <w:jc w:val="center"/>
              <w:rPr>
                <w:rFonts w:ascii="Times New Roman" w:hAnsi="Times New Roman" w:cs="Times New Roman"/>
                <w:color w:val="215868" w:themeColor="accent5" w:themeShade="80"/>
              </w:rPr>
            </w:pPr>
            <w:r>
              <w:rPr>
                <w:rFonts w:ascii="Times New Roman" w:hAnsi="Times New Roman"/>
                <w:color w:val="215868" w:themeColor="accent5" w:themeShade="80"/>
              </w:rPr>
              <w:t>freagrachta</w:t>
            </w:r>
          </w:p>
          <w:p w14:paraId="3187AFD2" w14:textId="77777777" w:rsidR="00A101D7" w:rsidRPr="001C3054" w:rsidRDefault="00A101D7" w:rsidP="002503B8">
            <w:pPr>
              <w:pStyle w:val="Default"/>
              <w:jc w:val="center"/>
              <w:rPr>
                <w:rFonts w:ascii="Times New Roman" w:hAnsi="Times New Roman" w:cs="Times New Roman"/>
                <w:color w:val="215868" w:themeColor="accent5" w:themeShade="80"/>
              </w:rPr>
            </w:pPr>
          </w:p>
        </w:tc>
        <w:tc>
          <w:tcPr>
            <w:tcW w:w="4549" w:type="dxa"/>
          </w:tcPr>
          <w:p w14:paraId="3D70C715" w14:textId="77777777" w:rsidR="00A101D7" w:rsidRPr="001C3054" w:rsidRDefault="00A101D7" w:rsidP="002503B8">
            <w:pPr>
              <w:pStyle w:val="Default"/>
              <w:jc w:val="center"/>
              <w:rPr>
                <w:rFonts w:ascii="Times New Roman" w:hAnsi="Times New Roman" w:cs="Times New Roman"/>
                <w:b/>
                <w:color w:val="215868" w:themeColor="accent5" w:themeShade="80"/>
              </w:rPr>
            </w:pPr>
          </w:p>
          <w:p w14:paraId="2A924885" w14:textId="77777777" w:rsidR="00A101D7" w:rsidRPr="001C3054" w:rsidRDefault="00A101D7" w:rsidP="002503B8">
            <w:pPr>
              <w:pStyle w:val="Default"/>
              <w:jc w:val="center"/>
              <w:rPr>
                <w:rFonts w:ascii="Times New Roman" w:hAnsi="Times New Roman" w:cs="Times New Roman"/>
                <w:b/>
                <w:color w:val="215868" w:themeColor="accent5" w:themeShade="80"/>
              </w:rPr>
            </w:pPr>
            <w:r>
              <w:rPr>
                <w:rFonts w:ascii="Times New Roman" w:hAnsi="Times New Roman"/>
                <w:b/>
                <w:color w:val="215868" w:themeColor="accent5" w:themeShade="80"/>
              </w:rPr>
              <w:t>Rialachas</w:t>
            </w:r>
          </w:p>
          <w:p w14:paraId="48F4F2A1" w14:textId="77777777" w:rsidR="00A101D7" w:rsidRPr="001C3054" w:rsidRDefault="00A101D7" w:rsidP="002503B8">
            <w:pPr>
              <w:pStyle w:val="Default"/>
              <w:jc w:val="center"/>
              <w:rPr>
                <w:rFonts w:ascii="Times New Roman" w:hAnsi="Times New Roman" w:cs="Times New Roman"/>
                <w:color w:val="215868" w:themeColor="accent5" w:themeShade="80"/>
              </w:rPr>
            </w:pPr>
          </w:p>
          <w:p w14:paraId="780CDBEF" w14:textId="77777777" w:rsidR="00A101D7" w:rsidRPr="001C3054" w:rsidRDefault="00A101D7" w:rsidP="002503B8">
            <w:pPr>
              <w:pStyle w:val="Default"/>
              <w:jc w:val="center"/>
              <w:rPr>
                <w:rFonts w:ascii="Times New Roman" w:hAnsi="Times New Roman" w:cs="Times New Roman"/>
                <w:i/>
                <w:color w:val="215868" w:themeColor="accent5" w:themeShade="80"/>
              </w:rPr>
            </w:pPr>
            <w:r>
              <w:rPr>
                <w:rFonts w:ascii="Times New Roman" w:hAnsi="Times New Roman"/>
                <w:i/>
                <w:color w:val="215868" w:themeColor="accent5" w:themeShade="80"/>
              </w:rPr>
              <w:t xml:space="preserve">A chinntiú go bhfuil socrúcháin rialachais </w:t>
            </w:r>
          </w:p>
          <w:p w14:paraId="205E4AAD" w14:textId="77777777" w:rsidR="00A101D7" w:rsidRPr="001C3054" w:rsidRDefault="00A101D7" w:rsidP="002503B8">
            <w:pPr>
              <w:pStyle w:val="Default"/>
              <w:jc w:val="center"/>
              <w:rPr>
                <w:rFonts w:ascii="Times New Roman" w:hAnsi="Times New Roman" w:cs="Times New Roman"/>
                <w:i/>
                <w:color w:val="215868" w:themeColor="accent5" w:themeShade="80"/>
              </w:rPr>
            </w:pPr>
            <w:r>
              <w:rPr>
                <w:rFonts w:ascii="Times New Roman" w:hAnsi="Times New Roman"/>
                <w:i/>
                <w:color w:val="215868" w:themeColor="accent5" w:themeShade="80"/>
              </w:rPr>
              <w:t>chuí i bhfeidhm do:</w:t>
            </w:r>
          </w:p>
          <w:p w14:paraId="5C638339" w14:textId="77777777" w:rsidR="00A101D7" w:rsidRPr="001C3054" w:rsidRDefault="00A101D7" w:rsidP="002503B8">
            <w:pPr>
              <w:pStyle w:val="Default"/>
              <w:jc w:val="center"/>
              <w:rPr>
                <w:rFonts w:ascii="Times New Roman" w:hAnsi="Times New Roman" w:cs="Times New Roman"/>
                <w:color w:val="215868" w:themeColor="accent5" w:themeShade="80"/>
              </w:rPr>
            </w:pPr>
          </w:p>
          <w:p w14:paraId="70ADFA45" w14:textId="77777777" w:rsidR="00A101D7" w:rsidRPr="001C3054" w:rsidRDefault="00A101D7" w:rsidP="002503B8">
            <w:pPr>
              <w:pStyle w:val="Default"/>
              <w:jc w:val="center"/>
              <w:rPr>
                <w:rFonts w:ascii="Times New Roman" w:hAnsi="Times New Roman" w:cs="Times New Roman"/>
                <w:color w:val="215868" w:themeColor="accent5" w:themeShade="80"/>
              </w:rPr>
            </w:pPr>
            <w:r>
              <w:rPr>
                <w:rFonts w:ascii="Times New Roman" w:hAnsi="Times New Roman"/>
                <w:color w:val="215868" w:themeColor="accent5" w:themeShade="80"/>
              </w:rPr>
              <w:t>Maoiniú a mhaoirsiú agus a riar</w:t>
            </w:r>
          </w:p>
          <w:p w14:paraId="5D671DBA" w14:textId="77777777" w:rsidR="00A101D7" w:rsidRPr="001C3054" w:rsidRDefault="00A101D7" w:rsidP="002503B8">
            <w:pPr>
              <w:pStyle w:val="Default"/>
              <w:jc w:val="center"/>
              <w:rPr>
                <w:rFonts w:ascii="Times New Roman" w:hAnsi="Times New Roman" w:cs="Times New Roman"/>
                <w:color w:val="215868" w:themeColor="accent5" w:themeShade="80"/>
              </w:rPr>
            </w:pPr>
          </w:p>
          <w:p w14:paraId="57EC61BA" w14:textId="77777777" w:rsidR="00A101D7" w:rsidRPr="001C3054" w:rsidRDefault="00A101D7" w:rsidP="002503B8">
            <w:pPr>
              <w:pStyle w:val="Default"/>
              <w:jc w:val="center"/>
              <w:rPr>
                <w:rFonts w:ascii="Times New Roman" w:hAnsi="Times New Roman" w:cs="Times New Roman"/>
                <w:color w:val="215868" w:themeColor="accent5" w:themeShade="80"/>
              </w:rPr>
            </w:pPr>
            <w:r>
              <w:rPr>
                <w:rFonts w:ascii="Times New Roman" w:hAnsi="Times New Roman"/>
                <w:color w:val="215868" w:themeColor="accent5" w:themeShade="80"/>
              </w:rPr>
              <w:t xml:space="preserve">Cistí a rialú agus a chosaint ó </w:t>
            </w:r>
          </w:p>
          <w:p w14:paraId="226E11C3" w14:textId="77777777" w:rsidR="00A101D7" w:rsidRPr="001C3054" w:rsidRDefault="00A101D7" w:rsidP="002503B8">
            <w:pPr>
              <w:pStyle w:val="Default"/>
              <w:jc w:val="center"/>
              <w:rPr>
                <w:rFonts w:ascii="Times New Roman" w:hAnsi="Times New Roman" w:cs="Times New Roman"/>
                <w:color w:val="215868" w:themeColor="accent5" w:themeShade="80"/>
              </w:rPr>
            </w:pPr>
            <w:r>
              <w:rPr>
                <w:rFonts w:ascii="Times New Roman" w:hAnsi="Times New Roman"/>
                <w:color w:val="215868" w:themeColor="accent5" w:themeShade="80"/>
              </w:rPr>
              <w:t>mhí-úsáid, míleithreasú agus calaois</w:t>
            </w:r>
          </w:p>
          <w:p w14:paraId="73AC1C9C" w14:textId="77777777" w:rsidR="00A101D7" w:rsidRPr="001C3054" w:rsidRDefault="00A101D7" w:rsidP="002503B8">
            <w:pPr>
              <w:pStyle w:val="Default"/>
              <w:jc w:val="center"/>
              <w:rPr>
                <w:rFonts w:ascii="Times New Roman" w:hAnsi="Times New Roman" w:cs="Times New Roman"/>
                <w:color w:val="215868" w:themeColor="accent5" w:themeShade="80"/>
              </w:rPr>
            </w:pPr>
          </w:p>
          <w:p w14:paraId="2CD28469" w14:textId="77777777" w:rsidR="00A101D7" w:rsidRPr="001C3054" w:rsidRDefault="00A101D7" w:rsidP="002503B8">
            <w:pPr>
              <w:pStyle w:val="Default"/>
              <w:jc w:val="center"/>
              <w:rPr>
                <w:rFonts w:ascii="Times New Roman" w:hAnsi="Times New Roman" w:cs="Times New Roman"/>
                <w:color w:val="215868" w:themeColor="accent5" w:themeShade="80"/>
              </w:rPr>
            </w:pPr>
            <w:r>
              <w:rPr>
                <w:rFonts w:ascii="Times New Roman" w:hAnsi="Times New Roman"/>
                <w:color w:val="215868" w:themeColor="accent5" w:themeShade="80"/>
              </w:rPr>
              <w:t xml:space="preserve">Taifid chuntasaíochta inar féidir, ag am ar bith, faisnéis iontaofa airgeadais a chur ar fáil </w:t>
            </w:r>
          </w:p>
          <w:p w14:paraId="232E6DD0" w14:textId="77777777" w:rsidR="00A101D7" w:rsidRPr="001C3054" w:rsidRDefault="00A101D7" w:rsidP="002503B8">
            <w:pPr>
              <w:pStyle w:val="Default"/>
              <w:jc w:val="center"/>
              <w:rPr>
                <w:rFonts w:ascii="Times New Roman" w:hAnsi="Times New Roman" w:cs="Times New Roman"/>
                <w:color w:val="215868" w:themeColor="accent5" w:themeShade="80"/>
              </w:rPr>
            </w:pPr>
            <w:r>
              <w:rPr>
                <w:rFonts w:ascii="Times New Roman" w:hAnsi="Times New Roman"/>
                <w:color w:val="215868" w:themeColor="accent5" w:themeShade="80"/>
              </w:rPr>
              <w:t>ar chuspóir, ar chur i bhfeidhm agus ar iarmhéid an airgeadais phoiblí fanta</w:t>
            </w:r>
          </w:p>
          <w:p w14:paraId="47378AD8" w14:textId="77777777" w:rsidR="00A101D7" w:rsidRPr="001C3054" w:rsidRDefault="00A101D7" w:rsidP="002503B8">
            <w:pPr>
              <w:pStyle w:val="Default"/>
              <w:jc w:val="center"/>
              <w:rPr>
                <w:rFonts w:ascii="Times New Roman" w:hAnsi="Times New Roman" w:cs="Times New Roman"/>
                <w:color w:val="215868" w:themeColor="accent5" w:themeShade="80"/>
              </w:rPr>
            </w:pPr>
          </w:p>
          <w:p w14:paraId="38D668D8" w14:textId="77777777" w:rsidR="00A101D7" w:rsidRPr="001C3054" w:rsidRDefault="00A101D7" w:rsidP="002503B8">
            <w:pPr>
              <w:pStyle w:val="Default"/>
              <w:jc w:val="center"/>
              <w:rPr>
                <w:rFonts w:ascii="Times New Roman" w:hAnsi="Times New Roman" w:cs="Times New Roman"/>
                <w:color w:val="215868" w:themeColor="accent5" w:themeShade="80"/>
              </w:rPr>
            </w:pPr>
            <w:r>
              <w:rPr>
                <w:rFonts w:ascii="Times New Roman" w:hAnsi="Times New Roman"/>
                <w:color w:val="215868" w:themeColor="accent5" w:themeShade="80"/>
              </w:rPr>
              <w:t xml:space="preserve">Cuntasaíocht maidir le méid agus foinse an mhaoinithe, cur i bhfeidhm an mhaoinithe agus  </w:t>
            </w:r>
          </w:p>
          <w:p w14:paraId="14810149" w14:textId="77777777" w:rsidR="00A101D7" w:rsidRPr="001C3054" w:rsidRDefault="00A101D7" w:rsidP="002503B8">
            <w:pPr>
              <w:pStyle w:val="Default"/>
              <w:jc w:val="center"/>
              <w:rPr>
                <w:rFonts w:ascii="Times New Roman" w:hAnsi="Times New Roman" w:cs="Times New Roman"/>
                <w:color w:val="215868" w:themeColor="accent5" w:themeShade="80"/>
              </w:rPr>
            </w:pPr>
            <w:r>
              <w:rPr>
                <w:rFonts w:ascii="Times New Roman" w:hAnsi="Times New Roman"/>
                <w:color w:val="215868" w:themeColor="accent5" w:themeShade="80"/>
              </w:rPr>
              <w:t>aschuir/torthaí</w:t>
            </w:r>
          </w:p>
          <w:p w14:paraId="341B06B1" w14:textId="77777777" w:rsidR="00A101D7" w:rsidRPr="001C3054" w:rsidRDefault="00A101D7" w:rsidP="002503B8">
            <w:pPr>
              <w:pStyle w:val="Default"/>
              <w:jc w:val="center"/>
              <w:rPr>
                <w:rFonts w:ascii="Times New Roman" w:hAnsi="Times New Roman" w:cs="Times New Roman"/>
                <w:color w:val="215868" w:themeColor="accent5" w:themeShade="80"/>
              </w:rPr>
            </w:pPr>
          </w:p>
        </w:tc>
      </w:tr>
      <w:tr w:rsidR="00A101D7" w:rsidRPr="001C3054" w14:paraId="3B2C2498" w14:textId="77777777" w:rsidTr="00F613DF">
        <w:trPr>
          <w:trHeight w:val="4535"/>
        </w:trPr>
        <w:tc>
          <w:tcPr>
            <w:tcW w:w="4523" w:type="dxa"/>
          </w:tcPr>
          <w:p w14:paraId="24ED07C8" w14:textId="77777777" w:rsidR="00A101D7" w:rsidRPr="001C3054" w:rsidRDefault="00A101D7" w:rsidP="002503B8">
            <w:pPr>
              <w:pStyle w:val="Default"/>
              <w:jc w:val="center"/>
              <w:rPr>
                <w:rFonts w:ascii="Times New Roman" w:hAnsi="Times New Roman" w:cs="Times New Roman"/>
                <w:color w:val="215868" w:themeColor="accent5" w:themeShade="80"/>
              </w:rPr>
            </w:pPr>
          </w:p>
          <w:p w14:paraId="345047FE" w14:textId="77777777" w:rsidR="00A101D7" w:rsidRPr="001C3054" w:rsidRDefault="00A101D7" w:rsidP="002503B8">
            <w:pPr>
              <w:pStyle w:val="Default"/>
              <w:jc w:val="center"/>
              <w:rPr>
                <w:rFonts w:ascii="Times New Roman" w:hAnsi="Times New Roman" w:cs="Times New Roman"/>
                <w:b/>
                <w:color w:val="215868" w:themeColor="accent5" w:themeShade="80"/>
              </w:rPr>
            </w:pPr>
            <w:r>
              <w:rPr>
                <w:rFonts w:ascii="Times New Roman" w:hAnsi="Times New Roman"/>
                <w:b/>
                <w:color w:val="215868" w:themeColor="accent5" w:themeShade="80"/>
              </w:rPr>
              <w:t>Luach ar Airgead</w:t>
            </w:r>
          </w:p>
          <w:p w14:paraId="06E6A7EE" w14:textId="77777777" w:rsidR="00A101D7" w:rsidRPr="001C3054" w:rsidRDefault="00A101D7" w:rsidP="002503B8">
            <w:pPr>
              <w:pStyle w:val="Default"/>
              <w:jc w:val="center"/>
              <w:rPr>
                <w:rFonts w:ascii="Times New Roman" w:hAnsi="Times New Roman" w:cs="Times New Roman"/>
                <w:color w:val="215868" w:themeColor="accent5" w:themeShade="80"/>
              </w:rPr>
            </w:pPr>
          </w:p>
          <w:p w14:paraId="59C501F8" w14:textId="77777777" w:rsidR="00A101D7" w:rsidRPr="001C3054" w:rsidRDefault="00A101D7" w:rsidP="002503B8">
            <w:pPr>
              <w:pStyle w:val="Default"/>
              <w:jc w:val="center"/>
              <w:rPr>
                <w:rFonts w:ascii="Times New Roman" w:hAnsi="Times New Roman" w:cs="Times New Roman"/>
                <w:i/>
                <w:color w:val="215868" w:themeColor="accent5" w:themeShade="80"/>
              </w:rPr>
            </w:pPr>
            <w:r>
              <w:rPr>
                <w:rFonts w:ascii="Times New Roman" w:hAnsi="Times New Roman"/>
                <w:i/>
                <w:color w:val="215868" w:themeColor="accent5" w:themeShade="80"/>
              </w:rPr>
              <w:t>A bheith ábalta fianaise a chur ar fáil maidir le:</w:t>
            </w:r>
          </w:p>
          <w:p w14:paraId="75E95CE2" w14:textId="77777777" w:rsidR="00A101D7" w:rsidRPr="001C3054" w:rsidRDefault="00A101D7" w:rsidP="002503B8">
            <w:pPr>
              <w:pStyle w:val="Default"/>
              <w:jc w:val="center"/>
              <w:rPr>
                <w:rFonts w:ascii="Times New Roman" w:hAnsi="Times New Roman" w:cs="Times New Roman"/>
                <w:color w:val="215868" w:themeColor="accent5" w:themeShade="80"/>
              </w:rPr>
            </w:pPr>
          </w:p>
          <w:p w14:paraId="149D497C" w14:textId="77777777" w:rsidR="00A101D7" w:rsidRPr="001C3054" w:rsidRDefault="00A101D7" w:rsidP="002503B8">
            <w:pPr>
              <w:pStyle w:val="Default"/>
              <w:jc w:val="center"/>
              <w:rPr>
                <w:rFonts w:ascii="Times New Roman" w:hAnsi="Times New Roman" w:cs="Times New Roman"/>
                <w:color w:val="215868" w:themeColor="accent5" w:themeShade="80"/>
              </w:rPr>
            </w:pPr>
            <w:r>
              <w:rPr>
                <w:rFonts w:ascii="Times New Roman" w:hAnsi="Times New Roman"/>
                <w:color w:val="215868" w:themeColor="accent5" w:themeShade="80"/>
              </w:rPr>
              <w:t>Úsáid éifeachtúil an mhaoinithe</w:t>
            </w:r>
          </w:p>
          <w:p w14:paraId="7118C56D" w14:textId="77777777" w:rsidR="00A101D7" w:rsidRPr="001C3054" w:rsidRDefault="00A101D7" w:rsidP="002503B8">
            <w:pPr>
              <w:pStyle w:val="Default"/>
              <w:jc w:val="center"/>
              <w:rPr>
                <w:rFonts w:ascii="Times New Roman" w:hAnsi="Times New Roman" w:cs="Times New Roman"/>
                <w:color w:val="215868" w:themeColor="accent5" w:themeShade="80"/>
              </w:rPr>
            </w:pPr>
          </w:p>
          <w:p w14:paraId="5E5AED51" w14:textId="77777777" w:rsidR="00A101D7" w:rsidRPr="001C3054" w:rsidRDefault="00A101D7" w:rsidP="002503B8">
            <w:pPr>
              <w:pStyle w:val="Default"/>
              <w:jc w:val="center"/>
              <w:rPr>
                <w:rFonts w:ascii="Times New Roman" w:hAnsi="Times New Roman" w:cs="Times New Roman"/>
                <w:color w:val="215868" w:themeColor="accent5" w:themeShade="80"/>
              </w:rPr>
            </w:pPr>
            <w:r>
              <w:rPr>
                <w:rFonts w:ascii="Times New Roman" w:hAnsi="Times New Roman"/>
                <w:color w:val="215868" w:themeColor="accent5" w:themeShade="80"/>
              </w:rPr>
              <w:t>Luach bainte amach i gcur i bhfeidhm an chiste</w:t>
            </w:r>
          </w:p>
          <w:p w14:paraId="614F2D0B" w14:textId="77777777" w:rsidR="00A101D7" w:rsidRPr="001C3054" w:rsidRDefault="00A101D7" w:rsidP="002503B8">
            <w:pPr>
              <w:pStyle w:val="Default"/>
              <w:jc w:val="center"/>
              <w:rPr>
                <w:rFonts w:ascii="Times New Roman" w:hAnsi="Times New Roman" w:cs="Times New Roman"/>
                <w:color w:val="215868" w:themeColor="accent5" w:themeShade="80"/>
              </w:rPr>
            </w:pPr>
          </w:p>
          <w:p w14:paraId="357FD910" w14:textId="77777777" w:rsidR="00A101D7" w:rsidRPr="001C3054" w:rsidRDefault="00A101D7" w:rsidP="002503B8">
            <w:pPr>
              <w:pStyle w:val="Default"/>
              <w:jc w:val="center"/>
              <w:rPr>
                <w:rFonts w:ascii="Times New Roman" w:hAnsi="Times New Roman" w:cs="Times New Roman"/>
                <w:color w:val="215868" w:themeColor="accent5" w:themeShade="80"/>
              </w:rPr>
            </w:pPr>
            <w:r>
              <w:rPr>
                <w:rFonts w:ascii="Times New Roman" w:hAnsi="Times New Roman"/>
                <w:color w:val="215868" w:themeColor="accent5" w:themeShade="80"/>
              </w:rPr>
              <w:t>Cur amú agus caifeachas a sheachaint</w:t>
            </w:r>
          </w:p>
        </w:tc>
        <w:tc>
          <w:tcPr>
            <w:tcW w:w="4549" w:type="dxa"/>
          </w:tcPr>
          <w:p w14:paraId="04B6FB08" w14:textId="77777777" w:rsidR="00A101D7" w:rsidRPr="001C3054" w:rsidRDefault="00A101D7" w:rsidP="002503B8">
            <w:pPr>
              <w:pStyle w:val="Default"/>
              <w:jc w:val="center"/>
              <w:rPr>
                <w:rFonts w:ascii="Times New Roman" w:hAnsi="Times New Roman" w:cs="Times New Roman"/>
                <w:color w:val="215868" w:themeColor="accent5" w:themeShade="80"/>
              </w:rPr>
            </w:pPr>
          </w:p>
          <w:p w14:paraId="7AC90891" w14:textId="77777777" w:rsidR="00A101D7" w:rsidRPr="001C3054" w:rsidRDefault="00A101D7" w:rsidP="002503B8">
            <w:pPr>
              <w:pStyle w:val="Default"/>
              <w:jc w:val="center"/>
              <w:rPr>
                <w:rFonts w:ascii="Times New Roman" w:hAnsi="Times New Roman" w:cs="Times New Roman"/>
                <w:b/>
                <w:color w:val="215868" w:themeColor="accent5" w:themeShade="80"/>
              </w:rPr>
            </w:pPr>
            <w:r>
              <w:rPr>
                <w:rFonts w:ascii="Times New Roman" w:hAnsi="Times New Roman"/>
                <w:b/>
                <w:color w:val="215868" w:themeColor="accent5" w:themeShade="80"/>
              </w:rPr>
              <w:t>Cothrom na Féinne</w:t>
            </w:r>
          </w:p>
          <w:p w14:paraId="0D5A9864" w14:textId="77777777" w:rsidR="00A101D7" w:rsidRPr="001C3054" w:rsidRDefault="00A101D7" w:rsidP="002503B8">
            <w:pPr>
              <w:pStyle w:val="Default"/>
              <w:jc w:val="center"/>
              <w:rPr>
                <w:rFonts w:ascii="Times New Roman" w:hAnsi="Times New Roman" w:cs="Times New Roman"/>
                <w:color w:val="215868" w:themeColor="accent5" w:themeShade="80"/>
              </w:rPr>
            </w:pPr>
          </w:p>
          <w:p w14:paraId="6794F597" w14:textId="77777777" w:rsidR="00A101D7" w:rsidRPr="001C3054" w:rsidRDefault="00A101D7" w:rsidP="002503B8">
            <w:pPr>
              <w:pStyle w:val="Default"/>
              <w:jc w:val="center"/>
              <w:rPr>
                <w:rFonts w:ascii="Times New Roman" w:hAnsi="Times New Roman" w:cs="Times New Roman"/>
                <w:color w:val="215868" w:themeColor="accent5" w:themeShade="80"/>
              </w:rPr>
            </w:pPr>
            <w:r>
              <w:rPr>
                <w:rFonts w:ascii="Times New Roman" w:hAnsi="Times New Roman"/>
                <w:color w:val="215868" w:themeColor="accent5" w:themeShade="80"/>
              </w:rPr>
              <w:t xml:space="preserve">Cistí poiblí a bhainistiú leis an méid </w:t>
            </w:r>
          </w:p>
          <w:p w14:paraId="589E83B6" w14:textId="77777777" w:rsidR="00A101D7" w:rsidRPr="001C3054" w:rsidRDefault="00A101D7" w:rsidP="002503B8">
            <w:pPr>
              <w:pStyle w:val="Default"/>
              <w:jc w:val="center"/>
              <w:rPr>
                <w:rFonts w:ascii="Times New Roman" w:hAnsi="Times New Roman" w:cs="Times New Roman"/>
                <w:color w:val="215868" w:themeColor="accent5" w:themeShade="80"/>
              </w:rPr>
            </w:pPr>
            <w:r>
              <w:rPr>
                <w:rFonts w:ascii="Times New Roman" w:hAnsi="Times New Roman"/>
                <w:color w:val="215868" w:themeColor="accent5" w:themeShade="80"/>
              </w:rPr>
              <w:t>is airde ionracais agus macántachta</w:t>
            </w:r>
          </w:p>
          <w:p w14:paraId="542FBF7F" w14:textId="77777777" w:rsidR="00A101D7" w:rsidRPr="001C3054" w:rsidRDefault="00A101D7" w:rsidP="002503B8">
            <w:pPr>
              <w:pStyle w:val="Default"/>
              <w:jc w:val="center"/>
              <w:rPr>
                <w:rFonts w:ascii="Times New Roman" w:hAnsi="Times New Roman" w:cs="Times New Roman"/>
                <w:color w:val="215868" w:themeColor="accent5" w:themeShade="80"/>
              </w:rPr>
            </w:pPr>
          </w:p>
          <w:p w14:paraId="46D257EF" w14:textId="77777777" w:rsidR="00A101D7" w:rsidRPr="001C3054" w:rsidRDefault="00A101D7" w:rsidP="002503B8">
            <w:pPr>
              <w:pStyle w:val="Default"/>
              <w:jc w:val="center"/>
              <w:rPr>
                <w:rFonts w:ascii="Times New Roman" w:hAnsi="Times New Roman" w:cs="Times New Roman"/>
                <w:color w:val="215868" w:themeColor="accent5" w:themeShade="80"/>
              </w:rPr>
            </w:pPr>
            <w:r>
              <w:rPr>
                <w:rFonts w:ascii="Times New Roman" w:hAnsi="Times New Roman"/>
                <w:color w:val="215868" w:themeColor="accent5" w:themeShade="80"/>
              </w:rPr>
              <w:t xml:space="preserve">Feidhmiú ar bhealach a chomhlíonann </w:t>
            </w:r>
          </w:p>
          <w:p w14:paraId="0E843BC7" w14:textId="77777777" w:rsidR="00A101D7" w:rsidRPr="001C3054" w:rsidRDefault="00A101D7" w:rsidP="002503B8">
            <w:pPr>
              <w:pStyle w:val="Default"/>
              <w:jc w:val="center"/>
              <w:rPr>
                <w:rFonts w:ascii="Times New Roman" w:hAnsi="Times New Roman" w:cs="Times New Roman"/>
                <w:color w:val="215868" w:themeColor="accent5" w:themeShade="80"/>
              </w:rPr>
            </w:pPr>
            <w:r>
              <w:rPr>
                <w:rFonts w:ascii="Times New Roman" w:hAnsi="Times New Roman"/>
                <w:color w:val="215868" w:themeColor="accent5" w:themeShade="80"/>
              </w:rPr>
              <w:t xml:space="preserve">dlíthe agus oibleagáidí ábhartha (e.g. cáin, </w:t>
            </w:r>
          </w:p>
          <w:p w14:paraId="01F5ED81" w14:textId="77777777" w:rsidR="00A101D7" w:rsidRPr="001C3054" w:rsidRDefault="00A101D7" w:rsidP="002503B8">
            <w:pPr>
              <w:pStyle w:val="Default"/>
              <w:jc w:val="center"/>
              <w:rPr>
                <w:rFonts w:ascii="Times New Roman" w:hAnsi="Times New Roman" w:cs="Times New Roman"/>
                <w:color w:val="215868" w:themeColor="accent5" w:themeShade="80"/>
              </w:rPr>
            </w:pPr>
            <w:r>
              <w:rPr>
                <w:rFonts w:ascii="Times New Roman" w:hAnsi="Times New Roman"/>
                <w:color w:val="215868" w:themeColor="accent5" w:themeShade="80"/>
              </w:rPr>
              <w:t>íosphá)</w:t>
            </w:r>
          </w:p>
          <w:p w14:paraId="52A527C8" w14:textId="77777777" w:rsidR="00A101D7" w:rsidRPr="001C3054" w:rsidRDefault="00A101D7" w:rsidP="002503B8">
            <w:pPr>
              <w:pStyle w:val="Default"/>
              <w:jc w:val="center"/>
              <w:rPr>
                <w:rFonts w:ascii="Times New Roman" w:hAnsi="Times New Roman" w:cs="Times New Roman"/>
                <w:color w:val="215868" w:themeColor="accent5" w:themeShade="80"/>
              </w:rPr>
            </w:pPr>
          </w:p>
          <w:p w14:paraId="24F40D29" w14:textId="77777777" w:rsidR="00A101D7" w:rsidRPr="001C3054" w:rsidRDefault="00A101D7" w:rsidP="002503B8">
            <w:pPr>
              <w:pStyle w:val="Default"/>
              <w:jc w:val="center"/>
              <w:rPr>
                <w:rFonts w:ascii="Times New Roman" w:hAnsi="Times New Roman" w:cs="Times New Roman"/>
                <w:color w:val="215868" w:themeColor="accent5" w:themeShade="80"/>
              </w:rPr>
            </w:pPr>
            <w:r>
              <w:rPr>
                <w:rFonts w:ascii="Times New Roman" w:hAnsi="Times New Roman"/>
                <w:color w:val="215868" w:themeColor="accent5" w:themeShade="80"/>
              </w:rPr>
              <w:t xml:space="preserve">Earraí agus seirbhísí a fháil ar bhealach </w:t>
            </w:r>
          </w:p>
          <w:p w14:paraId="41A99EC8" w14:textId="77777777" w:rsidR="00A101D7" w:rsidRPr="001C3054" w:rsidRDefault="00A101D7" w:rsidP="002503B8">
            <w:pPr>
              <w:pStyle w:val="Default"/>
              <w:jc w:val="center"/>
              <w:rPr>
                <w:rFonts w:ascii="Times New Roman" w:hAnsi="Times New Roman" w:cs="Times New Roman"/>
                <w:color w:val="215868" w:themeColor="accent5" w:themeShade="80"/>
              </w:rPr>
            </w:pPr>
            <w:r>
              <w:rPr>
                <w:rFonts w:ascii="Times New Roman" w:hAnsi="Times New Roman"/>
                <w:color w:val="215868" w:themeColor="accent5" w:themeShade="80"/>
              </w:rPr>
              <w:t>cothrom agus trédhearcach</w:t>
            </w:r>
          </w:p>
          <w:p w14:paraId="233D4409" w14:textId="77777777" w:rsidR="00A101D7" w:rsidRPr="001C3054" w:rsidRDefault="00A101D7" w:rsidP="002503B8">
            <w:pPr>
              <w:pStyle w:val="Default"/>
              <w:jc w:val="center"/>
              <w:rPr>
                <w:rFonts w:ascii="Times New Roman" w:hAnsi="Times New Roman" w:cs="Times New Roman"/>
                <w:color w:val="215868" w:themeColor="accent5" w:themeShade="80"/>
              </w:rPr>
            </w:pPr>
          </w:p>
          <w:p w14:paraId="0067DDE6" w14:textId="77777777" w:rsidR="00A101D7" w:rsidRPr="001C3054" w:rsidRDefault="00A101D7" w:rsidP="002503B8">
            <w:pPr>
              <w:pStyle w:val="Default"/>
              <w:jc w:val="center"/>
              <w:rPr>
                <w:rFonts w:ascii="Times New Roman" w:hAnsi="Times New Roman" w:cs="Times New Roman"/>
                <w:color w:val="215868" w:themeColor="accent5" w:themeShade="80"/>
              </w:rPr>
            </w:pPr>
            <w:r>
              <w:rPr>
                <w:rFonts w:ascii="Times New Roman" w:hAnsi="Times New Roman"/>
                <w:color w:val="215868" w:themeColor="accent5" w:themeShade="80"/>
              </w:rPr>
              <w:t xml:space="preserve">Feidhmiú ar bhealach cothrom, freagrach agus oscailte </w:t>
            </w:r>
          </w:p>
          <w:p w14:paraId="5B17CD4F" w14:textId="7A072951" w:rsidR="00A101D7" w:rsidRPr="00F613DF" w:rsidRDefault="00A101D7" w:rsidP="002503B8">
            <w:pPr>
              <w:pStyle w:val="Default"/>
              <w:jc w:val="center"/>
              <w:rPr>
                <w:rFonts w:ascii="Times New Roman" w:hAnsi="Times New Roman" w:cs="Times New Roman"/>
                <w:color w:val="215868" w:themeColor="accent5" w:themeShade="80"/>
              </w:rPr>
            </w:pPr>
            <w:r>
              <w:rPr>
                <w:rFonts w:ascii="Times New Roman" w:hAnsi="Times New Roman"/>
                <w:color w:val="215868" w:themeColor="accent5" w:themeShade="80"/>
              </w:rPr>
              <w:t>i mbeartaíochtaí le do dheontóir</w:t>
            </w:r>
          </w:p>
        </w:tc>
      </w:tr>
      <w:bookmarkEnd w:id="0"/>
    </w:tbl>
    <w:p w14:paraId="27FABF72" w14:textId="77777777" w:rsidR="000109B2" w:rsidRDefault="000A768F" w:rsidP="002503B8">
      <w:pPr>
        <w:spacing w:after="0" w:line="360" w:lineRule="auto"/>
      </w:pPr>
    </w:p>
    <w:sectPr w:rsidR="000109B2" w:rsidSect="00182769">
      <w:footerReference w:type="default" r:id="rId18"/>
      <w:pgSz w:w="12242" w:h="15842" w:code="1"/>
      <w:pgMar w:top="1247" w:right="1247" w:bottom="1247"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2F4CC" w14:textId="77777777" w:rsidR="003F0A6B" w:rsidRDefault="003F0A6B">
      <w:pPr>
        <w:spacing w:after="0" w:line="240" w:lineRule="auto"/>
      </w:pPr>
      <w:r>
        <w:separator/>
      </w:r>
    </w:p>
  </w:endnote>
  <w:endnote w:type="continuationSeparator" w:id="0">
    <w:p w14:paraId="21135AFB" w14:textId="77777777" w:rsidR="003F0A6B" w:rsidRDefault="003F0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8788081"/>
      <w:docPartObj>
        <w:docPartGallery w:val="Page Numbers (Bottom of Page)"/>
        <w:docPartUnique/>
      </w:docPartObj>
    </w:sdtPr>
    <w:sdtEndPr>
      <w:rPr>
        <w:noProof/>
      </w:rPr>
    </w:sdtEndPr>
    <w:sdtContent>
      <w:p w14:paraId="54A2631D" w14:textId="77777777" w:rsidR="009C4ADF" w:rsidRDefault="00A101D7">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74C1227A" w14:textId="77777777" w:rsidR="009C4ADF" w:rsidRDefault="000A7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90A9A" w14:textId="77777777" w:rsidR="003F0A6B" w:rsidRDefault="003F0A6B">
      <w:pPr>
        <w:spacing w:after="0" w:line="240" w:lineRule="auto"/>
      </w:pPr>
      <w:r>
        <w:separator/>
      </w:r>
    </w:p>
  </w:footnote>
  <w:footnote w:type="continuationSeparator" w:id="0">
    <w:p w14:paraId="7C4D0F50" w14:textId="77777777" w:rsidR="003F0A6B" w:rsidRDefault="003F0A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644D5"/>
    <w:multiLevelType w:val="hybridMultilevel"/>
    <w:tmpl w:val="B0369944"/>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1D7"/>
    <w:rsid w:val="0006507D"/>
    <w:rsid w:val="000942A7"/>
    <w:rsid w:val="002503B8"/>
    <w:rsid w:val="003011EA"/>
    <w:rsid w:val="00323D89"/>
    <w:rsid w:val="003873A7"/>
    <w:rsid w:val="003C1F1E"/>
    <w:rsid w:val="003F0A6B"/>
    <w:rsid w:val="00442F8F"/>
    <w:rsid w:val="004802E5"/>
    <w:rsid w:val="004B571D"/>
    <w:rsid w:val="00571523"/>
    <w:rsid w:val="00747F6D"/>
    <w:rsid w:val="00844600"/>
    <w:rsid w:val="009A19E5"/>
    <w:rsid w:val="009F050A"/>
    <w:rsid w:val="00A101D7"/>
    <w:rsid w:val="00BC4640"/>
    <w:rsid w:val="00D12D66"/>
    <w:rsid w:val="00DD2682"/>
    <w:rsid w:val="00E97551"/>
    <w:rsid w:val="00F05CBD"/>
    <w:rsid w:val="00F11CFC"/>
    <w:rsid w:val="00F613DF"/>
    <w:rsid w:val="00FB144D"/>
    <w:rsid w:val="0A98D33C"/>
    <w:rsid w:val="16650F1A"/>
    <w:rsid w:val="1C590DE1"/>
    <w:rsid w:val="1DC241C6"/>
    <w:rsid w:val="28CB68E8"/>
    <w:rsid w:val="2C2BCB47"/>
    <w:rsid w:val="5D3638AA"/>
    <w:rsid w:val="67C2A25D"/>
    <w:rsid w:val="6BEDFB1E"/>
    <w:rsid w:val="71505C46"/>
    <w:rsid w:val="719539D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F2C86"/>
  <w15:docId w15:val="{2EB89B43-5C0D-4E06-98CC-4CEEA223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ga-IE" w:eastAsia="ga-IE" w:bidi="ga-IE"/>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1D7"/>
    <w:rPr>
      <w:rFonts w:ascii="Calibri" w:eastAsia="Calibri" w:hAnsi="Calibri" w:cs="Times New Roman"/>
    </w:rPr>
  </w:style>
  <w:style w:type="paragraph" w:styleId="Heading1">
    <w:name w:val="heading 1"/>
    <w:basedOn w:val="Normal"/>
    <w:next w:val="Normal"/>
    <w:link w:val="Heading1Char"/>
    <w:uiPriority w:val="9"/>
    <w:qFormat/>
    <w:rsid w:val="00A101D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1D7"/>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A101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101D7"/>
    <w:rPr>
      <w:sz w:val="16"/>
      <w:szCs w:val="16"/>
    </w:rPr>
  </w:style>
  <w:style w:type="paragraph" w:styleId="Footer">
    <w:name w:val="footer"/>
    <w:basedOn w:val="Normal"/>
    <w:link w:val="FooterChar"/>
    <w:uiPriority w:val="99"/>
    <w:unhideWhenUsed/>
    <w:rsid w:val="00A101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1D7"/>
    <w:rPr>
      <w:rFonts w:ascii="Calibri" w:eastAsia="Calibri" w:hAnsi="Calibri" w:cs="Times New Roman"/>
    </w:rPr>
  </w:style>
  <w:style w:type="paragraph" w:styleId="FootnoteText">
    <w:name w:val="footnote text"/>
    <w:basedOn w:val="Normal"/>
    <w:link w:val="FootnoteTextChar"/>
    <w:semiHidden/>
    <w:rsid w:val="00A101D7"/>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A101D7"/>
    <w:rPr>
      <w:rFonts w:ascii="Times New Roman" w:eastAsia="Times New Roman" w:hAnsi="Times New Roman" w:cs="Times New Roman"/>
      <w:sz w:val="20"/>
      <w:szCs w:val="20"/>
      <w:lang w:val="ga-IE"/>
    </w:rPr>
  </w:style>
  <w:style w:type="paragraph" w:styleId="NoSpacing">
    <w:name w:val="No Spacing"/>
    <w:uiPriority w:val="1"/>
    <w:qFormat/>
    <w:rsid w:val="00A101D7"/>
    <w:pPr>
      <w:spacing w:after="0" w:line="240" w:lineRule="auto"/>
    </w:pPr>
    <w:rPr>
      <w:rFonts w:ascii="Calibri" w:eastAsia="Calibri" w:hAnsi="Calibri" w:cs="Times New Roman"/>
    </w:rPr>
  </w:style>
  <w:style w:type="paragraph" w:customStyle="1" w:styleId="Default">
    <w:name w:val="Default"/>
    <w:rsid w:val="00A101D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011EA"/>
    <w:rPr>
      <w:color w:val="0000FF" w:themeColor="hyperlink"/>
      <w:u w:val="single"/>
    </w:rPr>
  </w:style>
  <w:style w:type="character" w:styleId="UnresolvedMention">
    <w:name w:val="Unresolved Mention"/>
    <w:basedOn w:val="DefaultParagraphFont"/>
    <w:uiPriority w:val="99"/>
    <w:semiHidden/>
    <w:unhideWhenUsed/>
    <w:rsid w:val="003011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23294">
      <w:bodyDiv w:val="1"/>
      <w:marLeft w:val="0"/>
      <w:marRight w:val="0"/>
      <w:marTop w:val="0"/>
      <w:marBottom w:val="0"/>
      <w:divBdr>
        <w:top w:val="none" w:sz="0" w:space="0" w:color="auto"/>
        <w:left w:val="none" w:sz="0" w:space="0" w:color="auto"/>
        <w:bottom w:val="none" w:sz="0" w:space="0" w:color="auto"/>
        <w:right w:val="none" w:sz="0" w:space="0" w:color="auto"/>
      </w:divBdr>
    </w:div>
    <w:div w:id="1460107042">
      <w:bodyDiv w:val="1"/>
      <w:marLeft w:val="0"/>
      <w:marRight w:val="0"/>
      <w:marTop w:val="0"/>
      <w:marBottom w:val="0"/>
      <w:divBdr>
        <w:top w:val="none" w:sz="0" w:space="0" w:color="auto"/>
        <w:left w:val="none" w:sz="0" w:space="0" w:color="auto"/>
        <w:bottom w:val="none" w:sz="0" w:space="0" w:color="auto"/>
        <w:right w:val="none" w:sz="0" w:space="0" w:color="auto"/>
      </w:divBdr>
      <w:divsChild>
        <w:div w:id="1541241600">
          <w:marLeft w:val="0"/>
          <w:marRight w:val="0"/>
          <w:marTop w:val="0"/>
          <w:marBottom w:val="0"/>
          <w:divBdr>
            <w:top w:val="none" w:sz="0" w:space="0" w:color="auto"/>
            <w:left w:val="none" w:sz="0" w:space="0" w:color="auto"/>
            <w:bottom w:val="none" w:sz="0" w:space="0" w:color="auto"/>
            <w:right w:val="none" w:sz="0" w:space="0" w:color="auto"/>
          </w:divBdr>
        </w:div>
      </w:divsChild>
    </w:div>
    <w:div w:id="172000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mailto:communitygrants@galwaycoco.ie" TargetMode="External"/><Relationship Id="rId2" Type="http://schemas.openxmlformats.org/officeDocument/2006/relationships/customXml" Target="../customXml/item2.xml"/><Relationship Id="rId16" Type="http://schemas.openxmlformats.org/officeDocument/2006/relationships/hyperlink" Target="http://www.galway.ie/en/services/yourcouncil/privacystate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communitygrants@galwaycoco.ie"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mmunitygrants@galway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6746D045D83F49B7F5A3D2875FDA50" ma:contentTypeVersion="15" ma:contentTypeDescription="Create a new document." ma:contentTypeScope="" ma:versionID="ba720846e90216ccdd848ee087fdfbcc">
  <xsd:schema xmlns:xsd="http://www.w3.org/2001/XMLSchema" xmlns:xs="http://www.w3.org/2001/XMLSchema" xmlns:p="http://schemas.microsoft.com/office/2006/metadata/properties" xmlns:ns2="7989ac92-526a-4545-8f98-43b7232f8dbf" xmlns:ns3="b6d7fdcd-d805-4ab0-adf1-ea53e91d95ea" targetNamespace="http://schemas.microsoft.com/office/2006/metadata/properties" ma:root="true" ma:fieldsID="ffdf4ca0d9d4d75bd9b5eb1a5c9ea2c1" ns2:_="" ns3:_="">
    <xsd:import namespace="7989ac92-526a-4545-8f98-43b7232f8dbf"/>
    <xsd:import namespace="b6d7fdcd-d805-4ab0-adf1-ea53e91d95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VersionInformation" minOccurs="0"/>
                <xsd:element ref="ns2:_x0074_yo0"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9ac92-526a-4545-8f98-43b7232f8d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VersionInformation" ma:index="20" nillable="true" ma:displayName="Version Information" ma:format="Dropdown" ma:internalName="VersionInformation">
      <xsd:simpleType>
        <xsd:restriction base="dms:Text">
          <xsd:maxLength value="255"/>
        </xsd:restriction>
      </xsd:simpleType>
    </xsd:element>
    <xsd:element name="_x0074_yo0" ma:index="21" nillable="true" ma:displayName="Text" ma:internalName="_x0074_yo0">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d7fdcd-d805-4ab0-adf1-ea53e91d95e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ersionInformation xmlns="7989ac92-526a-4545-8f98-43b7232f8dbf" xsi:nil="true"/>
    <_x0074_yo0 xmlns="7989ac92-526a-4545-8f98-43b7232f8db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197617-47B6-4743-AB2E-1DC61A116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89ac92-526a-4545-8f98-43b7232f8dbf"/>
    <ds:schemaRef ds:uri="b6d7fdcd-d805-4ab0-adf1-ea53e91d95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7A2D3E-37D6-4CB3-A2CA-B42CDAF68E89}">
  <ds:schemaRefs>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b6d7fdcd-d805-4ab0-adf1-ea53e91d95ea"/>
    <ds:schemaRef ds:uri="7989ac92-526a-4545-8f98-43b7232f8dbf"/>
    <ds:schemaRef ds:uri="http://www.w3.org/XML/1998/namespace"/>
    <ds:schemaRef ds:uri="http://purl.org/dc/dcmitype/"/>
  </ds:schemaRefs>
</ds:datastoreItem>
</file>

<file path=customXml/itemProps3.xml><?xml version="1.0" encoding="utf-8"?>
<ds:datastoreItem xmlns:ds="http://schemas.openxmlformats.org/officeDocument/2006/customXml" ds:itemID="{154E50D0-B852-41CB-A70C-6B1F901AC6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2046</Words>
  <Characters>11666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treasa</dc:creator>
  <cp:lastModifiedBy>Mary McGann</cp:lastModifiedBy>
  <cp:revision>2</cp:revision>
  <dcterms:created xsi:type="dcterms:W3CDTF">2021-09-22T14:02:00Z</dcterms:created>
  <dcterms:modified xsi:type="dcterms:W3CDTF">2021-09-22T14:02:00Z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0x0101004A6746D045D83F49B7F5A3D2875FDA50</vt:lpwstr>
  </property>
</Properties>
</file>