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CA3E8" w14:textId="4D51AA90" w:rsidR="008E1EDE" w:rsidRPr="00AF5632" w:rsidRDefault="008E1EDE" w:rsidP="00AF5632">
      <w:pPr>
        <w:pStyle w:val="Header"/>
        <w:pBdr>
          <w:top w:val="single" w:sz="4" w:space="1" w:color="auto"/>
          <w:left w:val="single" w:sz="4" w:space="4" w:color="auto"/>
          <w:bottom w:val="single" w:sz="4" w:space="1" w:color="auto"/>
          <w:right w:val="single" w:sz="4" w:space="4" w:color="auto"/>
        </w:pBdr>
        <w:jc w:val="center"/>
        <w:rPr>
          <w:b/>
          <w:bCs/>
          <w:sz w:val="36"/>
          <w:szCs w:val="36"/>
          <w:lang w:val="en-US"/>
        </w:rPr>
      </w:pPr>
      <w:r w:rsidRPr="00AF5632">
        <w:rPr>
          <w:b/>
          <w:bCs/>
          <w:sz w:val="36"/>
          <w:szCs w:val="36"/>
          <w:lang w:val="en-US"/>
        </w:rPr>
        <w:t>GALWAY COUNTY P</w:t>
      </w:r>
      <w:r w:rsidR="00AF5632" w:rsidRPr="00AF5632">
        <w:rPr>
          <w:b/>
          <w:bCs/>
          <w:sz w:val="36"/>
          <w:szCs w:val="36"/>
          <w:lang w:val="en-US"/>
        </w:rPr>
        <w:t>ublic Participation Network (PPN)</w:t>
      </w:r>
    </w:p>
    <w:p w14:paraId="6A01A8E5" w14:textId="77777777" w:rsidR="00AF5632" w:rsidRPr="00AF5632" w:rsidRDefault="00AF5632" w:rsidP="00AF5632">
      <w:pPr>
        <w:pStyle w:val="Header"/>
        <w:pBdr>
          <w:top w:val="single" w:sz="4" w:space="1" w:color="auto"/>
          <w:left w:val="single" w:sz="4" w:space="4" w:color="auto"/>
          <w:bottom w:val="single" w:sz="4" w:space="1" w:color="auto"/>
          <w:right w:val="single" w:sz="4" w:space="4" w:color="auto"/>
        </w:pBdr>
        <w:jc w:val="center"/>
        <w:rPr>
          <w:b/>
          <w:bCs/>
          <w:lang w:val="en-US"/>
        </w:rPr>
      </w:pPr>
    </w:p>
    <w:p w14:paraId="00A8AD56" w14:textId="45C34347" w:rsidR="008E1EDE" w:rsidRPr="00AF5632" w:rsidRDefault="00A14130" w:rsidP="00AF5632">
      <w:pPr>
        <w:pStyle w:val="Header"/>
        <w:pBdr>
          <w:top w:val="single" w:sz="4" w:space="1" w:color="auto"/>
          <w:left w:val="single" w:sz="4" w:space="4" w:color="auto"/>
          <w:bottom w:val="single" w:sz="4" w:space="1" w:color="auto"/>
          <w:right w:val="single" w:sz="4" w:space="4" w:color="auto"/>
        </w:pBdr>
        <w:jc w:val="center"/>
        <w:rPr>
          <w:sz w:val="28"/>
          <w:szCs w:val="28"/>
        </w:rPr>
      </w:pPr>
      <w:r w:rsidRPr="00AF5632">
        <w:rPr>
          <w:b/>
          <w:bCs/>
          <w:sz w:val="36"/>
          <w:szCs w:val="36"/>
          <w:lang w:val="en-US"/>
        </w:rPr>
        <w:t>Nomination Form for</w:t>
      </w:r>
      <w:r w:rsidR="008E1EDE" w:rsidRPr="00AF5632">
        <w:rPr>
          <w:b/>
          <w:bCs/>
          <w:sz w:val="36"/>
          <w:szCs w:val="36"/>
          <w:lang w:val="en-US"/>
        </w:rPr>
        <w:t xml:space="preserve"> </w:t>
      </w:r>
      <w:r w:rsidR="00CE4CBF">
        <w:rPr>
          <w:b/>
          <w:bCs/>
          <w:sz w:val="36"/>
          <w:szCs w:val="36"/>
          <w:lang w:val="en-US"/>
        </w:rPr>
        <w:t>Secretariat Representative</w:t>
      </w:r>
      <w:r w:rsidR="008E1EDE" w:rsidRPr="00AF5632">
        <w:rPr>
          <w:b/>
          <w:bCs/>
          <w:sz w:val="36"/>
          <w:szCs w:val="36"/>
          <w:lang w:val="en-US"/>
        </w:rPr>
        <w:t xml:space="preserve">  </w:t>
      </w:r>
    </w:p>
    <w:p w14:paraId="4E1E0CB8" w14:textId="77777777" w:rsidR="00AF5632" w:rsidRDefault="00AF5632" w:rsidP="00AF5632">
      <w:pPr>
        <w:spacing w:after="0" w:line="240" w:lineRule="auto"/>
        <w:jc w:val="center"/>
        <w:rPr>
          <w:i/>
          <w:iCs/>
          <w:sz w:val="24"/>
          <w:szCs w:val="24"/>
          <w:lang w:val="en-US"/>
        </w:rPr>
      </w:pPr>
    </w:p>
    <w:p w14:paraId="6A7A48C6" w14:textId="77777777" w:rsidR="00A14130" w:rsidRDefault="00A14130" w:rsidP="00AF5632">
      <w:pPr>
        <w:spacing w:after="0" w:line="240" w:lineRule="auto"/>
        <w:jc w:val="center"/>
        <w:rPr>
          <w:b/>
          <w:bCs/>
          <w:color w:val="FF0000"/>
          <w:sz w:val="24"/>
          <w:szCs w:val="24"/>
          <w:highlight w:val="yellow"/>
          <w:lang w:val="en-US"/>
        </w:rPr>
      </w:pPr>
    </w:p>
    <w:p w14:paraId="745F9011" w14:textId="77777777" w:rsidR="00AF5632" w:rsidRDefault="00AF5632" w:rsidP="00AF5632">
      <w:pPr>
        <w:pBdr>
          <w:top w:val="single" w:sz="4" w:space="1" w:color="auto"/>
          <w:left w:val="single" w:sz="4" w:space="1" w:color="auto"/>
          <w:bottom w:val="single" w:sz="4" w:space="1" w:color="auto"/>
          <w:right w:val="single" w:sz="4" w:space="1" w:color="auto"/>
        </w:pBdr>
        <w:spacing w:after="0" w:line="240" w:lineRule="auto"/>
        <w:jc w:val="center"/>
        <w:rPr>
          <w:b/>
          <w:bCs/>
          <w:color w:val="FF0000"/>
          <w:sz w:val="28"/>
          <w:szCs w:val="28"/>
          <w:highlight w:val="yellow"/>
          <w:lang w:val="en-US"/>
        </w:rPr>
      </w:pPr>
    </w:p>
    <w:p w14:paraId="756F5EA6" w14:textId="6EF8CBA3" w:rsidR="00AF5632" w:rsidRPr="00D4261F" w:rsidRDefault="00AF5632" w:rsidP="00AF5632">
      <w:pPr>
        <w:pBdr>
          <w:top w:val="single" w:sz="4" w:space="1" w:color="auto"/>
          <w:left w:val="single" w:sz="4" w:space="1" w:color="auto"/>
          <w:bottom w:val="single" w:sz="4" w:space="1" w:color="auto"/>
          <w:right w:val="single" w:sz="4" w:space="1" w:color="auto"/>
        </w:pBdr>
        <w:spacing w:after="0" w:line="240" w:lineRule="auto"/>
        <w:jc w:val="center"/>
        <w:rPr>
          <w:i/>
          <w:iCs/>
          <w:sz w:val="24"/>
          <w:szCs w:val="24"/>
          <w:lang w:val="en-US"/>
        </w:rPr>
      </w:pPr>
      <w:r w:rsidRPr="00D4261F">
        <w:rPr>
          <w:i/>
          <w:iCs/>
          <w:sz w:val="24"/>
          <w:szCs w:val="24"/>
          <w:lang w:val="en-US"/>
        </w:rPr>
        <w:t xml:space="preserve">Please read the Guidelines before completing this Nomination Form. </w:t>
      </w:r>
    </w:p>
    <w:p w14:paraId="51A20C19" w14:textId="1E4F1827" w:rsidR="00FA46B6" w:rsidRDefault="00FA46B6" w:rsidP="00AF5632">
      <w:pPr>
        <w:pBdr>
          <w:top w:val="single" w:sz="4" w:space="1" w:color="auto"/>
          <w:left w:val="single" w:sz="4" w:space="1" w:color="auto"/>
          <w:bottom w:val="single" w:sz="4" w:space="1" w:color="auto"/>
          <w:right w:val="single" w:sz="4" w:space="1" w:color="auto"/>
        </w:pBdr>
        <w:spacing w:after="0" w:line="240" w:lineRule="auto"/>
        <w:jc w:val="center"/>
        <w:rPr>
          <w:i/>
          <w:iCs/>
          <w:sz w:val="24"/>
          <w:szCs w:val="24"/>
          <w:lang w:val="en-US"/>
        </w:rPr>
      </w:pPr>
      <w:r>
        <w:rPr>
          <w:i/>
          <w:iCs/>
          <w:sz w:val="24"/>
          <w:szCs w:val="24"/>
          <w:lang w:val="en-US"/>
        </w:rPr>
        <w:t xml:space="preserve">Nominations will only be accepted via this official Nomination Form. </w:t>
      </w:r>
    </w:p>
    <w:p w14:paraId="25138552" w14:textId="30E9B7C7" w:rsidR="00AF5632" w:rsidRPr="00D4261F" w:rsidRDefault="00AF5632" w:rsidP="00AF5632">
      <w:pPr>
        <w:pBdr>
          <w:top w:val="single" w:sz="4" w:space="1" w:color="auto"/>
          <w:left w:val="single" w:sz="4" w:space="1" w:color="auto"/>
          <w:bottom w:val="single" w:sz="4" w:space="1" w:color="auto"/>
          <w:right w:val="single" w:sz="4" w:space="1" w:color="auto"/>
        </w:pBdr>
        <w:spacing w:after="0" w:line="240" w:lineRule="auto"/>
        <w:jc w:val="center"/>
        <w:rPr>
          <w:i/>
          <w:iCs/>
          <w:sz w:val="24"/>
          <w:szCs w:val="24"/>
        </w:rPr>
      </w:pPr>
      <w:r>
        <w:rPr>
          <w:i/>
          <w:iCs/>
          <w:sz w:val="24"/>
          <w:szCs w:val="24"/>
          <w:lang w:val="en-US"/>
        </w:rPr>
        <w:t xml:space="preserve">Please complete all Sections of this Form – incomplete </w:t>
      </w:r>
      <w:r w:rsidR="002731B8">
        <w:rPr>
          <w:i/>
          <w:iCs/>
          <w:sz w:val="24"/>
          <w:szCs w:val="24"/>
          <w:lang w:val="en-US"/>
        </w:rPr>
        <w:t>or inaccurately completed f</w:t>
      </w:r>
      <w:r>
        <w:rPr>
          <w:i/>
          <w:iCs/>
          <w:sz w:val="24"/>
          <w:szCs w:val="24"/>
          <w:lang w:val="en-US"/>
        </w:rPr>
        <w:t xml:space="preserve">orms will not be considered. </w:t>
      </w:r>
    </w:p>
    <w:p w14:paraId="27C063DE" w14:textId="77777777" w:rsidR="00AF5632" w:rsidRDefault="00AF5632" w:rsidP="00AF5632">
      <w:pPr>
        <w:pBdr>
          <w:top w:val="single" w:sz="4" w:space="1" w:color="auto"/>
          <w:left w:val="single" w:sz="4" w:space="1" w:color="auto"/>
          <w:bottom w:val="single" w:sz="4" w:space="1" w:color="auto"/>
          <w:right w:val="single" w:sz="4" w:space="1" w:color="auto"/>
        </w:pBdr>
        <w:spacing w:after="0" w:line="240" w:lineRule="auto"/>
        <w:jc w:val="center"/>
        <w:rPr>
          <w:b/>
          <w:bCs/>
          <w:color w:val="FF0000"/>
          <w:sz w:val="28"/>
          <w:szCs w:val="28"/>
          <w:highlight w:val="yellow"/>
          <w:lang w:val="en-US"/>
        </w:rPr>
      </w:pPr>
    </w:p>
    <w:p w14:paraId="138B8C78" w14:textId="07ED60D5" w:rsidR="00AF5632" w:rsidRDefault="00D4261F" w:rsidP="00AF5632">
      <w:pPr>
        <w:pBdr>
          <w:top w:val="single" w:sz="4" w:space="1" w:color="auto"/>
          <w:left w:val="single" w:sz="4" w:space="1" w:color="auto"/>
          <w:bottom w:val="single" w:sz="4" w:space="1" w:color="auto"/>
          <w:right w:val="single" w:sz="4" w:space="1" w:color="auto"/>
        </w:pBdr>
        <w:spacing w:after="0" w:line="240" w:lineRule="auto"/>
        <w:jc w:val="center"/>
        <w:rPr>
          <w:b/>
          <w:bCs/>
          <w:color w:val="FF0000"/>
          <w:sz w:val="28"/>
          <w:szCs w:val="28"/>
          <w:highlight w:val="yellow"/>
          <w:lang w:val="en-US"/>
        </w:rPr>
      </w:pPr>
      <w:r w:rsidRPr="69283323">
        <w:rPr>
          <w:b/>
          <w:bCs/>
          <w:color w:val="FF0000"/>
          <w:sz w:val="28"/>
          <w:szCs w:val="28"/>
          <w:highlight w:val="yellow"/>
          <w:lang w:val="en-US"/>
        </w:rPr>
        <w:t xml:space="preserve">Closing date for receipt of completed nomination forms is </w:t>
      </w:r>
      <w:r w:rsidR="00121AAA">
        <w:rPr>
          <w:b/>
          <w:bCs/>
          <w:color w:val="FF0000"/>
          <w:sz w:val="28"/>
          <w:szCs w:val="28"/>
          <w:highlight w:val="yellow"/>
          <w:lang w:val="en-US"/>
        </w:rPr>
        <w:t>Monday</w:t>
      </w:r>
      <w:r w:rsidR="0027526A" w:rsidRPr="69283323">
        <w:rPr>
          <w:b/>
          <w:bCs/>
          <w:color w:val="FF0000"/>
          <w:sz w:val="28"/>
          <w:szCs w:val="28"/>
          <w:highlight w:val="yellow"/>
          <w:lang w:val="en-US"/>
        </w:rPr>
        <w:t>,</w:t>
      </w:r>
    </w:p>
    <w:p w14:paraId="45C0BC3C" w14:textId="479FCB1F" w:rsidR="00AF5632" w:rsidRDefault="00E855E2" w:rsidP="69283323">
      <w:pPr>
        <w:pBdr>
          <w:top w:val="single" w:sz="4" w:space="1" w:color="auto"/>
          <w:left w:val="single" w:sz="4" w:space="1" w:color="auto"/>
          <w:bottom w:val="single" w:sz="4" w:space="1" w:color="auto"/>
          <w:right w:val="single" w:sz="4" w:space="1" w:color="auto"/>
        </w:pBdr>
        <w:spacing w:after="0" w:line="240" w:lineRule="auto"/>
        <w:jc w:val="center"/>
        <w:rPr>
          <w:rFonts w:ascii="Calibri" w:eastAsia="Calibri" w:hAnsi="Calibri" w:cs="Calibri"/>
          <w:sz w:val="28"/>
          <w:szCs w:val="28"/>
          <w:lang w:val="en-US"/>
        </w:rPr>
      </w:pPr>
      <w:r>
        <w:rPr>
          <w:rFonts w:ascii="Calibri" w:eastAsia="Calibri" w:hAnsi="Calibri" w:cs="Calibri"/>
          <w:b/>
          <w:bCs/>
          <w:color w:val="FF0000"/>
          <w:sz w:val="28"/>
          <w:szCs w:val="28"/>
          <w:highlight w:val="yellow"/>
          <w:lang w:val="en-US"/>
        </w:rPr>
        <w:t>2</w:t>
      </w:r>
      <w:r w:rsidR="00121AAA">
        <w:rPr>
          <w:rFonts w:ascii="Calibri" w:eastAsia="Calibri" w:hAnsi="Calibri" w:cs="Calibri"/>
          <w:b/>
          <w:bCs/>
          <w:color w:val="FF0000"/>
          <w:sz w:val="28"/>
          <w:szCs w:val="28"/>
          <w:highlight w:val="yellow"/>
          <w:lang w:val="en-US"/>
        </w:rPr>
        <w:t>3</w:t>
      </w:r>
      <w:r w:rsidR="00121AAA" w:rsidRPr="00121AAA">
        <w:rPr>
          <w:rFonts w:ascii="Calibri" w:eastAsia="Calibri" w:hAnsi="Calibri" w:cs="Calibri"/>
          <w:b/>
          <w:bCs/>
          <w:color w:val="FF0000"/>
          <w:sz w:val="28"/>
          <w:szCs w:val="28"/>
          <w:highlight w:val="yellow"/>
          <w:vertAlign w:val="superscript"/>
          <w:lang w:val="en-US"/>
        </w:rPr>
        <w:t>rd</w:t>
      </w:r>
      <w:r w:rsidR="00121AAA">
        <w:rPr>
          <w:rFonts w:ascii="Calibri" w:eastAsia="Calibri" w:hAnsi="Calibri" w:cs="Calibri"/>
          <w:b/>
          <w:bCs/>
          <w:color w:val="FF0000"/>
          <w:sz w:val="28"/>
          <w:szCs w:val="28"/>
          <w:highlight w:val="yellow"/>
          <w:lang w:val="en-US"/>
        </w:rPr>
        <w:t xml:space="preserve"> </w:t>
      </w:r>
      <w:r>
        <w:rPr>
          <w:rFonts w:ascii="Calibri" w:eastAsia="Calibri" w:hAnsi="Calibri" w:cs="Calibri"/>
          <w:b/>
          <w:bCs/>
          <w:color w:val="FF0000"/>
          <w:sz w:val="28"/>
          <w:szCs w:val="28"/>
          <w:highlight w:val="yellow"/>
          <w:lang w:val="en-US"/>
        </w:rPr>
        <w:t>March</w:t>
      </w:r>
      <w:r w:rsidR="000F4E92">
        <w:rPr>
          <w:rFonts w:ascii="Calibri" w:eastAsia="Calibri" w:hAnsi="Calibri" w:cs="Calibri"/>
          <w:b/>
          <w:bCs/>
          <w:color w:val="FF0000"/>
          <w:sz w:val="28"/>
          <w:szCs w:val="28"/>
          <w:highlight w:val="yellow"/>
          <w:lang w:val="en-US"/>
        </w:rPr>
        <w:t xml:space="preserve"> 2026</w:t>
      </w:r>
      <w:r w:rsidR="2450C81E" w:rsidRPr="69283323">
        <w:rPr>
          <w:rFonts w:ascii="Calibri" w:eastAsia="Calibri" w:hAnsi="Calibri" w:cs="Calibri"/>
          <w:b/>
          <w:bCs/>
          <w:color w:val="FF0000"/>
          <w:sz w:val="28"/>
          <w:szCs w:val="28"/>
          <w:highlight w:val="yellow"/>
          <w:lang w:val="en-US"/>
        </w:rPr>
        <w:t>.</w:t>
      </w:r>
    </w:p>
    <w:p w14:paraId="560A8D49" w14:textId="04B3624C" w:rsidR="00AF5632" w:rsidRDefault="00AF5632" w:rsidP="69283323">
      <w:pPr>
        <w:pBdr>
          <w:top w:val="single" w:sz="4" w:space="1" w:color="auto"/>
          <w:left w:val="single" w:sz="4" w:space="1" w:color="auto"/>
          <w:bottom w:val="single" w:sz="4" w:space="1" w:color="auto"/>
          <w:right w:val="single" w:sz="4" w:space="1" w:color="auto"/>
        </w:pBdr>
        <w:spacing w:after="0" w:line="240" w:lineRule="auto"/>
        <w:jc w:val="center"/>
        <w:rPr>
          <w:b/>
          <w:bCs/>
          <w:color w:val="FF0000"/>
          <w:sz w:val="28"/>
          <w:szCs w:val="28"/>
          <w:highlight w:val="yellow"/>
          <w:lang w:val="en-US"/>
        </w:rPr>
      </w:pPr>
    </w:p>
    <w:p w14:paraId="64ABA029" w14:textId="0A7A72BC" w:rsidR="00AF5632" w:rsidRPr="00AF5632" w:rsidRDefault="00AF5632" w:rsidP="009C39C6">
      <w:pPr>
        <w:pBdr>
          <w:top w:val="single" w:sz="4" w:space="1" w:color="auto"/>
          <w:left w:val="single" w:sz="4" w:space="1" w:color="auto"/>
          <w:bottom w:val="single" w:sz="4" w:space="1" w:color="auto"/>
          <w:right w:val="single" w:sz="4" w:space="1" w:color="auto"/>
        </w:pBdr>
        <w:spacing w:after="0" w:line="240" w:lineRule="auto"/>
        <w:jc w:val="center"/>
        <w:rPr>
          <w:sz w:val="24"/>
          <w:szCs w:val="24"/>
          <w:lang w:val="en-US"/>
        </w:rPr>
      </w:pPr>
      <w:r w:rsidRPr="00AF5632">
        <w:rPr>
          <w:sz w:val="24"/>
          <w:szCs w:val="24"/>
          <w:lang w:val="en-US"/>
        </w:rPr>
        <w:t>Completed Nomination Forms must be submitted on or before the closing date:</w:t>
      </w:r>
    </w:p>
    <w:p w14:paraId="272C2A59" w14:textId="183C0AB9" w:rsidR="00AF5632" w:rsidRPr="001B1C22" w:rsidRDefault="003119E5" w:rsidP="009C39C6">
      <w:pPr>
        <w:pBdr>
          <w:top w:val="single" w:sz="4" w:space="1" w:color="auto"/>
          <w:left w:val="single" w:sz="4" w:space="1" w:color="auto"/>
          <w:bottom w:val="single" w:sz="4" w:space="1" w:color="auto"/>
          <w:right w:val="single" w:sz="4" w:space="1" w:color="auto"/>
        </w:pBdr>
        <w:spacing w:after="0" w:line="240" w:lineRule="auto"/>
        <w:jc w:val="center"/>
        <w:rPr>
          <w:sz w:val="24"/>
          <w:szCs w:val="24"/>
          <w:lang w:val="en-US"/>
        </w:rPr>
      </w:pPr>
      <w:r>
        <w:rPr>
          <w:noProof/>
          <w:sz w:val="24"/>
          <w:szCs w:val="24"/>
          <w:lang w:val="en-US"/>
        </w:rPr>
        <w:drawing>
          <wp:inline distT="0" distB="0" distL="0" distR="0" wp14:anchorId="5274150D" wp14:editId="4C44A104">
            <wp:extent cx="167640" cy="167640"/>
            <wp:effectExtent l="0" t="0" r="3810" b="3810"/>
            <wp:docPr id="597979532" name="Graphic 1" descr="Badge Tick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979532" name="Graphic 597979532" descr="Badge Tick1 with solid fill"/>
                    <pic:cNvPicPr/>
                  </pic:nvPicPr>
                  <pic:blipFill>
                    <a:blip r:embed="rId10">
                      <a:extLst>
                        <a:ext uri="{96DAC541-7B7A-43D3-8B79-37D633B846F1}">
                          <asvg:svgBlip xmlns:asvg="http://schemas.microsoft.com/office/drawing/2016/SVG/main" r:embed="rId11"/>
                        </a:ext>
                      </a:extLst>
                    </a:blip>
                    <a:stretch>
                      <a:fillRect/>
                    </a:stretch>
                  </pic:blipFill>
                  <pic:spPr>
                    <a:xfrm>
                      <a:off x="0" y="0"/>
                      <a:ext cx="167640" cy="167640"/>
                    </a:xfrm>
                    <a:prstGeom prst="rect">
                      <a:avLst/>
                    </a:prstGeom>
                  </pic:spPr>
                </pic:pic>
              </a:graphicData>
            </a:graphic>
          </wp:inline>
        </w:drawing>
      </w:r>
      <w:r w:rsidR="00AF5632" w:rsidRPr="001B1C22">
        <w:rPr>
          <w:sz w:val="24"/>
          <w:szCs w:val="24"/>
          <w:lang w:val="en-US"/>
        </w:rPr>
        <w:t xml:space="preserve">via email to </w:t>
      </w:r>
      <w:hyperlink r:id="rId12" w:history="1">
        <w:r w:rsidR="00AF5632" w:rsidRPr="001B1C22">
          <w:rPr>
            <w:rStyle w:val="Hyperlink"/>
            <w:sz w:val="24"/>
            <w:szCs w:val="24"/>
            <w:lang w:val="en-US"/>
          </w:rPr>
          <w:t xml:space="preserve">ppn@galwaycoco.ie </w:t>
        </w:r>
      </w:hyperlink>
    </w:p>
    <w:p w14:paraId="64616FEC" w14:textId="18877364" w:rsidR="00AF5632" w:rsidRPr="00A14130" w:rsidRDefault="00AF5632" w:rsidP="009C39C6">
      <w:pPr>
        <w:pBdr>
          <w:top w:val="single" w:sz="4" w:space="1" w:color="auto"/>
          <w:left w:val="single" w:sz="4" w:space="1" w:color="auto"/>
          <w:bottom w:val="single" w:sz="4" w:space="1" w:color="auto"/>
          <w:right w:val="single" w:sz="4" w:space="1" w:color="auto"/>
        </w:pBdr>
        <w:spacing w:after="0" w:line="240" w:lineRule="auto"/>
        <w:jc w:val="center"/>
        <w:rPr>
          <w:b/>
          <w:bCs/>
          <w:sz w:val="24"/>
          <w:szCs w:val="24"/>
          <w:lang w:val="en-US"/>
        </w:rPr>
      </w:pPr>
      <w:r w:rsidRPr="00A14130">
        <w:rPr>
          <w:b/>
          <w:bCs/>
          <w:sz w:val="24"/>
          <w:szCs w:val="24"/>
          <w:lang w:val="en-US"/>
        </w:rPr>
        <w:t>OR</w:t>
      </w:r>
    </w:p>
    <w:p w14:paraId="76727FF1" w14:textId="4BB0AC1F" w:rsidR="009C39C6" w:rsidRDefault="00000000" w:rsidP="009C39C6">
      <w:pPr>
        <w:pBdr>
          <w:top w:val="single" w:sz="4" w:space="1" w:color="auto"/>
          <w:left w:val="single" w:sz="4" w:space="1" w:color="auto"/>
          <w:bottom w:val="single" w:sz="4" w:space="1" w:color="auto"/>
          <w:right w:val="single" w:sz="4" w:space="1" w:color="auto"/>
        </w:pBdr>
        <w:spacing w:after="0" w:line="240" w:lineRule="auto"/>
        <w:jc w:val="center"/>
        <w:rPr>
          <w:sz w:val="24"/>
          <w:szCs w:val="24"/>
          <w:lang w:val="en-US"/>
        </w:rPr>
      </w:pPr>
      <w:r>
        <w:pict w14:anchorId="45DAD054">
          <v:shape id="_x0000_i1026" type="#_x0000_t75" alt="Badge Tick1 with solid fill" style="width:12pt;height:12pt;visibility:visible"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">
            <v:imagedata r:id="rId13" o:title="" croptop="-2010f" cropbottom="-2412f" cropleft="-2010f" cropright="-2412f"/>
          </v:shape>
        </w:pict>
      </w:r>
      <w:r w:rsidR="00AF5632" w:rsidRPr="00A14130">
        <w:rPr>
          <w:sz w:val="24"/>
          <w:szCs w:val="24"/>
          <w:lang w:val="en-US"/>
        </w:rPr>
        <w:t>via post to: Galway County PPN, Community Department, Galway County Council,</w:t>
      </w:r>
    </w:p>
    <w:p w14:paraId="090F978A" w14:textId="20E19E16" w:rsidR="00AF5632" w:rsidRPr="00A14130" w:rsidRDefault="00AF5632" w:rsidP="009C39C6">
      <w:pPr>
        <w:pBdr>
          <w:top w:val="single" w:sz="4" w:space="1" w:color="auto"/>
          <w:left w:val="single" w:sz="4" w:space="1" w:color="auto"/>
          <w:bottom w:val="single" w:sz="4" w:space="1" w:color="auto"/>
          <w:right w:val="single" w:sz="4" w:space="1" w:color="auto"/>
        </w:pBdr>
        <w:spacing w:after="0" w:line="240" w:lineRule="auto"/>
        <w:jc w:val="center"/>
        <w:rPr>
          <w:sz w:val="24"/>
          <w:szCs w:val="24"/>
          <w:lang w:val="en-US"/>
        </w:rPr>
      </w:pPr>
      <w:r w:rsidRPr="00A14130">
        <w:rPr>
          <w:sz w:val="24"/>
          <w:szCs w:val="24"/>
          <w:lang w:val="en-US"/>
        </w:rPr>
        <w:t>Aras an Chontae, Prospect Hill, Galway.</w:t>
      </w:r>
    </w:p>
    <w:p w14:paraId="66BDAF29" w14:textId="77777777" w:rsidR="00AF5632" w:rsidRPr="00AF5632" w:rsidRDefault="00AF5632" w:rsidP="00AF5632">
      <w:pPr>
        <w:pBdr>
          <w:top w:val="single" w:sz="4" w:space="1" w:color="auto"/>
          <w:left w:val="single" w:sz="4" w:space="1" w:color="auto"/>
          <w:bottom w:val="single" w:sz="4" w:space="1" w:color="auto"/>
          <w:right w:val="single" w:sz="4" w:space="1" w:color="auto"/>
        </w:pBdr>
        <w:spacing w:after="0" w:line="240" w:lineRule="auto"/>
        <w:jc w:val="center"/>
        <w:rPr>
          <w:b/>
          <w:bCs/>
          <w:color w:val="FF0000"/>
          <w:sz w:val="28"/>
          <w:szCs w:val="28"/>
          <w:highlight w:val="yellow"/>
          <w:lang w:val="en-US"/>
        </w:rPr>
      </w:pPr>
    </w:p>
    <w:p w14:paraId="0C07590D" w14:textId="77777777" w:rsidR="00AF5632" w:rsidRDefault="00AF5632" w:rsidP="00AF5632">
      <w:pPr>
        <w:spacing w:after="0" w:line="240" w:lineRule="auto"/>
      </w:pPr>
    </w:p>
    <w:p w14:paraId="34997061" w14:textId="77777777" w:rsidR="00AF5632" w:rsidRDefault="00AF5632" w:rsidP="00AF5632">
      <w:pPr>
        <w:spacing w:after="0" w:line="240" w:lineRule="auto"/>
      </w:pPr>
    </w:p>
    <w:p w14:paraId="679A11FF" w14:textId="77777777" w:rsidR="005C0383" w:rsidRDefault="009F2837" w:rsidP="00AF5632">
      <w:pPr>
        <w:spacing w:after="0" w:line="240" w:lineRule="auto"/>
        <w:rPr>
          <w:sz w:val="24"/>
          <w:szCs w:val="24"/>
          <w:lang w:val="en-US"/>
        </w:rPr>
      </w:pPr>
      <w:r w:rsidRPr="00D4261F">
        <w:rPr>
          <w:b/>
          <w:bCs/>
          <w:color w:val="C00000"/>
          <w:sz w:val="28"/>
          <w:szCs w:val="28"/>
          <w:lang w:val="en-US"/>
        </w:rPr>
        <w:t>SECTION 1 –</w:t>
      </w:r>
      <w:r w:rsidR="00D4261F" w:rsidRPr="00D4261F">
        <w:rPr>
          <w:b/>
          <w:bCs/>
          <w:color w:val="C00000"/>
          <w:sz w:val="28"/>
          <w:szCs w:val="28"/>
          <w:lang w:val="en-US"/>
        </w:rPr>
        <w:t xml:space="preserve"> </w:t>
      </w:r>
      <w:r w:rsidR="007662EB">
        <w:rPr>
          <w:b/>
          <w:bCs/>
          <w:color w:val="C00000"/>
          <w:sz w:val="28"/>
          <w:szCs w:val="28"/>
          <w:lang w:val="en-US"/>
        </w:rPr>
        <w:t>SECRETARIAT</w:t>
      </w:r>
      <w:r w:rsidR="00D4261F" w:rsidRPr="00D4261F">
        <w:rPr>
          <w:b/>
          <w:bCs/>
          <w:color w:val="C00000"/>
          <w:sz w:val="28"/>
          <w:szCs w:val="28"/>
          <w:lang w:val="en-US"/>
        </w:rPr>
        <w:t xml:space="preserve"> REPRESENTATIVE POST BEING APPLIED FOR:  </w:t>
      </w:r>
      <w:r w:rsidR="008E1EDE" w:rsidRPr="00D4261F">
        <w:rPr>
          <w:b/>
          <w:bCs/>
          <w:color w:val="C00000"/>
          <w:sz w:val="28"/>
          <w:szCs w:val="28"/>
          <w:lang w:val="en-US"/>
        </w:rPr>
        <w:t xml:space="preserve"> </w:t>
      </w:r>
      <w:r w:rsidRPr="00D4261F">
        <w:rPr>
          <w:color w:val="C00000"/>
          <w:lang w:val="en-US"/>
        </w:rPr>
        <w:br/>
      </w:r>
      <w:r w:rsidR="00D621CD" w:rsidRPr="00D4261F">
        <w:rPr>
          <w:sz w:val="24"/>
          <w:szCs w:val="24"/>
          <w:lang w:val="en-US"/>
        </w:rPr>
        <w:t xml:space="preserve">Please </w:t>
      </w:r>
      <w:r w:rsidR="0027526A">
        <w:rPr>
          <w:sz w:val="24"/>
          <w:szCs w:val="24"/>
          <w:lang w:val="en-US"/>
        </w:rPr>
        <w:t>select</w:t>
      </w:r>
      <w:r w:rsidR="00D621CD" w:rsidRPr="00D4261F">
        <w:rPr>
          <w:sz w:val="24"/>
          <w:szCs w:val="24"/>
          <w:lang w:val="en-US"/>
        </w:rPr>
        <w:t xml:space="preserve"> which PPN</w:t>
      </w:r>
      <w:r w:rsidR="00D4261F" w:rsidRPr="00D4261F">
        <w:rPr>
          <w:sz w:val="24"/>
          <w:szCs w:val="24"/>
          <w:lang w:val="en-US"/>
        </w:rPr>
        <w:t xml:space="preserve"> </w:t>
      </w:r>
      <w:r w:rsidR="00EF31F7">
        <w:rPr>
          <w:sz w:val="24"/>
          <w:szCs w:val="24"/>
          <w:lang w:val="en-US"/>
        </w:rPr>
        <w:t xml:space="preserve">Secretariat </w:t>
      </w:r>
      <w:r w:rsidR="00D4261F" w:rsidRPr="00D4261F">
        <w:rPr>
          <w:sz w:val="24"/>
          <w:szCs w:val="24"/>
          <w:lang w:val="en-US"/>
        </w:rPr>
        <w:t xml:space="preserve">Representative post </w:t>
      </w:r>
      <w:r w:rsidR="00525A46" w:rsidRPr="00D4261F">
        <w:rPr>
          <w:sz w:val="24"/>
          <w:szCs w:val="24"/>
          <w:lang w:val="en-US"/>
        </w:rPr>
        <w:t xml:space="preserve">this </w:t>
      </w:r>
      <w:r w:rsidR="00D621CD" w:rsidRPr="00D4261F">
        <w:rPr>
          <w:sz w:val="24"/>
          <w:szCs w:val="24"/>
          <w:lang w:val="en-US"/>
        </w:rPr>
        <w:t>nomination relates to</w:t>
      </w:r>
      <w:r w:rsidR="00EF31F7">
        <w:rPr>
          <w:sz w:val="24"/>
          <w:szCs w:val="24"/>
          <w:lang w:val="en-US"/>
        </w:rPr>
        <w:t xml:space="preserve">.   </w:t>
      </w:r>
    </w:p>
    <w:p w14:paraId="20395FB9" w14:textId="77777777" w:rsidR="00D913E2" w:rsidRDefault="00D913E2" w:rsidP="00AF5632">
      <w:pPr>
        <w:spacing w:after="0" w:line="240" w:lineRule="auto"/>
        <w:rPr>
          <w:sz w:val="24"/>
          <w:szCs w:val="24"/>
          <w:lang w:val="en-US"/>
        </w:rPr>
      </w:pPr>
    </w:p>
    <w:p w14:paraId="1290EB4B" w14:textId="77777777" w:rsidR="005C0383" w:rsidRPr="00D913E2" w:rsidRDefault="00EF31F7" w:rsidP="00AF5632">
      <w:pPr>
        <w:spacing w:after="0" w:line="240" w:lineRule="auto"/>
        <w:rPr>
          <w:sz w:val="24"/>
          <w:szCs w:val="24"/>
          <w:u w:val="single"/>
          <w:lang w:val="en-US"/>
        </w:rPr>
      </w:pPr>
      <w:r w:rsidRPr="00D913E2">
        <w:rPr>
          <w:sz w:val="24"/>
          <w:szCs w:val="24"/>
          <w:u w:val="single"/>
          <w:lang w:val="en-US"/>
        </w:rPr>
        <w:t xml:space="preserve">Please note that your group must be based in </w:t>
      </w:r>
      <w:r w:rsidR="005C0383" w:rsidRPr="00D913E2">
        <w:rPr>
          <w:sz w:val="24"/>
          <w:szCs w:val="24"/>
          <w:u w:val="single"/>
          <w:lang w:val="en-US"/>
        </w:rPr>
        <w:t>the relevant</w:t>
      </w:r>
      <w:r w:rsidRPr="00D913E2">
        <w:rPr>
          <w:sz w:val="24"/>
          <w:szCs w:val="24"/>
          <w:u w:val="single"/>
          <w:lang w:val="en-US"/>
        </w:rPr>
        <w:t xml:space="preserve"> Municipal District </w:t>
      </w:r>
      <w:r w:rsidR="005C0383" w:rsidRPr="00D913E2">
        <w:rPr>
          <w:sz w:val="24"/>
          <w:szCs w:val="24"/>
          <w:u w:val="single"/>
          <w:lang w:val="en-US"/>
        </w:rPr>
        <w:t xml:space="preserve">or PPN Pillar.  </w:t>
      </w:r>
    </w:p>
    <w:p w14:paraId="7A1BCD5C" w14:textId="71BB24A2" w:rsidR="003F6F03" w:rsidRDefault="0027526A" w:rsidP="00AF5632">
      <w:pPr>
        <w:spacing w:after="0" w:line="240" w:lineRule="auto"/>
        <w:rPr>
          <w:rStyle w:val="Hyperlink"/>
          <w:sz w:val="24"/>
          <w:szCs w:val="24"/>
          <w:lang w:val="en-US"/>
        </w:rPr>
      </w:pPr>
      <w:r>
        <w:rPr>
          <w:sz w:val="24"/>
          <w:szCs w:val="24"/>
          <w:lang w:val="en-US"/>
        </w:rPr>
        <w:t>If you need to check this</w:t>
      </w:r>
      <w:r w:rsidR="00D4261F" w:rsidRPr="00D4261F">
        <w:rPr>
          <w:sz w:val="24"/>
          <w:szCs w:val="24"/>
          <w:lang w:val="en-US"/>
        </w:rPr>
        <w:t xml:space="preserve">, please </w:t>
      </w:r>
      <w:r>
        <w:rPr>
          <w:sz w:val="24"/>
          <w:szCs w:val="24"/>
          <w:lang w:val="en-US"/>
        </w:rPr>
        <w:t>search for the name of your group on</w:t>
      </w:r>
      <w:r w:rsidR="00D4261F" w:rsidRPr="00D4261F">
        <w:rPr>
          <w:sz w:val="24"/>
          <w:szCs w:val="24"/>
          <w:lang w:val="en-US"/>
        </w:rPr>
        <w:t xml:space="preserve"> the Members Directory located at: </w:t>
      </w:r>
      <w:hyperlink r:id="rId14">
        <w:r w:rsidR="19A25537" w:rsidRPr="00D4261F">
          <w:rPr>
            <w:rStyle w:val="Hyperlink"/>
            <w:sz w:val="24"/>
            <w:szCs w:val="24"/>
            <w:lang w:val="en-US"/>
          </w:rPr>
          <w:t>https://www.galwaycountyppn.ie/members-directory/</w:t>
        </w:r>
      </w:hyperlink>
      <w:r>
        <w:rPr>
          <w:rStyle w:val="Hyperlink"/>
          <w:sz w:val="24"/>
          <w:szCs w:val="24"/>
          <w:lang w:val="en-US"/>
        </w:rPr>
        <w:t xml:space="preserve"> - </w:t>
      </w:r>
      <w:r w:rsidR="00C12A4B">
        <w:rPr>
          <w:rStyle w:val="Hyperlink"/>
          <w:color w:val="auto"/>
          <w:sz w:val="24"/>
          <w:szCs w:val="24"/>
          <w:u w:val="none"/>
          <w:lang w:val="en-US"/>
        </w:rPr>
        <w:t xml:space="preserve">the </w:t>
      </w:r>
      <w:r w:rsidRPr="0027526A">
        <w:rPr>
          <w:rStyle w:val="Hyperlink"/>
          <w:color w:val="auto"/>
          <w:sz w:val="24"/>
          <w:szCs w:val="24"/>
          <w:u w:val="none"/>
          <w:lang w:val="en-US"/>
        </w:rPr>
        <w:t xml:space="preserve">Pillar your </w:t>
      </w:r>
      <w:r>
        <w:rPr>
          <w:rStyle w:val="Hyperlink"/>
          <w:color w:val="auto"/>
          <w:sz w:val="24"/>
          <w:szCs w:val="24"/>
          <w:u w:val="none"/>
          <w:lang w:val="en-US"/>
        </w:rPr>
        <w:t>Group is registered to is in the first line of the details of your Group</w:t>
      </w:r>
      <w:r w:rsidR="00C12A4B">
        <w:rPr>
          <w:rStyle w:val="Hyperlink"/>
          <w:color w:val="auto"/>
          <w:sz w:val="24"/>
          <w:szCs w:val="24"/>
          <w:u w:val="none"/>
          <w:lang w:val="en-US"/>
        </w:rPr>
        <w:t xml:space="preserve">, and </w:t>
      </w:r>
      <w:r w:rsidR="00C12A4B" w:rsidRPr="0027526A">
        <w:rPr>
          <w:rStyle w:val="Hyperlink"/>
          <w:color w:val="auto"/>
          <w:sz w:val="24"/>
          <w:szCs w:val="24"/>
          <w:u w:val="none"/>
          <w:lang w:val="en-US"/>
        </w:rPr>
        <w:t xml:space="preserve">the </w:t>
      </w:r>
      <w:r w:rsidR="00C12A4B">
        <w:rPr>
          <w:rStyle w:val="Hyperlink"/>
          <w:color w:val="auto"/>
          <w:sz w:val="24"/>
          <w:szCs w:val="24"/>
          <w:u w:val="none"/>
          <w:lang w:val="en-US"/>
        </w:rPr>
        <w:t>Municpial District you are based in is on the third line of your group details</w:t>
      </w:r>
      <w:r>
        <w:rPr>
          <w:rStyle w:val="Hyperlink"/>
          <w:color w:val="auto"/>
          <w:sz w:val="24"/>
          <w:szCs w:val="24"/>
          <w:u w:val="none"/>
          <w:lang w:val="en-US"/>
        </w:rPr>
        <w:t xml:space="preserve">.  </w:t>
      </w:r>
    </w:p>
    <w:p w14:paraId="640E47F8" w14:textId="77777777" w:rsidR="00AF5632" w:rsidRPr="00D4261F" w:rsidRDefault="00AF5632" w:rsidP="00AF5632">
      <w:pPr>
        <w:spacing w:after="0" w:line="240" w:lineRule="auto"/>
        <w:rPr>
          <w:sz w:val="24"/>
          <w:szCs w:val="24"/>
          <w:lang w:val="en-US"/>
        </w:rPr>
      </w:pPr>
    </w:p>
    <w:tbl>
      <w:tblPr>
        <w:tblStyle w:val="TableGrid"/>
        <w:tblW w:w="9064" w:type="dxa"/>
        <w:tbl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insideH w:val="single" w:sz="6" w:space="0" w:color="808080" w:themeColor="background1" w:themeShade="80"/>
          <w:insideV w:val="single" w:sz="6" w:space="0" w:color="808080" w:themeColor="background1" w:themeShade="80"/>
        </w:tblBorders>
        <w:tblLook w:val="04A0" w:firstRow="1" w:lastRow="0" w:firstColumn="1" w:lastColumn="0" w:noHBand="0" w:noVBand="1"/>
      </w:tblPr>
      <w:tblGrid>
        <w:gridCol w:w="6229"/>
        <w:gridCol w:w="2835"/>
      </w:tblGrid>
      <w:tr w:rsidR="0075465C" w:rsidRPr="00D4261F" w14:paraId="7457CF86" w14:textId="7AAAD1FD" w:rsidTr="69283323">
        <w:tc>
          <w:tcPr>
            <w:tcW w:w="6229" w:type="dxa"/>
          </w:tcPr>
          <w:p w14:paraId="1737F25C" w14:textId="7529773E" w:rsidR="0075465C" w:rsidRDefault="0075465C" w:rsidP="0027526A">
            <w:pPr>
              <w:rPr>
                <w:b/>
                <w:bCs/>
                <w:i/>
                <w:iCs/>
                <w:sz w:val="24"/>
                <w:szCs w:val="24"/>
                <w:lang w:val="en-US"/>
              </w:rPr>
            </w:pPr>
            <w:r w:rsidRPr="00D4261F">
              <w:rPr>
                <w:b/>
                <w:bCs/>
                <w:i/>
                <w:iCs/>
                <w:sz w:val="24"/>
                <w:szCs w:val="24"/>
                <w:lang w:val="en-US"/>
              </w:rPr>
              <w:t xml:space="preserve">PPN </w:t>
            </w:r>
            <w:r>
              <w:rPr>
                <w:b/>
                <w:bCs/>
                <w:i/>
                <w:iCs/>
                <w:sz w:val="24"/>
                <w:szCs w:val="24"/>
                <w:lang w:val="en-US"/>
              </w:rPr>
              <w:t>Pillar</w:t>
            </w:r>
            <w:r w:rsidRPr="00D4261F">
              <w:rPr>
                <w:b/>
                <w:bCs/>
                <w:i/>
                <w:iCs/>
                <w:sz w:val="24"/>
                <w:szCs w:val="24"/>
                <w:lang w:val="en-US"/>
              </w:rPr>
              <w:t xml:space="preserve"> </w:t>
            </w:r>
            <w:r>
              <w:rPr>
                <w:b/>
                <w:bCs/>
                <w:i/>
                <w:iCs/>
                <w:sz w:val="24"/>
                <w:szCs w:val="24"/>
                <w:lang w:val="en-US"/>
              </w:rPr>
              <w:t xml:space="preserve">or </w:t>
            </w:r>
          </w:p>
          <w:p w14:paraId="169CCB34" w14:textId="357CFE63" w:rsidR="0075465C" w:rsidRPr="00D4261F" w:rsidRDefault="0075465C" w:rsidP="0027526A">
            <w:pPr>
              <w:rPr>
                <w:b/>
                <w:bCs/>
                <w:i/>
                <w:iCs/>
                <w:sz w:val="24"/>
                <w:szCs w:val="24"/>
                <w:lang w:val="en-US"/>
              </w:rPr>
            </w:pPr>
            <w:r>
              <w:rPr>
                <w:b/>
                <w:bCs/>
                <w:i/>
                <w:iCs/>
                <w:sz w:val="24"/>
                <w:szCs w:val="24"/>
                <w:lang w:val="en-US"/>
              </w:rPr>
              <w:t xml:space="preserve">Municipal District </w:t>
            </w:r>
          </w:p>
        </w:tc>
        <w:tc>
          <w:tcPr>
            <w:tcW w:w="2835" w:type="dxa"/>
          </w:tcPr>
          <w:p w14:paraId="0646BF24" w14:textId="57E326FB" w:rsidR="0075465C" w:rsidRPr="00D4261F" w:rsidRDefault="0075465C" w:rsidP="0027526A">
            <w:pPr>
              <w:rPr>
                <w:b/>
                <w:bCs/>
                <w:i/>
                <w:iCs/>
                <w:sz w:val="24"/>
                <w:szCs w:val="24"/>
                <w:lang w:val="en-US"/>
              </w:rPr>
            </w:pPr>
            <w:r>
              <w:rPr>
                <w:b/>
                <w:bCs/>
                <w:i/>
                <w:iCs/>
                <w:sz w:val="24"/>
                <w:szCs w:val="24"/>
                <w:lang w:val="en-US"/>
              </w:rPr>
              <w:t>Select post(s)</w:t>
            </w:r>
            <w:r w:rsidRPr="00D4261F">
              <w:rPr>
                <w:b/>
                <w:bCs/>
                <w:i/>
                <w:iCs/>
                <w:sz w:val="24"/>
                <w:szCs w:val="24"/>
                <w:lang w:val="en-US"/>
              </w:rPr>
              <w:t xml:space="preserve"> </w:t>
            </w:r>
          </w:p>
        </w:tc>
      </w:tr>
      <w:tr w:rsidR="0075465C" w:rsidRPr="00D4261F" w14:paraId="073945DE" w14:textId="77777777" w:rsidTr="692833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229" w:type="dxa"/>
            <w:tcBorders>
              <w:top w:val="single" w:sz="4" w:space="0" w:color="auto"/>
              <w:left w:val="single" w:sz="4" w:space="0" w:color="auto"/>
              <w:bottom w:val="single" w:sz="4" w:space="0" w:color="auto"/>
              <w:right w:val="single" w:sz="4" w:space="0" w:color="auto"/>
            </w:tcBorders>
          </w:tcPr>
          <w:p w14:paraId="2272D9B0" w14:textId="756A7A93" w:rsidR="0075465C" w:rsidRPr="00D4261F" w:rsidRDefault="00BF388D" w:rsidP="007D7C25">
            <w:pPr>
              <w:rPr>
                <w:color w:val="000000" w:themeColor="text1"/>
                <w:sz w:val="24"/>
                <w:szCs w:val="24"/>
                <w:lang w:val="en-US"/>
              </w:rPr>
            </w:pPr>
            <w:r>
              <w:rPr>
                <w:color w:val="000000" w:themeColor="text1"/>
                <w:sz w:val="24"/>
                <w:szCs w:val="24"/>
                <w:lang w:val="en-US"/>
              </w:rPr>
              <w:t>Loughrea Municipal District</w:t>
            </w:r>
          </w:p>
        </w:tc>
        <w:tc>
          <w:tcPr>
            <w:tcW w:w="2835" w:type="dxa"/>
            <w:tcBorders>
              <w:top w:val="single" w:sz="4" w:space="0" w:color="auto"/>
              <w:left w:val="single" w:sz="4" w:space="0" w:color="auto"/>
              <w:bottom w:val="single" w:sz="4" w:space="0" w:color="auto"/>
              <w:right w:val="single" w:sz="4" w:space="0" w:color="auto"/>
            </w:tcBorders>
          </w:tcPr>
          <w:p w14:paraId="2B1607E2" w14:textId="1C80538F" w:rsidR="0075465C" w:rsidRPr="00D4261F" w:rsidRDefault="00000000" w:rsidP="007D7C25">
            <w:pPr>
              <w:rPr>
                <w:color w:val="F20ED7"/>
                <w:sz w:val="24"/>
                <w:szCs w:val="24"/>
                <w:lang w:val="en-US"/>
              </w:rPr>
            </w:pPr>
            <w:sdt>
              <w:sdtPr>
                <w:rPr>
                  <w:rStyle w:val="Strong"/>
                  <w:b w:val="0"/>
                  <w:sz w:val="28"/>
                  <w:szCs w:val="28"/>
                </w:rPr>
                <w:id w:val="1183015419"/>
                <w14:checkbox>
                  <w14:checked w14:val="0"/>
                  <w14:checkedState w14:val="2612" w14:font="MS Gothic"/>
                  <w14:uncheckedState w14:val="2610" w14:font="MS Gothic"/>
                </w14:checkbox>
              </w:sdtPr>
              <w:sdtContent>
                <w:r w:rsidR="0075465C">
                  <w:rPr>
                    <w:rStyle w:val="Strong"/>
                    <w:rFonts w:ascii="MS Gothic" w:eastAsia="MS Gothic" w:hAnsi="MS Gothic" w:hint="eastAsia"/>
                    <w:b w:val="0"/>
                    <w:sz w:val="28"/>
                    <w:szCs w:val="28"/>
                  </w:rPr>
                  <w:t>☐</w:t>
                </w:r>
              </w:sdtContent>
            </w:sdt>
            <w:r w:rsidR="0075465C">
              <w:rPr>
                <w:rStyle w:val="Strong"/>
                <w:sz w:val="28"/>
                <w:szCs w:val="28"/>
              </w:rPr>
              <w:t xml:space="preserve">     </w:t>
            </w:r>
          </w:p>
        </w:tc>
      </w:tr>
      <w:tr w:rsidR="00034C39" w:rsidRPr="00D4261F" w14:paraId="36996392" w14:textId="77777777" w:rsidTr="692833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229" w:type="dxa"/>
            <w:tcBorders>
              <w:top w:val="single" w:sz="4" w:space="0" w:color="auto"/>
              <w:left w:val="single" w:sz="4" w:space="0" w:color="auto"/>
              <w:bottom w:val="single" w:sz="4" w:space="0" w:color="auto"/>
              <w:right w:val="single" w:sz="4" w:space="0" w:color="auto"/>
            </w:tcBorders>
          </w:tcPr>
          <w:p w14:paraId="7FCFD211" w14:textId="74211EB3" w:rsidR="00034C39" w:rsidRDefault="00034C39" w:rsidP="007D7C25">
            <w:pPr>
              <w:rPr>
                <w:color w:val="000000" w:themeColor="text1"/>
                <w:sz w:val="24"/>
                <w:szCs w:val="24"/>
                <w:lang w:val="en-US"/>
              </w:rPr>
            </w:pPr>
            <w:r>
              <w:rPr>
                <w:color w:val="000000" w:themeColor="text1"/>
                <w:sz w:val="24"/>
                <w:szCs w:val="24"/>
                <w:lang w:val="en-US"/>
              </w:rPr>
              <w:t>Tuam Municipal District</w:t>
            </w:r>
          </w:p>
        </w:tc>
        <w:tc>
          <w:tcPr>
            <w:tcW w:w="2835" w:type="dxa"/>
            <w:tcBorders>
              <w:top w:val="single" w:sz="4" w:space="0" w:color="auto"/>
              <w:left w:val="single" w:sz="4" w:space="0" w:color="auto"/>
              <w:bottom w:val="single" w:sz="4" w:space="0" w:color="auto"/>
              <w:right w:val="single" w:sz="4" w:space="0" w:color="auto"/>
            </w:tcBorders>
          </w:tcPr>
          <w:p w14:paraId="62BAE2BD" w14:textId="340D80F9" w:rsidR="00034C39" w:rsidRDefault="00034C39" w:rsidP="007D7C25">
            <w:pPr>
              <w:rPr>
                <w:rStyle w:val="Strong"/>
                <w:b w:val="0"/>
                <w:sz w:val="28"/>
                <w:szCs w:val="28"/>
              </w:rPr>
            </w:pPr>
            <w:sdt>
              <w:sdtPr>
                <w:rPr>
                  <w:rStyle w:val="Strong"/>
                  <w:b w:val="0"/>
                  <w:sz w:val="28"/>
                  <w:szCs w:val="28"/>
                </w:rPr>
                <w:id w:val="1660424781"/>
                <w14:checkbox>
                  <w14:checked w14:val="0"/>
                  <w14:checkedState w14:val="2612" w14:font="MS Gothic"/>
                  <w14:uncheckedState w14:val="2610" w14:font="MS Gothic"/>
                </w14:checkbox>
              </w:sdtPr>
              <w:sdtContent>
                <w:r>
                  <w:rPr>
                    <w:rStyle w:val="Strong"/>
                    <w:rFonts w:ascii="MS Gothic" w:eastAsia="MS Gothic" w:hAnsi="MS Gothic" w:hint="eastAsia"/>
                    <w:b w:val="0"/>
                    <w:sz w:val="28"/>
                    <w:szCs w:val="28"/>
                  </w:rPr>
                  <w:t>☐</w:t>
                </w:r>
              </w:sdtContent>
            </w:sdt>
            <w:r>
              <w:rPr>
                <w:rStyle w:val="Strong"/>
                <w:sz w:val="28"/>
                <w:szCs w:val="28"/>
              </w:rPr>
              <w:t xml:space="preserve">     </w:t>
            </w:r>
          </w:p>
        </w:tc>
      </w:tr>
      <w:tr w:rsidR="00034C39" w:rsidRPr="00D4261F" w14:paraId="1888CDD6" w14:textId="77777777" w:rsidTr="692833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229" w:type="dxa"/>
            <w:tcBorders>
              <w:top w:val="single" w:sz="4" w:space="0" w:color="auto"/>
              <w:left w:val="single" w:sz="4" w:space="0" w:color="auto"/>
              <w:bottom w:val="single" w:sz="4" w:space="0" w:color="auto"/>
              <w:right w:val="single" w:sz="4" w:space="0" w:color="auto"/>
            </w:tcBorders>
          </w:tcPr>
          <w:p w14:paraId="11AE258F" w14:textId="2E34072F" w:rsidR="00034C39" w:rsidRDefault="00034C39" w:rsidP="007D7C25">
            <w:pPr>
              <w:rPr>
                <w:color w:val="000000" w:themeColor="text1"/>
                <w:sz w:val="24"/>
                <w:szCs w:val="24"/>
                <w:lang w:val="en-US"/>
              </w:rPr>
            </w:pPr>
            <w:r>
              <w:rPr>
                <w:color w:val="000000" w:themeColor="text1"/>
                <w:sz w:val="24"/>
                <w:szCs w:val="24"/>
                <w:lang w:val="en-US"/>
              </w:rPr>
              <w:t>Ballinasloe Municipal District</w:t>
            </w:r>
          </w:p>
        </w:tc>
        <w:tc>
          <w:tcPr>
            <w:tcW w:w="2835" w:type="dxa"/>
            <w:tcBorders>
              <w:top w:val="single" w:sz="4" w:space="0" w:color="auto"/>
              <w:left w:val="single" w:sz="4" w:space="0" w:color="auto"/>
              <w:bottom w:val="single" w:sz="4" w:space="0" w:color="auto"/>
              <w:right w:val="single" w:sz="4" w:space="0" w:color="auto"/>
            </w:tcBorders>
          </w:tcPr>
          <w:p w14:paraId="60E3A6F4" w14:textId="6F28D78E" w:rsidR="00034C39" w:rsidRDefault="00034C39" w:rsidP="007D7C25">
            <w:pPr>
              <w:rPr>
                <w:rStyle w:val="Strong"/>
                <w:b w:val="0"/>
                <w:sz w:val="28"/>
                <w:szCs w:val="28"/>
              </w:rPr>
            </w:pPr>
            <w:sdt>
              <w:sdtPr>
                <w:rPr>
                  <w:rStyle w:val="Strong"/>
                  <w:b w:val="0"/>
                  <w:sz w:val="28"/>
                  <w:szCs w:val="28"/>
                </w:rPr>
                <w:id w:val="973641316"/>
                <w14:checkbox>
                  <w14:checked w14:val="0"/>
                  <w14:checkedState w14:val="2612" w14:font="MS Gothic"/>
                  <w14:uncheckedState w14:val="2610" w14:font="MS Gothic"/>
                </w14:checkbox>
              </w:sdtPr>
              <w:sdtContent>
                <w:r>
                  <w:rPr>
                    <w:rStyle w:val="Strong"/>
                    <w:rFonts w:ascii="MS Gothic" w:eastAsia="MS Gothic" w:hAnsi="MS Gothic" w:hint="eastAsia"/>
                    <w:b w:val="0"/>
                    <w:sz w:val="28"/>
                    <w:szCs w:val="28"/>
                  </w:rPr>
                  <w:t>☐</w:t>
                </w:r>
              </w:sdtContent>
            </w:sdt>
            <w:r>
              <w:rPr>
                <w:rStyle w:val="Strong"/>
                <w:sz w:val="28"/>
                <w:szCs w:val="28"/>
              </w:rPr>
              <w:t xml:space="preserve">     </w:t>
            </w:r>
          </w:p>
        </w:tc>
      </w:tr>
      <w:tr w:rsidR="00034C39" w:rsidRPr="00D4261F" w14:paraId="38A81D27" w14:textId="77777777" w:rsidTr="692833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229" w:type="dxa"/>
            <w:tcBorders>
              <w:top w:val="single" w:sz="4" w:space="0" w:color="auto"/>
              <w:left w:val="single" w:sz="4" w:space="0" w:color="auto"/>
              <w:bottom w:val="single" w:sz="4" w:space="0" w:color="auto"/>
              <w:right w:val="single" w:sz="4" w:space="0" w:color="auto"/>
            </w:tcBorders>
          </w:tcPr>
          <w:p w14:paraId="7A458C03" w14:textId="5F184B00" w:rsidR="00034C39" w:rsidRDefault="00034C39" w:rsidP="007D7C25">
            <w:pPr>
              <w:rPr>
                <w:color w:val="000000" w:themeColor="text1"/>
                <w:sz w:val="24"/>
                <w:szCs w:val="24"/>
                <w:lang w:val="en-US"/>
              </w:rPr>
            </w:pPr>
            <w:r>
              <w:rPr>
                <w:color w:val="000000" w:themeColor="text1"/>
                <w:sz w:val="24"/>
                <w:szCs w:val="24"/>
                <w:lang w:val="en-US"/>
              </w:rPr>
              <w:t>Oranmore – Athenry Municipal District</w:t>
            </w:r>
          </w:p>
        </w:tc>
        <w:tc>
          <w:tcPr>
            <w:tcW w:w="2835" w:type="dxa"/>
            <w:tcBorders>
              <w:top w:val="single" w:sz="4" w:space="0" w:color="auto"/>
              <w:left w:val="single" w:sz="4" w:space="0" w:color="auto"/>
              <w:bottom w:val="single" w:sz="4" w:space="0" w:color="auto"/>
              <w:right w:val="single" w:sz="4" w:space="0" w:color="auto"/>
            </w:tcBorders>
          </w:tcPr>
          <w:p w14:paraId="59193F8E" w14:textId="52654A2F" w:rsidR="00034C39" w:rsidRDefault="00034C39" w:rsidP="007D7C25">
            <w:pPr>
              <w:rPr>
                <w:rStyle w:val="Strong"/>
                <w:b w:val="0"/>
                <w:sz w:val="28"/>
                <w:szCs w:val="28"/>
              </w:rPr>
            </w:pPr>
            <w:sdt>
              <w:sdtPr>
                <w:rPr>
                  <w:rStyle w:val="Strong"/>
                  <w:b w:val="0"/>
                  <w:sz w:val="28"/>
                  <w:szCs w:val="28"/>
                </w:rPr>
                <w:id w:val="-2080123749"/>
                <w14:checkbox>
                  <w14:checked w14:val="0"/>
                  <w14:checkedState w14:val="2612" w14:font="MS Gothic"/>
                  <w14:uncheckedState w14:val="2610" w14:font="MS Gothic"/>
                </w14:checkbox>
              </w:sdtPr>
              <w:sdtContent>
                <w:r>
                  <w:rPr>
                    <w:rStyle w:val="Strong"/>
                    <w:rFonts w:ascii="MS Gothic" w:eastAsia="MS Gothic" w:hAnsi="MS Gothic" w:hint="eastAsia"/>
                    <w:b w:val="0"/>
                    <w:sz w:val="28"/>
                    <w:szCs w:val="28"/>
                  </w:rPr>
                  <w:t>☐</w:t>
                </w:r>
              </w:sdtContent>
            </w:sdt>
            <w:r>
              <w:rPr>
                <w:rStyle w:val="Strong"/>
                <w:sz w:val="28"/>
                <w:szCs w:val="28"/>
              </w:rPr>
              <w:t xml:space="preserve">     </w:t>
            </w:r>
          </w:p>
        </w:tc>
      </w:tr>
    </w:tbl>
    <w:p w14:paraId="322A9D6E" w14:textId="77777777" w:rsidR="00A14130" w:rsidRDefault="00A14130" w:rsidP="00AF5632">
      <w:pPr>
        <w:spacing w:after="0" w:line="240" w:lineRule="auto"/>
      </w:pPr>
    </w:p>
    <w:p w14:paraId="49294EAA" w14:textId="77777777" w:rsidR="00A14130" w:rsidRDefault="00A14130" w:rsidP="00AF5632">
      <w:pPr>
        <w:spacing w:after="0" w:line="240" w:lineRule="auto"/>
      </w:pPr>
    </w:p>
    <w:p w14:paraId="4C5A4DC0" w14:textId="77777777" w:rsidR="00A14130" w:rsidRDefault="00A14130" w:rsidP="00AF5632">
      <w:pPr>
        <w:spacing w:after="0" w:line="240" w:lineRule="auto"/>
      </w:pPr>
    </w:p>
    <w:p w14:paraId="73F81AA4" w14:textId="77777777" w:rsidR="0027526A" w:rsidRDefault="0027526A" w:rsidP="00AF5632">
      <w:pPr>
        <w:spacing w:after="0" w:line="240" w:lineRule="auto"/>
      </w:pPr>
    </w:p>
    <w:p w14:paraId="26ADC8ED" w14:textId="77777777" w:rsidR="0027526A" w:rsidRDefault="0027526A" w:rsidP="00AF5632">
      <w:pPr>
        <w:spacing w:after="0" w:line="240" w:lineRule="auto"/>
      </w:pPr>
    </w:p>
    <w:p w14:paraId="2F949B8B" w14:textId="07A97C04" w:rsidR="69283323" w:rsidRDefault="69283323" w:rsidP="69283323">
      <w:pPr>
        <w:spacing w:after="0" w:line="240" w:lineRule="auto"/>
      </w:pPr>
    </w:p>
    <w:p w14:paraId="2B06E03A" w14:textId="04B50208" w:rsidR="69283323" w:rsidRDefault="69283323" w:rsidP="69283323">
      <w:pPr>
        <w:spacing w:after="0" w:line="240" w:lineRule="auto"/>
      </w:pPr>
    </w:p>
    <w:p w14:paraId="34D5E1D3" w14:textId="24069979" w:rsidR="69283323" w:rsidRDefault="69283323" w:rsidP="69283323">
      <w:pPr>
        <w:spacing w:after="0" w:line="240" w:lineRule="auto"/>
      </w:pPr>
    </w:p>
    <w:p w14:paraId="206C4E7C" w14:textId="4A7459E6" w:rsidR="69283323" w:rsidRDefault="69283323" w:rsidP="69283323">
      <w:pPr>
        <w:spacing w:after="0" w:line="240" w:lineRule="auto"/>
      </w:pPr>
    </w:p>
    <w:p w14:paraId="5FCBD326" w14:textId="61E347CB" w:rsidR="69283323" w:rsidRDefault="69283323" w:rsidP="69283323">
      <w:pPr>
        <w:spacing w:after="0" w:line="240" w:lineRule="auto"/>
      </w:pPr>
    </w:p>
    <w:p w14:paraId="0DA71F06" w14:textId="57B2C502" w:rsidR="00042BB9" w:rsidRPr="00EE62E7" w:rsidRDefault="00386A62" w:rsidP="00EE62E7">
      <w:pPr>
        <w:spacing w:after="0" w:line="240" w:lineRule="auto"/>
        <w:rPr>
          <w:rStyle w:val="Hyperlink"/>
          <w:color w:val="auto"/>
          <w:sz w:val="24"/>
          <w:szCs w:val="24"/>
          <w:u w:val="none"/>
          <w:lang w:val="en-US"/>
        </w:rPr>
      </w:pPr>
      <w:r>
        <w:br/>
      </w:r>
      <w:r w:rsidRPr="00D4261F">
        <w:rPr>
          <w:b/>
          <w:bCs/>
          <w:color w:val="C00000"/>
          <w:sz w:val="28"/>
          <w:szCs w:val="28"/>
          <w:lang w:val="en-US"/>
        </w:rPr>
        <w:t xml:space="preserve">SECTION 2 – </w:t>
      </w:r>
      <w:r w:rsidR="00D4261F" w:rsidRPr="00D4261F">
        <w:rPr>
          <w:b/>
          <w:bCs/>
          <w:color w:val="C00000"/>
          <w:sz w:val="28"/>
          <w:szCs w:val="28"/>
          <w:lang w:val="en-US"/>
        </w:rPr>
        <w:t xml:space="preserve">DETAILS </w:t>
      </w:r>
      <w:r w:rsidR="00A14130">
        <w:rPr>
          <w:b/>
          <w:bCs/>
          <w:color w:val="C00000"/>
          <w:sz w:val="28"/>
          <w:szCs w:val="28"/>
          <w:lang w:val="en-US"/>
        </w:rPr>
        <w:t xml:space="preserve">&amp; DECLARATION </w:t>
      </w:r>
      <w:r w:rsidR="00D4261F" w:rsidRPr="00D4261F">
        <w:rPr>
          <w:b/>
          <w:bCs/>
          <w:color w:val="C00000"/>
          <w:sz w:val="28"/>
          <w:szCs w:val="28"/>
          <w:lang w:val="en-US"/>
        </w:rPr>
        <w:t xml:space="preserve">OF </w:t>
      </w:r>
      <w:r w:rsidRPr="00D4261F">
        <w:rPr>
          <w:b/>
          <w:bCs/>
          <w:color w:val="C00000"/>
          <w:sz w:val="28"/>
          <w:szCs w:val="28"/>
          <w:lang w:val="en-US"/>
        </w:rPr>
        <w:t xml:space="preserve">NOMINATING </w:t>
      </w:r>
      <w:r w:rsidR="00D4261F" w:rsidRPr="00D4261F">
        <w:rPr>
          <w:b/>
          <w:bCs/>
          <w:color w:val="C00000"/>
          <w:sz w:val="28"/>
          <w:szCs w:val="28"/>
          <w:lang w:val="en-US"/>
        </w:rPr>
        <w:t>GROUP</w:t>
      </w:r>
      <w:r w:rsidRPr="00D4261F">
        <w:rPr>
          <w:b/>
          <w:bCs/>
          <w:color w:val="C00000"/>
          <w:sz w:val="28"/>
          <w:szCs w:val="28"/>
          <w:lang w:val="en-US"/>
        </w:rPr>
        <w:t xml:space="preserve"> </w:t>
      </w:r>
      <w:r w:rsidRPr="00D4261F">
        <w:rPr>
          <w:color w:val="C00000"/>
          <w:sz w:val="24"/>
          <w:szCs w:val="24"/>
        </w:rPr>
        <w:br/>
      </w:r>
      <w:r w:rsidR="00986D8E" w:rsidRPr="00D4261F">
        <w:rPr>
          <w:sz w:val="24"/>
          <w:szCs w:val="24"/>
        </w:rPr>
        <w:t xml:space="preserve">Please </w:t>
      </w:r>
      <w:r w:rsidR="00D4261F">
        <w:rPr>
          <w:sz w:val="24"/>
          <w:szCs w:val="24"/>
        </w:rPr>
        <w:t>confirm the name and PPN Membership No. of the Nominating Group</w:t>
      </w:r>
      <w:r w:rsidR="00FA4D5B">
        <w:rPr>
          <w:sz w:val="24"/>
          <w:szCs w:val="24"/>
        </w:rPr>
        <w:t xml:space="preserve">.   Please note that </w:t>
      </w:r>
      <w:r w:rsidR="00D4261F">
        <w:rPr>
          <w:sz w:val="24"/>
          <w:szCs w:val="24"/>
        </w:rPr>
        <w:t xml:space="preserve">the Nominating Group must be a full member of Galway County PPN.    </w:t>
      </w:r>
      <w:r w:rsidR="00EE62E7" w:rsidRPr="00EE62E7">
        <w:rPr>
          <w:sz w:val="24"/>
          <w:szCs w:val="24"/>
          <w:lang w:val="en-US"/>
        </w:rPr>
        <w:t>If you are unsure</w:t>
      </w:r>
      <w:r w:rsidR="00EE62E7">
        <w:rPr>
          <w:sz w:val="24"/>
          <w:szCs w:val="24"/>
          <w:lang w:val="en-US"/>
        </w:rPr>
        <w:t xml:space="preserve"> of your PPN Registration Number</w:t>
      </w:r>
      <w:r w:rsidR="00EE62E7" w:rsidRPr="00EE62E7">
        <w:rPr>
          <w:sz w:val="24"/>
          <w:szCs w:val="24"/>
          <w:lang w:val="en-US"/>
        </w:rPr>
        <w:t xml:space="preserve">, find your Group on the Members Directory located at: </w:t>
      </w:r>
      <w:hyperlink r:id="rId15" w:history="1">
        <w:r w:rsidR="00EE62E7" w:rsidRPr="003A72BD">
          <w:rPr>
            <w:rStyle w:val="Hyperlink"/>
            <w:sz w:val="24"/>
            <w:szCs w:val="24"/>
            <w:lang w:val="en-US"/>
          </w:rPr>
          <w:t xml:space="preserve">https://www.galwaycountyppn.ie/members-directory/ </w:t>
        </w:r>
      </w:hyperlink>
      <w:r w:rsidR="00EE62E7" w:rsidRPr="00EE62E7">
        <w:rPr>
          <w:rStyle w:val="Hyperlink"/>
          <w:color w:val="auto"/>
          <w:sz w:val="24"/>
          <w:szCs w:val="24"/>
          <w:u w:val="none"/>
          <w:lang w:val="en-US"/>
        </w:rPr>
        <w:t xml:space="preserve">and click on ‘More’ to find your Registration Number.   </w:t>
      </w:r>
    </w:p>
    <w:p w14:paraId="0D587623" w14:textId="77777777" w:rsidR="00AF5632" w:rsidRDefault="00AF5632" w:rsidP="00AF5632">
      <w:pPr>
        <w:spacing w:after="0" w:line="240" w:lineRule="auto"/>
        <w:rPr>
          <w:sz w:val="24"/>
          <w:szCs w:val="24"/>
        </w:rPr>
      </w:pPr>
    </w:p>
    <w:tbl>
      <w:tblPr>
        <w:tblStyle w:val="TableGrid"/>
        <w:tblW w:w="0" w:type="auto"/>
        <w:tbl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insideH w:val="single" w:sz="6" w:space="0" w:color="808080" w:themeColor="background1" w:themeShade="80"/>
          <w:insideV w:val="single" w:sz="6" w:space="0" w:color="808080" w:themeColor="background1" w:themeShade="80"/>
        </w:tblBorders>
        <w:tblLook w:val="04A0" w:firstRow="1" w:lastRow="0" w:firstColumn="1" w:lastColumn="0" w:noHBand="0" w:noVBand="1"/>
      </w:tblPr>
      <w:tblGrid>
        <w:gridCol w:w="4245"/>
        <w:gridCol w:w="4765"/>
      </w:tblGrid>
      <w:tr w:rsidR="00A14130" w:rsidRPr="00D4261F" w14:paraId="57FBDA76" w14:textId="77777777" w:rsidTr="00EE62E7">
        <w:tc>
          <w:tcPr>
            <w:tcW w:w="4245" w:type="dxa"/>
          </w:tcPr>
          <w:p w14:paraId="08F58AAB" w14:textId="5B0DE27E" w:rsidR="00A14130" w:rsidRDefault="00A14130" w:rsidP="00AF5632">
            <w:pPr>
              <w:rPr>
                <w:color w:val="000000" w:themeColor="text1"/>
                <w:sz w:val="24"/>
                <w:szCs w:val="24"/>
                <w:lang w:val="en-US"/>
              </w:rPr>
            </w:pPr>
            <w:r>
              <w:rPr>
                <w:color w:val="000000" w:themeColor="text1"/>
                <w:sz w:val="24"/>
                <w:szCs w:val="24"/>
                <w:lang w:val="en-US"/>
              </w:rPr>
              <w:t xml:space="preserve">Name of PPN Member Group </w:t>
            </w:r>
            <w:r w:rsidR="00EE62E7">
              <w:rPr>
                <w:color w:val="000000" w:themeColor="text1"/>
                <w:sz w:val="24"/>
                <w:szCs w:val="24"/>
                <w:lang w:val="en-US"/>
              </w:rPr>
              <w:t>making the nomination:</w:t>
            </w:r>
          </w:p>
          <w:p w14:paraId="4ED57F90" w14:textId="77777777" w:rsidR="00A14130" w:rsidRPr="00D4261F" w:rsidRDefault="00A14130" w:rsidP="00AF5632">
            <w:pPr>
              <w:rPr>
                <w:color w:val="000000" w:themeColor="text1"/>
                <w:sz w:val="24"/>
                <w:szCs w:val="24"/>
                <w:lang w:val="en-US"/>
              </w:rPr>
            </w:pPr>
          </w:p>
        </w:tc>
        <w:tc>
          <w:tcPr>
            <w:tcW w:w="4765" w:type="dxa"/>
          </w:tcPr>
          <w:p w14:paraId="6F8B8F0D" w14:textId="77777777" w:rsidR="00A14130" w:rsidRPr="00D4261F" w:rsidRDefault="00A14130" w:rsidP="00AF5632">
            <w:pPr>
              <w:rPr>
                <w:color w:val="F20ED7"/>
                <w:sz w:val="24"/>
                <w:szCs w:val="24"/>
                <w:lang w:val="en-US"/>
              </w:rPr>
            </w:pPr>
          </w:p>
        </w:tc>
      </w:tr>
      <w:tr w:rsidR="00A14130" w:rsidRPr="00D4261F" w14:paraId="6730633F" w14:textId="77777777" w:rsidTr="00EE62E7">
        <w:tc>
          <w:tcPr>
            <w:tcW w:w="4245" w:type="dxa"/>
          </w:tcPr>
          <w:p w14:paraId="601B02A8" w14:textId="4FAE4D9F" w:rsidR="00A14130" w:rsidRDefault="00A14130" w:rsidP="00AF5632">
            <w:pPr>
              <w:rPr>
                <w:color w:val="000000" w:themeColor="text1"/>
                <w:sz w:val="24"/>
                <w:szCs w:val="24"/>
                <w:lang w:val="en-US"/>
              </w:rPr>
            </w:pPr>
            <w:r>
              <w:rPr>
                <w:color w:val="000000" w:themeColor="text1"/>
                <w:sz w:val="24"/>
                <w:szCs w:val="24"/>
                <w:lang w:val="en-US"/>
              </w:rPr>
              <w:t xml:space="preserve">Membership Registration Number: </w:t>
            </w:r>
          </w:p>
          <w:p w14:paraId="5C01C623" w14:textId="77777777" w:rsidR="00A14130" w:rsidRDefault="00A14130" w:rsidP="00EE62E7">
            <w:pPr>
              <w:rPr>
                <w:color w:val="000000" w:themeColor="text1"/>
                <w:sz w:val="24"/>
                <w:szCs w:val="24"/>
                <w:lang w:val="en-US"/>
              </w:rPr>
            </w:pPr>
          </w:p>
        </w:tc>
        <w:tc>
          <w:tcPr>
            <w:tcW w:w="4765" w:type="dxa"/>
          </w:tcPr>
          <w:p w14:paraId="07A95426" w14:textId="77777777" w:rsidR="00A14130" w:rsidRDefault="00A14130" w:rsidP="00AF5632">
            <w:pPr>
              <w:rPr>
                <w:color w:val="F20ED7"/>
                <w:sz w:val="24"/>
                <w:szCs w:val="24"/>
                <w:lang w:val="en-US"/>
              </w:rPr>
            </w:pPr>
          </w:p>
          <w:p w14:paraId="60DA8862" w14:textId="77777777" w:rsidR="00EE62E7" w:rsidRDefault="00EE62E7" w:rsidP="00AF5632">
            <w:pPr>
              <w:rPr>
                <w:color w:val="F20ED7"/>
                <w:sz w:val="24"/>
                <w:szCs w:val="24"/>
                <w:lang w:val="en-US"/>
              </w:rPr>
            </w:pPr>
          </w:p>
          <w:p w14:paraId="4B1B08E0" w14:textId="77777777" w:rsidR="00EE62E7" w:rsidRPr="00D4261F" w:rsidRDefault="00EE62E7" w:rsidP="00AF5632">
            <w:pPr>
              <w:rPr>
                <w:color w:val="F20ED7"/>
                <w:sz w:val="24"/>
                <w:szCs w:val="24"/>
                <w:lang w:val="en-US"/>
              </w:rPr>
            </w:pPr>
          </w:p>
        </w:tc>
      </w:tr>
      <w:tr w:rsidR="00A14130" w:rsidRPr="00D4261F" w14:paraId="5A89A1FC" w14:textId="77777777" w:rsidTr="00EE62E7">
        <w:tc>
          <w:tcPr>
            <w:tcW w:w="4245" w:type="dxa"/>
          </w:tcPr>
          <w:p w14:paraId="0747C126" w14:textId="1B3FAE21" w:rsidR="00A14130" w:rsidRDefault="00A14130" w:rsidP="00AF5632">
            <w:pPr>
              <w:rPr>
                <w:color w:val="000000" w:themeColor="text1"/>
                <w:sz w:val="24"/>
                <w:szCs w:val="24"/>
                <w:lang w:val="en-US"/>
              </w:rPr>
            </w:pPr>
            <w:r>
              <w:rPr>
                <w:color w:val="000000" w:themeColor="text1"/>
                <w:sz w:val="24"/>
                <w:szCs w:val="24"/>
                <w:lang w:val="en-US"/>
              </w:rPr>
              <w:t xml:space="preserve">Name of Nominated Candidate for Representative Post set out in Section 1: </w:t>
            </w:r>
          </w:p>
        </w:tc>
        <w:tc>
          <w:tcPr>
            <w:tcW w:w="4765" w:type="dxa"/>
          </w:tcPr>
          <w:p w14:paraId="68624054" w14:textId="77777777" w:rsidR="00A14130" w:rsidRDefault="00A14130" w:rsidP="00AF5632">
            <w:pPr>
              <w:rPr>
                <w:color w:val="F20ED7"/>
                <w:sz w:val="24"/>
                <w:szCs w:val="24"/>
                <w:lang w:val="en-US"/>
              </w:rPr>
            </w:pPr>
          </w:p>
          <w:p w14:paraId="79FD31FA" w14:textId="77777777" w:rsidR="00EE62E7" w:rsidRDefault="00EE62E7" w:rsidP="00AF5632">
            <w:pPr>
              <w:rPr>
                <w:color w:val="F20ED7"/>
                <w:sz w:val="24"/>
                <w:szCs w:val="24"/>
                <w:lang w:val="en-US"/>
              </w:rPr>
            </w:pPr>
          </w:p>
          <w:p w14:paraId="66C97B3C" w14:textId="77777777" w:rsidR="00EE62E7" w:rsidRPr="00D4261F" w:rsidRDefault="00EE62E7" w:rsidP="00AF5632">
            <w:pPr>
              <w:rPr>
                <w:color w:val="F20ED7"/>
                <w:sz w:val="24"/>
                <w:szCs w:val="24"/>
                <w:lang w:val="en-US"/>
              </w:rPr>
            </w:pPr>
          </w:p>
        </w:tc>
      </w:tr>
    </w:tbl>
    <w:p w14:paraId="1DB13493" w14:textId="77777777" w:rsidR="00AF5632" w:rsidRDefault="00AF5632" w:rsidP="00AF5632">
      <w:pPr>
        <w:spacing w:after="0" w:line="240" w:lineRule="auto"/>
        <w:rPr>
          <w:b/>
          <w:bCs/>
          <w:color w:val="00B0F0"/>
          <w:sz w:val="24"/>
          <w:szCs w:val="24"/>
        </w:rPr>
      </w:pPr>
    </w:p>
    <w:p w14:paraId="429E8C14" w14:textId="77777777" w:rsidR="00EE62E7" w:rsidRDefault="00AF5632" w:rsidP="00AF5632">
      <w:pPr>
        <w:spacing w:after="0" w:line="240" w:lineRule="auto"/>
        <w:rPr>
          <w:b/>
          <w:bCs/>
          <w:sz w:val="24"/>
          <w:szCs w:val="24"/>
        </w:rPr>
      </w:pPr>
      <w:r w:rsidRPr="00AF5632">
        <w:rPr>
          <w:b/>
          <w:bCs/>
          <w:sz w:val="24"/>
          <w:szCs w:val="24"/>
        </w:rPr>
        <w:t xml:space="preserve">Declaration on behalf of Nominating Group to be signed by Management Committee Members: </w:t>
      </w:r>
    </w:p>
    <w:p w14:paraId="4196CBB2" w14:textId="51962BCE" w:rsidR="00A14130" w:rsidRDefault="00AF5632" w:rsidP="00AF5632">
      <w:pPr>
        <w:pStyle w:val="Default"/>
      </w:pPr>
      <w:r w:rsidRPr="00AF5632">
        <w:t>We, the undersigned, confirm tha</w:t>
      </w:r>
      <w:r>
        <w:t xml:space="preserve">t the above Nominated Candidate is </w:t>
      </w:r>
      <w:r w:rsidRPr="00A14130">
        <w:t xml:space="preserve">an active member of </w:t>
      </w:r>
      <w:r>
        <w:t>our G</w:t>
      </w:r>
      <w:r w:rsidRPr="00A14130">
        <w:t>roup/</w:t>
      </w:r>
      <w:r>
        <w:t>O</w:t>
      </w:r>
      <w:r w:rsidRPr="00A14130">
        <w:t>rganisation.</w:t>
      </w:r>
      <w:r>
        <w:t xml:space="preserve">   We are</w:t>
      </w:r>
      <w:r w:rsidRPr="00A14130">
        <w:t xml:space="preserve"> satisfied that this nominee meets the criteria to be a PPN Representative </w:t>
      </w:r>
      <w:r>
        <w:t>and confirm that our G</w:t>
      </w:r>
      <w:r w:rsidRPr="00A14130">
        <w:t>roup/</w:t>
      </w:r>
      <w:r>
        <w:t>O</w:t>
      </w:r>
      <w:r w:rsidRPr="00A14130">
        <w:t xml:space="preserve">rganisation’s </w:t>
      </w:r>
      <w:r>
        <w:t>M</w:t>
      </w:r>
      <w:r w:rsidRPr="00A14130">
        <w:t xml:space="preserve">anagement </w:t>
      </w:r>
      <w:r>
        <w:t>C</w:t>
      </w:r>
      <w:r w:rsidRPr="00A14130">
        <w:t>ommittee (or equivalent) have agreed to this nomination.</w:t>
      </w:r>
    </w:p>
    <w:p w14:paraId="1F6C6E87" w14:textId="77777777" w:rsidR="00AF5632" w:rsidRDefault="00AF5632" w:rsidP="00AF5632">
      <w:pPr>
        <w:pStyle w:val="Default"/>
        <w:rPr>
          <w:b/>
          <w:bCs/>
        </w:rPr>
      </w:pPr>
    </w:p>
    <w:tbl>
      <w:tblPr>
        <w:tblStyle w:val="TableGrid"/>
        <w:tblW w:w="9493" w:type="dxa"/>
        <w:tblLook w:val="04A0" w:firstRow="1" w:lastRow="0" w:firstColumn="1" w:lastColumn="0" w:noHBand="0" w:noVBand="1"/>
      </w:tblPr>
      <w:tblGrid>
        <w:gridCol w:w="1696"/>
        <w:gridCol w:w="2812"/>
        <w:gridCol w:w="1866"/>
        <w:gridCol w:w="3119"/>
      </w:tblGrid>
      <w:tr w:rsidR="00AF5632" w14:paraId="7BFF4397" w14:textId="77777777" w:rsidTr="008231A2">
        <w:tc>
          <w:tcPr>
            <w:tcW w:w="1696" w:type="dxa"/>
          </w:tcPr>
          <w:p w14:paraId="1D3380C1" w14:textId="77777777" w:rsidR="00AF5632" w:rsidRPr="00AF5632" w:rsidRDefault="00AF5632" w:rsidP="00AF5632">
            <w:pPr>
              <w:pStyle w:val="Default"/>
              <w:rPr>
                <w:i/>
                <w:iCs/>
              </w:rPr>
            </w:pPr>
            <w:r w:rsidRPr="00AF5632">
              <w:rPr>
                <w:i/>
                <w:iCs/>
              </w:rPr>
              <w:t xml:space="preserve">Proposed by </w:t>
            </w:r>
          </w:p>
          <w:p w14:paraId="7D83B0C5" w14:textId="0FBE93A9" w:rsidR="00AF5632" w:rsidRPr="00AF5632" w:rsidRDefault="00AF5632" w:rsidP="00AF5632">
            <w:pPr>
              <w:pStyle w:val="Default"/>
              <w:rPr>
                <w:b/>
                <w:bCs/>
                <w:i/>
                <w:iCs/>
              </w:rPr>
            </w:pPr>
            <w:r w:rsidRPr="00AF5632">
              <w:rPr>
                <w:i/>
                <w:iCs/>
              </w:rPr>
              <w:t>(PRINT NAME):</w:t>
            </w:r>
          </w:p>
        </w:tc>
        <w:tc>
          <w:tcPr>
            <w:tcW w:w="2812" w:type="dxa"/>
          </w:tcPr>
          <w:p w14:paraId="4021618A" w14:textId="77777777" w:rsidR="00AF5632" w:rsidRDefault="00AF5632" w:rsidP="00AF5632">
            <w:pPr>
              <w:pStyle w:val="Default"/>
              <w:rPr>
                <w:b/>
                <w:bCs/>
              </w:rPr>
            </w:pPr>
          </w:p>
        </w:tc>
        <w:tc>
          <w:tcPr>
            <w:tcW w:w="1866" w:type="dxa"/>
          </w:tcPr>
          <w:p w14:paraId="1D04B06A" w14:textId="77777777" w:rsidR="00AF5632" w:rsidRDefault="00AF5632" w:rsidP="00AF5632">
            <w:pPr>
              <w:pStyle w:val="Default"/>
            </w:pPr>
            <w:r w:rsidRPr="00A14130">
              <w:t xml:space="preserve">Seconded by </w:t>
            </w:r>
          </w:p>
          <w:p w14:paraId="39F2044B" w14:textId="5BDF3518" w:rsidR="00AF5632" w:rsidRPr="00A14130" w:rsidRDefault="00AF5632" w:rsidP="00AF5632">
            <w:pPr>
              <w:pStyle w:val="Default"/>
            </w:pPr>
            <w:r w:rsidRPr="00A14130">
              <w:t>(PRINT NAME):</w:t>
            </w:r>
          </w:p>
          <w:p w14:paraId="5BA7BB3B" w14:textId="77777777" w:rsidR="00AF5632" w:rsidRDefault="00AF5632" w:rsidP="00AF5632">
            <w:pPr>
              <w:pStyle w:val="Default"/>
              <w:rPr>
                <w:b/>
                <w:bCs/>
              </w:rPr>
            </w:pPr>
          </w:p>
        </w:tc>
        <w:tc>
          <w:tcPr>
            <w:tcW w:w="3119" w:type="dxa"/>
          </w:tcPr>
          <w:p w14:paraId="4CC6A6F1" w14:textId="77777777" w:rsidR="00AF5632" w:rsidRDefault="00AF5632" w:rsidP="00AF5632">
            <w:pPr>
              <w:pStyle w:val="Default"/>
              <w:rPr>
                <w:b/>
                <w:bCs/>
              </w:rPr>
            </w:pPr>
          </w:p>
        </w:tc>
      </w:tr>
      <w:tr w:rsidR="00AF5632" w14:paraId="6A9EFD3B" w14:textId="77777777" w:rsidTr="008231A2">
        <w:tc>
          <w:tcPr>
            <w:tcW w:w="1696" w:type="dxa"/>
          </w:tcPr>
          <w:p w14:paraId="0AD0E21B" w14:textId="4239BBBE" w:rsidR="00AF5632" w:rsidRPr="00AF5632" w:rsidRDefault="00AF5632" w:rsidP="00AF5632">
            <w:pPr>
              <w:pStyle w:val="Default"/>
              <w:rPr>
                <w:b/>
                <w:bCs/>
                <w:i/>
                <w:iCs/>
              </w:rPr>
            </w:pPr>
            <w:r w:rsidRPr="00AF5632">
              <w:rPr>
                <w:i/>
                <w:iCs/>
              </w:rPr>
              <w:t>Signature of Proposer:</w:t>
            </w:r>
          </w:p>
        </w:tc>
        <w:tc>
          <w:tcPr>
            <w:tcW w:w="2812" w:type="dxa"/>
          </w:tcPr>
          <w:p w14:paraId="0A7EEF2B" w14:textId="77777777" w:rsidR="00AF5632" w:rsidRDefault="00AF5632" w:rsidP="00AF5632">
            <w:pPr>
              <w:pStyle w:val="Default"/>
              <w:rPr>
                <w:b/>
                <w:bCs/>
              </w:rPr>
            </w:pPr>
          </w:p>
        </w:tc>
        <w:tc>
          <w:tcPr>
            <w:tcW w:w="1866" w:type="dxa"/>
          </w:tcPr>
          <w:p w14:paraId="634B1EA7" w14:textId="406619F2" w:rsidR="00AF5632" w:rsidRPr="00A14130" w:rsidRDefault="00AF5632" w:rsidP="00AF5632">
            <w:pPr>
              <w:pStyle w:val="Default"/>
            </w:pPr>
            <w:r w:rsidRPr="00A14130">
              <w:t xml:space="preserve">Signature of </w:t>
            </w:r>
            <w:r>
              <w:t>S</w:t>
            </w:r>
            <w:r w:rsidRPr="00A14130">
              <w:t>econder:</w:t>
            </w:r>
          </w:p>
          <w:p w14:paraId="42A9F16E" w14:textId="77777777" w:rsidR="00AF5632" w:rsidRDefault="00AF5632" w:rsidP="00AF5632">
            <w:pPr>
              <w:pStyle w:val="Default"/>
              <w:rPr>
                <w:b/>
                <w:bCs/>
              </w:rPr>
            </w:pPr>
          </w:p>
        </w:tc>
        <w:tc>
          <w:tcPr>
            <w:tcW w:w="3119" w:type="dxa"/>
          </w:tcPr>
          <w:p w14:paraId="0C9FD444" w14:textId="77777777" w:rsidR="00AF5632" w:rsidRDefault="00AF5632" w:rsidP="00AF5632">
            <w:pPr>
              <w:pStyle w:val="Default"/>
              <w:rPr>
                <w:b/>
                <w:bCs/>
              </w:rPr>
            </w:pPr>
          </w:p>
        </w:tc>
      </w:tr>
      <w:tr w:rsidR="00AF5632" w14:paraId="170AF416" w14:textId="77777777" w:rsidTr="008231A2">
        <w:tc>
          <w:tcPr>
            <w:tcW w:w="1696" w:type="dxa"/>
          </w:tcPr>
          <w:p w14:paraId="7065BA0A" w14:textId="555A1187" w:rsidR="00AF5632" w:rsidRPr="00AF5632" w:rsidRDefault="00AF5632" w:rsidP="00AF5632">
            <w:pPr>
              <w:pStyle w:val="Default"/>
              <w:rPr>
                <w:b/>
                <w:bCs/>
                <w:i/>
                <w:iCs/>
              </w:rPr>
            </w:pPr>
            <w:r w:rsidRPr="00AF5632">
              <w:rPr>
                <w:i/>
                <w:iCs/>
              </w:rPr>
              <w:t>Position Held:</w:t>
            </w:r>
          </w:p>
        </w:tc>
        <w:tc>
          <w:tcPr>
            <w:tcW w:w="2812" w:type="dxa"/>
          </w:tcPr>
          <w:p w14:paraId="099F0A45" w14:textId="77777777" w:rsidR="00AF5632" w:rsidRDefault="00AF5632" w:rsidP="00AF5632">
            <w:pPr>
              <w:pStyle w:val="Default"/>
              <w:rPr>
                <w:b/>
                <w:bCs/>
              </w:rPr>
            </w:pPr>
          </w:p>
        </w:tc>
        <w:tc>
          <w:tcPr>
            <w:tcW w:w="1866" w:type="dxa"/>
          </w:tcPr>
          <w:p w14:paraId="3559BDA0" w14:textId="51D75F0F" w:rsidR="00AF5632" w:rsidRDefault="00AF5632" w:rsidP="00AF5632">
            <w:pPr>
              <w:pStyle w:val="Default"/>
              <w:rPr>
                <w:b/>
                <w:bCs/>
              </w:rPr>
            </w:pPr>
            <w:r w:rsidRPr="00A14130">
              <w:t>Position Held:</w:t>
            </w:r>
          </w:p>
        </w:tc>
        <w:tc>
          <w:tcPr>
            <w:tcW w:w="3119" w:type="dxa"/>
          </w:tcPr>
          <w:p w14:paraId="6ABAFAFE" w14:textId="77777777" w:rsidR="00AF5632" w:rsidRDefault="00AF5632" w:rsidP="00AF5632">
            <w:pPr>
              <w:pStyle w:val="Default"/>
              <w:rPr>
                <w:b/>
                <w:bCs/>
              </w:rPr>
            </w:pPr>
          </w:p>
          <w:p w14:paraId="4ECC84AE" w14:textId="51D710EF" w:rsidR="00AF5632" w:rsidRDefault="00AF5632" w:rsidP="00AF5632">
            <w:pPr>
              <w:pStyle w:val="Default"/>
              <w:rPr>
                <w:b/>
                <w:bCs/>
              </w:rPr>
            </w:pPr>
          </w:p>
        </w:tc>
      </w:tr>
      <w:tr w:rsidR="00AF5632" w14:paraId="66A15F5C" w14:textId="77777777" w:rsidTr="008231A2">
        <w:tc>
          <w:tcPr>
            <w:tcW w:w="1696" w:type="dxa"/>
          </w:tcPr>
          <w:p w14:paraId="538B6FCC" w14:textId="354780EC" w:rsidR="00AF5632" w:rsidRPr="00AF5632" w:rsidRDefault="00AF5632" w:rsidP="00AF5632">
            <w:pPr>
              <w:pStyle w:val="Default"/>
              <w:rPr>
                <w:i/>
                <w:iCs/>
              </w:rPr>
            </w:pPr>
            <w:r w:rsidRPr="00AF5632">
              <w:rPr>
                <w:i/>
                <w:iCs/>
              </w:rPr>
              <w:t>Date:</w:t>
            </w:r>
          </w:p>
        </w:tc>
        <w:tc>
          <w:tcPr>
            <w:tcW w:w="2812" w:type="dxa"/>
          </w:tcPr>
          <w:p w14:paraId="274CBF53" w14:textId="77777777" w:rsidR="00AF5632" w:rsidRDefault="00AF5632" w:rsidP="00AF5632">
            <w:pPr>
              <w:pStyle w:val="Default"/>
              <w:rPr>
                <w:b/>
                <w:bCs/>
              </w:rPr>
            </w:pPr>
          </w:p>
        </w:tc>
        <w:tc>
          <w:tcPr>
            <w:tcW w:w="1866" w:type="dxa"/>
          </w:tcPr>
          <w:p w14:paraId="4654A14D" w14:textId="7F022125" w:rsidR="00AF5632" w:rsidRPr="00A14130" w:rsidRDefault="00AF5632" w:rsidP="00AF5632">
            <w:pPr>
              <w:pStyle w:val="Default"/>
            </w:pPr>
            <w:r w:rsidRPr="00A14130">
              <w:t>Date:</w:t>
            </w:r>
          </w:p>
        </w:tc>
        <w:tc>
          <w:tcPr>
            <w:tcW w:w="3119" w:type="dxa"/>
          </w:tcPr>
          <w:p w14:paraId="6BF3D071" w14:textId="77777777" w:rsidR="00AF5632" w:rsidRDefault="00AF5632" w:rsidP="00AF5632">
            <w:pPr>
              <w:pStyle w:val="Default"/>
              <w:rPr>
                <w:b/>
                <w:bCs/>
              </w:rPr>
            </w:pPr>
          </w:p>
          <w:p w14:paraId="37BCF21F" w14:textId="77777777" w:rsidR="00AF5632" w:rsidRDefault="00AF5632" w:rsidP="00AF5632">
            <w:pPr>
              <w:pStyle w:val="Default"/>
              <w:rPr>
                <w:b/>
                <w:bCs/>
              </w:rPr>
            </w:pPr>
          </w:p>
        </w:tc>
      </w:tr>
    </w:tbl>
    <w:p w14:paraId="26C05D19" w14:textId="77777777" w:rsidR="00AF5632" w:rsidRDefault="00AF5632" w:rsidP="00AF5632">
      <w:pPr>
        <w:pStyle w:val="Default"/>
        <w:rPr>
          <w:b/>
          <w:bCs/>
        </w:rPr>
      </w:pPr>
    </w:p>
    <w:p w14:paraId="2B8E9F64" w14:textId="77777777" w:rsidR="00AF5632" w:rsidRDefault="00AF5632" w:rsidP="00AF5632">
      <w:pPr>
        <w:pStyle w:val="Default"/>
        <w:rPr>
          <w:b/>
          <w:bCs/>
        </w:rPr>
      </w:pPr>
    </w:p>
    <w:p w14:paraId="74A717DC" w14:textId="77777777" w:rsidR="002F678F" w:rsidRPr="002F678F" w:rsidRDefault="002F678F" w:rsidP="002F678F">
      <w:pPr>
        <w:spacing w:after="0" w:line="240" w:lineRule="auto"/>
        <w:rPr>
          <w:i/>
          <w:iCs/>
          <w:sz w:val="24"/>
          <w:szCs w:val="24"/>
        </w:rPr>
      </w:pPr>
      <w:r w:rsidRPr="002F678F">
        <w:rPr>
          <w:i/>
          <w:iCs/>
          <w:sz w:val="24"/>
          <w:szCs w:val="24"/>
        </w:rPr>
        <w:t>Please note that the proposer and seconder of the nomination form must be authorised to act on behalf of the Group, i.e., members of the nominating body’s management committee (or equivalent).   NB: the nominated candidate may not be one of the signatories (proposer or seconder) on behalf of the group.</w:t>
      </w:r>
    </w:p>
    <w:p w14:paraId="494B39F3" w14:textId="77777777" w:rsidR="002F678F" w:rsidRPr="002F678F" w:rsidRDefault="002F678F" w:rsidP="002F678F">
      <w:pPr>
        <w:spacing w:after="0" w:line="240" w:lineRule="auto"/>
        <w:rPr>
          <w:b/>
          <w:bCs/>
          <w:i/>
          <w:iCs/>
          <w:sz w:val="24"/>
          <w:szCs w:val="24"/>
        </w:rPr>
      </w:pPr>
    </w:p>
    <w:p w14:paraId="3440C494" w14:textId="77777777" w:rsidR="00AF5632" w:rsidRDefault="00AF5632" w:rsidP="00AF5632">
      <w:pPr>
        <w:pStyle w:val="Default"/>
        <w:rPr>
          <w:b/>
          <w:bCs/>
        </w:rPr>
      </w:pPr>
    </w:p>
    <w:p w14:paraId="3E920E2D" w14:textId="77777777" w:rsidR="00AF5632" w:rsidRDefault="00AF5632" w:rsidP="00AF5632">
      <w:pPr>
        <w:pStyle w:val="Default"/>
        <w:rPr>
          <w:b/>
          <w:bCs/>
        </w:rPr>
      </w:pPr>
    </w:p>
    <w:p w14:paraId="42CD81B4" w14:textId="77777777" w:rsidR="00AF5632" w:rsidRDefault="00AF5632" w:rsidP="00AF5632">
      <w:pPr>
        <w:pStyle w:val="Default"/>
        <w:rPr>
          <w:b/>
          <w:bCs/>
        </w:rPr>
      </w:pPr>
    </w:p>
    <w:p w14:paraId="49D8D73D" w14:textId="77777777" w:rsidR="00AF5632" w:rsidRDefault="00AF5632" w:rsidP="00AF5632">
      <w:pPr>
        <w:pStyle w:val="Default"/>
        <w:rPr>
          <w:b/>
          <w:bCs/>
        </w:rPr>
      </w:pPr>
    </w:p>
    <w:p w14:paraId="30D3C582" w14:textId="77777777" w:rsidR="00AF5632" w:rsidRDefault="00AF5632" w:rsidP="00AF5632">
      <w:pPr>
        <w:pStyle w:val="Default"/>
        <w:rPr>
          <w:b/>
          <w:bCs/>
        </w:rPr>
      </w:pPr>
    </w:p>
    <w:p w14:paraId="3807C848" w14:textId="3D9264E7" w:rsidR="00AF5632" w:rsidRPr="00EE62E7" w:rsidRDefault="00AF5632" w:rsidP="00AF5632">
      <w:pPr>
        <w:pStyle w:val="Default"/>
        <w:rPr>
          <w:b/>
          <w:bCs/>
          <w:sz w:val="36"/>
          <w:szCs w:val="36"/>
        </w:rPr>
      </w:pPr>
      <w:r w:rsidRPr="00D4261F">
        <w:rPr>
          <w:b/>
          <w:bCs/>
          <w:color w:val="C00000"/>
          <w:sz w:val="28"/>
          <w:szCs w:val="28"/>
          <w:lang w:val="en-US"/>
        </w:rPr>
        <w:lastRenderedPageBreak/>
        <w:t xml:space="preserve">SECTION </w:t>
      </w:r>
      <w:r>
        <w:rPr>
          <w:b/>
          <w:bCs/>
          <w:color w:val="C00000"/>
          <w:sz w:val="28"/>
          <w:szCs w:val="28"/>
          <w:lang w:val="en-US"/>
        </w:rPr>
        <w:t>3</w:t>
      </w:r>
      <w:r w:rsidRPr="00D4261F">
        <w:rPr>
          <w:b/>
          <w:bCs/>
          <w:color w:val="C00000"/>
          <w:sz w:val="28"/>
          <w:szCs w:val="28"/>
          <w:lang w:val="en-US"/>
        </w:rPr>
        <w:t xml:space="preserve"> – DETAILS </w:t>
      </w:r>
      <w:r>
        <w:rPr>
          <w:b/>
          <w:bCs/>
          <w:color w:val="C00000"/>
          <w:sz w:val="28"/>
          <w:szCs w:val="28"/>
          <w:lang w:val="en-US"/>
        </w:rPr>
        <w:t xml:space="preserve">&amp; DECLARATION </w:t>
      </w:r>
      <w:r w:rsidRPr="00D4261F">
        <w:rPr>
          <w:b/>
          <w:bCs/>
          <w:color w:val="C00000"/>
          <w:sz w:val="28"/>
          <w:szCs w:val="28"/>
          <w:lang w:val="en-US"/>
        </w:rPr>
        <w:t>OF NOMINAT</w:t>
      </w:r>
      <w:r>
        <w:rPr>
          <w:b/>
          <w:bCs/>
          <w:color w:val="C00000"/>
          <w:sz w:val="28"/>
          <w:szCs w:val="28"/>
          <w:lang w:val="en-US"/>
        </w:rPr>
        <w:t>ED</w:t>
      </w:r>
      <w:r w:rsidRPr="00D4261F">
        <w:rPr>
          <w:b/>
          <w:bCs/>
          <w:color w:val="C00000"/>
          <w:sz w:val="28"/>
          <w:szCs w:val="28"/>
          <w:lang w:val="en-US"/>
        </w:rPr>
        <w:t xml:space="preserve"> </w:t>
      </w:r>
      <w:r>
        <w:rPr>
          <w:b/>
          <w:bCs/>
          <w:color w:val="C00000"/>
          <w:sz w:val="28"/>
          <w:szCs w:val="28"/>
          <w:lang w:val="en-US"/>
        </w:rPr>
        <w:t>CANDIDATE</w:t>
      </w:r>
      <w:r w:rsidRPr="00D4261F">
        <w:rPr>
          <w:b/>
          <w:bCs/>
          <w:color w:val="C00000"/>
          <w:sz w:val="28"/>
          <w:szCs w:val="28"/>
          <w:lang w:val="en-US"/>
        </w:rPr>
        <w:t xml:space="preserve"> </w:t>
      </w:r>
      <w:r w:rsidRPr="00D4261F">
        <w:rPr>
          <w:color w:val="C00000"/>
        </w:rPr>
        <w:br/>
      </w:r>
      <w:r w:rsidR="00EE62E7">
        <w:rPr>
          <w:lang w:val="en-US"/>
        </w:rPr>
        <w:t>The purpose of this Section is for</w:t>
      </w:r>
      <w:r w:rsidR="00EE62E7" w:rsidRPr="00EE62E7">
        <w:rPr>
          <w:lang w:val="en-US"/>
        </w:rPr>
        <w:t xml:space="preserve"> nominees </w:t>
      </w:r>
      <w:r w:rsidR="00EE62E7">
        <w:rPr>
          <w:lang w:val="en-US"/>
        </w:rPr>
        <w:t>to</w:t>
      </w:r>
      <w:r w:rsidR="00EE62E7" w:rsidRPr="00EE62E7">
        <w:rPr>
          <w:lang w:val="en-US"/>
        </w:rPr>
        <w:t xml:space="preserve"> confirm their willingness to have their name put forward for nomination, </w:t>
      </w:r>
      <w:r w:rsidR="00EE62E7" w:rsidRPr="00EE62E7">
        <w:rPr>
          <w:u w:val="single"/>
          <w:lang w:val="en-US"/>
        </w:rPr>
        <w:t>and</w:t>
      </w:r>
      <w:r w:rsidR="00EE62E7" w:rsidRPr="00EE62E7">
        <w:rPr>
          <w:lang w:val="en-US"/>
        </w:rPr>
        <w:t xml:space="preserve"> </w:t>
      </w:r>
      <w:r w:rsidR="00EE62E7">
        <w:rPr>
          <w:lang w:val="en-US"/>
        </w:rPr>
        <w:t xml:space="preserve">to confirm their </w:t>
      </w:r>
      <w:r w:rsidR="00EE62E7" w:rsidRPr="00EE62E7">
        <w:rPr>
          <w:lang w:val="en-US"/>
        </w:rPr>
        <w:t xml:space="preserve">Personal Statement </w:t>
      </w:r>
      <w:r w:rsidR="00EE62E7">
        <w:rPr>
          <w:lang w:val="en-US"/>
        </w:rPr>
        <w:t>can</w:t>
      </w:r>
      <w:r w:rsidR="00EE62E7" w:rsidRPr="00EE62E7">
        <w:rPr>
          <w:lang w:val="en-US"/>
        </w:rPr>
        <w:t xml:space="preserve"> be made publicly available for PPN nomination and election purposes.</w:t>
      </w:r>
    </w:p>
    <w:p w14:paraId="667ACCF1" w14:textId="77777777" w:rsidR="00AF5632" w:rsidRDefault="00AF5632" w:rsidP="00AF5632">
      <w:pPr>
        <w:pStyle w:val="Default"/>
        <w:rPr>
          <w:b/>
          <w:bCs/>
        </w:rPr>
      </w:pPr>
    </w:p>
    <w:tbl>
      <w:tblPr>
        <w:tblStyle w:val="TableGrid"/>
        <w:tblW w:w="0" w:type="auto"/>
        <w:tbl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insideH w:val="single" w:sz="6" w:space="0" w:color="808080" w:themeColor="background1" w:themeShade="80"/>
          <w:insideV w:val="single" w:sz="6" w:space="0" w:color="808080" w:themeColor="background1" w:themeShade="80"/>
        </w:tblBorders>
        <w:tblLook w:val="04A0" w:firstRow="1" w:lastRow="0" w:firstColumn="1" w:lastColumn="0" w:noHBand="0" w:noVBand="1"/>
      </w:tblPr>
      <w:tblGrid>
        <w:gridCol w:w="4245"/>
        <w:gridCol w:w="4765"/>
      </w:tblGrid>
      <w:tr w:rsidR="00EE62E7" w:rsidRPr="00EE62E7" w14:paraId="32BAB467" w14:textId="77777777" w:rsidTr="00EE62E7">
        <w:tc>
          <w:tcPr>
            <w:tcW w:w="4245" w:type="dxa"/>
          </w:tcPr>
          <w:p w14:paraId="7C17EA77" w14:textId="2BF9A830" w:rsidR="00EE62E7" w:rsidRPr="00EE62E7" w:rsidRDefault="00EE62E7" w:rsidP="0017744C">
            <w:pPr>
              <w:rPr>
                <w:color w:val="000000" w:themeColor="text1"/>
                <w:sz w:val="24"/>
                <w:szCs w:val="24"/>
                <w:lang w:val="en-US"/>
              </w:rPr>
            </w:pPr>
            <w:r w:rsidRPr="00EE62E7">
              <w:rPr>
                <w:color w:val="000000" w:themeColor="text1"/>
                <w:sz w:val="24"/>
                <w:szCs w:val="24"/>
                <w:lang w:val="en-US"/>
              </w:rPr>
              <w:t xml:space="preserve">Name of Nominated Candidate: </w:t>
            </w:r>
          </w:p>
          <w:p w14:paraId="3C8AE36C" w14:textId="77777777" w:rsidR="00EE62E7" w:rsidRPr="00EE62E7" w:rsidRDefault="00EE62E7" w:rsidP="0017744C">
            <w:pPr>
              <w:rPr>
                <w:color w:val="000000" w:themeColor="text1"/>
                <w:sz w:val="24"/>
                <w:szCs w:val="24"/>
                <w:lang w:val="en-US"/>
              </w:rPr>
            </w:pPr>
          </w:p>
        </w:tc>
        <w:tc>
          <w:tcPr>
            <w:tcW w:w="4765" w:type="dxa"/>
          </w:tcPr>
          <w:p w14:paraId="37437A61" w14:textId="77777777" w:rsidR="00EE62E7" w:rsidRPr="00EE62E7" w:rsidRDefault="00EE62E7" w:rsidP="0017744C">
            <w:pPr>
              <w:rPr>
                <w:color w:val="F20ED7"/>
                <w:sz w:val="24"/>
                <w:szCs w:val="24"/>
                <w:lang w:val="en-US"/>
              </w:rPr>
            </w:pPr>
          </w:p>
        </w:tc>
      </w:tr>
      <w:tr w:rsidR="00EE62E7" w:rsidRPr="00EE62E7" w14:paraId="0D2FEE5E" w14:textId="77777777" w:rsidTr="00EE62E7">
        <w:tc>
          <w:tcPr>
            <w:tcW w:w="4245" w:type="dxa"/>
          </w:tcPr>
          <w:p w14:paraId="1F8EC490" w14:textId="1D918B5F" w:rsidR="00EE62E7" w:rsidRPr="00EE62E7" w:rsidRDefault="00EE62E7" w:rsidP="0017744C">
            <w:pPr>
              <w:rPr>
                <w:rStyle w:val="Hyperlink"/>
                <w:i/>
                <w:iCs/>
                <w:color w:val="auto"/>
                <w:sz w:val="24"/>
                <w:szCs w:val="24"/>
                <w:lang w:val="en-US"/>
              </w:rPr>
            </w:pPr>
            <w:r w:rsidRPr="00EE62E7">
              <w:rPr>
                <w:color w:val="000000" w:themeColor="text1"/>
                <w:sz w:val="24"/>
                <w:szCs w:val="24"/>
              </w:rPr>
              <w:t>Address of Nominated Candidate</w:t>
            </w:r>
          </w:p>
          <w:p w14:paraId="4317932A" w14:textId="77777777" w:rsidR="00EE62E7" w:rsidRPr="00EE62E7" w:rsidRDefault="00EE62E7" w:rsidP="0017744C">
            <w:pPr>
              <w:rPr>
                <w:color w:val="000000" w:themeColor="text1"/>
                <w:sz w:val="24"/>
                <w:szCs w:val="24"/>
                <w:lang w:val="en-US"/>
              </w:rPr>
            </w:pPr>
          </w:p>
        </w:tc>
        <w:tc>
          <w:tcPr>
            <w:tcW w:w="4765" w:type="dxa"/>
          </w:tcPr>
          <w:p w14:paraId="7A759DB4" w14:textId="77777777" w:rsidR="00EE62E7" w:rsidRPr="00EE62E7" w:rsidRDefault="00EE62E7" w:rsidP="0017744C">
            <w:pPr>
              <w:rPr>
                <w:color w:val="F20ED7"/>
                <w:sz w:val="24"/>
                <w:szCs w:val="24"/>
                <w:lang w:val="en-US"/>
              </w:rPr>
            </w:pPr>
          </w:p>
        </w:tc>
      </w:tr>
      <w:tr w:rsidR="00EE62E7" w:rsidRPr="00EE62E7" w14:paraId="5135DBB7" w14:textId="77777777" w:rsidTr="00EE62E7">
        <w:tc>
          <w:tcPr>
            <w:tcW w:w="4245" w:type="dxa"/>
          </w:tcPr>
          <w:p w14:paraId="2AE753FE" w14:textId="77777777" w:rsidR="00EE62E7" w:rsidRPr="00EE62E7" w:rsidRDefault="00EE62E7" w:rsidP="0017744C">
            <w:pPr>
              <w:rPr>
                <w:color w:val="000000" w:themeColor="text1"/>
                <w:sz w:val="24"/>
                <w:szCs w:val="24"/>
                <w:lang w:val="en-US"/>
              </w:rPr>
            </w:pPr>
            <w:r w:rsidRPr="00EE62E7">
              <w:rPr>
                <w:color w:val="000000" w:themeColor="text1"/>
                <w:sz w:val="24"/>
                <w:szCs w:val="24"/>
                <w:lang w:val="en-US"/>
              </w:rPr>
              <w:t xml:space="preserve">Contact Telephone Number: </w:t>
            </w:r>
          </w:p>
          <w:p w14:paraId="02D835E3" w14:textId="62DCBE26" w:rsidR="00EE62E7" w:rsidRPr="00EE62E7" w:rsidRDefault="00EE62E7" w:rsidP="0017744C">
            <w:pPr>
              <w:rPr>
                <w:color w:val="000000" w:themeColor="text1"/>
                <w:sz w:val="24"/>
                <w:szCs w:val="24"/>
                <w:lang w:val="en-US"/>
              </w:rPr>
            </w:pPr>
          </w:p>
        </w:tc>
        <w:tc>
          <w:tcPr>
            <w:tcW w:w="4765" w:type="dxa"/>
          </w:tcPr>
          <w:p w14:paraId="3B97FF9C" w14:textId="77777777" w:rsidR="00EE62E7" w:rsidRPr="00EE62E7" w:rsidRDefault="00EE62E7" w:rsidP="0017744C">
            <w:pPr>
              <w:rPr>
                <w:color w:val="F20ED7"/>
                <w:sz w:val="24"/>
                <w:szCs w:val="24"/>
                <w:lang w:val="en-US"/>
              </w:rPr>
            </w:pPr>
          </w:p>
        </w:tc>
      </w:tr>
      <w:tr w:rsidR="00EE62E7" w:rsidRPr="00EE62E7" w14:paraId="0C47549B" w14:textId="77777777" w:rsidTr="00EE62E7">
        <w:tc>
          <w:tcPr>
            <w:tcW w:w="4245" w:type="dxa"/>
          </w:tcPr>
          <w:p w14:paraId="6F41E211" w14:textId="77777777" w:rsidR="00EE62E7" w:rsidRPr="00EE62E7" w:rsidRDefault="00EE62E7" w:rsidP="0017744C">
            <w:pPr>
              <w:rPr>
                <w:color w:val="000000" w:themeColor="text1"/>
                <w:sz w:val="24"/>
                <w:szCs w:val="24"/>
                <w:lang w:val="en-US"/>
              </w:rPr>
            </w:pPr>
            <w:r w:rsidRPr="00EE62E7">
              <w:rPr>
                <w:color w:val="000000" w:themeColor="text1"/>
                <w:sz w:val="24"/>
                <w:szCs w:val="24"/>
                <w:lang w:val="en-US"/>
              </w:rPr>
              <w:t xml:space="preserve">Contact E-mail Address: </w:t>
            </w:r>
          </w:p>
          <w:p w14:paraId="43DF16A9" w14:textId="541800F8" w:rsidR="00EE62E7" w:rsidRPr="00EE62E7" w:rsidRDefault="00EE62E7" w:rsidP="0017744C">
            <w:pPr>
              <w:rPr>
                <w:color w:val="000000" w:themeColor="text1"/>
                <w:sz w:val="24"/>
                <w:szCs w:val="24"/>
                <w:lang w:val="en-US"/>
              </w:rPr>
            </w:pPr>
          </w:p>
        </w:tc>
        <w:tc>
          <w:tcPr>
            <w:tcW w:w="4765" w:type="dxa"/>
          </w:tcPr>
          <w:p w14:paraId="60753A38" w14:textId="77777777" w:rsidR="00EE62E7" w:rsidRPr="00EE62E7" w:rsidRDefault="00EE62E7" w:rsidP="0017744C">
            <w:pPr>
              <w:rPr>
                <w:color w:val="F20ED7"/>
                <w:sz w:val="24"/>
                <w:szCs w:val="24"/>
                <w:lang w:val="en-US"/>
              </w:rPr>
            </w:pPr>
          </w:p>
        </w:tc>
      </w:tr>
    </w:tbl>
    <w:p w14:paraId="1502C494" w14:textId="77777777" w:rsidR="00AF5632" w:rsidRDefault="00AF5632" w:rsidP="00AF5632">
      <w:pPr>
        <w:pStyle w:val="Default"/>
        <w:rPr>
          <w:b/>
          <w:bCs/>
        </w:rPr>
      </w:pPr>
    </w:p>
    <w:p w14:paraId="0127E537" w14:textId="20E0BEAD" w:rsidR="00EE62E7" w:rsidRDefault="00EE62E7" w:rsidP="00EE62E7">
      <w:pPr>
        <w:spacing w:after="0" w:line="240" w:lineRule="auto"/>
        <w:rPr>
          <w:b/>
          <w:bCs/>
          <w:sz w:val="24"/>
          <w:szCs w:val="24"/>
        </w:rPr>
      </w:pPr>
      <w:r w:rsidRPr="00AF5632">
        <w:rPr>
          <w:b/>
          <w:bCs/>
          <w:sz w:val="24"/>
          <w:szCs w:val="24"/>
        </w:rPr>
        <w:t xml:space="preserve">Declaration </w:t>
      </w:r>
      <w:r>
        <w:rPr>
          <w:b/>
          <w:bCs/>
          <w:sz w:val="24"/>
          <w:szCs w:val="24"/>
        </w:rPr>
        <w:t xml:space="preserve">of Nominee: </w:t>
      </w:r>
    </w:p>
    <w:p w14:paraId="0CD8235C" w14:textId="77777777" w:rsidR="00EE62E7" w:rsidRPr="00EE62E7" w:rsidRDefault="00EE62E7" w:rsidP="00EE62E7">
      <w:pPr>
        <w:pStyle w:val="Default"/>
      </w:pPr>
      <w:r w:rsidRPr="00EE62E7">
        <w:t>I, the undersigned, confirm that:</w:t>
      </w:r>
    </w:p>
    <w:p w14:paraId="603C720B" w14:textId="32A0BC9D" w:rsidR="00EE62E7" w:rsidRDefault="00EE62E7" w:rsidP="00EE62E7">
      <w:pPr>
        <w:pStyle w:val="Default"/>
        <w:numPr>
          <w:ilvl w:val="0"/>
          <w:numId w:val="2"/>
        </w:numPr>
        <w:ind w:left="426"/>
      </w:pPr>
      <w:r w:rsidRPr="00EE62E7">
        <w:t xml:space="preserve">I am willing to allow my name to go forward </w:t>
      </w:r>
      <w:r>
        <w:t xml:space="preserve">for the post outlined in Section 1. </w:t>
      </w:r>
    </w:p>
    <w:p w14:paraId="295032BE" w14:textId="488410E4" w:rsidR="00EE62E7" w:rsidRPr="00EE62E7" w:rsidRDefault="00EE62E7" w:rsidP="00EE62E7">
      <w:pPr>
        <w:pStyle w:val="Default"/>
        <w:numPr>
          <w:ilvl w:val="0"/>
          <w:numId w:val="2"/>
        </w:numPr>
        <w:ind w:left="426"/>
      </w:pPr>
      <w:r>
        <w:t xml:space="preserve">I understand that there will be an election process if there are multiple nominations for this representative post. </w:t>
      </w:r>
    </w:p>
    <w:p w14:paraId="04B76989" w14:textId="32F73701" w:rsidR="00EE62E7" w:rsidRPr="00EE62E7" w:rsidRDefault="00EE62E7" w:rsidP="00EE62E7">
      <w:pPr>
        <w:pStyle w:val="Default"/>
        <w:numPr>
          <w:ilvl w:val="0"/>
          <w:numId w:val="2"/>
        </w:numPr>
        <w:ind w:left="426"/>
      </w:pPr>
      <w:r w:rsidRPr="00EE62E7">
        <w:t xml:space="preserve">I consent to my Personal Statement </w:t>
      </w:r>
      <w:r>
        <w:t>set out overleaf</w:t>
      </w:r>
      <w:r w:rsidRPr="00EE62E7">
        <w:t xml:space="preserve"> being made publicly available on the Galway County PPN website and circulated to PPN members</w:t>
      </w:r>
      <w:r>
        <w:t xml:space="preserve"> in the event of an election process. </w:t>
      </w:r>
    </w:p>
    <w:p w14:paraId="0B585D54" w14:textId="3FE385AC" w:rsidR="00EE62E7" w:rsidRPr="00EE62E7" w:rsidRDefault="00EE62E7" w:rsidP="00EE62E7">
      <w:pPr>
        <w:pStyle w:val="Default"/>
        <w:numPr>
          <w:ilvl w:val="0"/>
          <w:numId w:val="2"/>
        </w:numPr>
        <w:ind w:left="426"/>
      </w:pPr>
      <w:r w:rsidRPr="00EE62E7">
        <w:t xml:space="preserve">In the event that I am elected, I consent to my contact details being communicated to </w:t>
      </w:r>
      <w:r w:rsidR="00D16E5D">
        <w:t>relevant sections within Galway County PPN</w:t>
      </w:r>
      <w:r w:rsidRPr="00EE62E7">
        <w:t>.</w:t>
      </w:r>
    </w:p>
    <w:p w14:paraId="5801079A" w14:textId="7486555E" w:rsidR="00EE62E7" w:rsidRPr="00EE62E7" w:rsidRDefault="00EE62E7" w:rsidP="00EE62E7">
      <w:pPr>
        <w:pStyle w:val="Default"/>
        <w:numPr>
          <w:ilvl w:val="0"/>
          <w:numId w:val="2"/>
        </w:numPr>
        <w:ind w:left="426"/>
      </w:pPr>
      <w:r w:rsidRPr="00EE62E7">
        <w:t xml:space="preserve">I agree to sign </w:t>
      </w:r>
      <w:r>
        <w:t xml:space="preserve">and be bound by </w:t>
      </w:r>
      <w:r w:rsidRPr="00EE62E7">
        <w:t>the Galway County PPN Code of Conduct.</w:t>
      </w:r>
      <w:r w:rsidRPr="00EE62E7">
        <w:rPr>
          <w:color w:val="0000FF"/>
        </w:rPr>
        <w:t xml:space="preserve"> </w:t>
      </w:r>
      <w:r>
        <w:rPr>
          <w:color w:val="0000FF"/>
        </w:rPr>
        <w:t xml:space="preserve">   </w:t>
      </w:r>
      <w:r w:rsidRPr="00EE62E7">
        <w:t xml:space="preserve">I understand that failure to sign it is likely to result in my automatic removal from any representative role I hold. </w:t>
      </w:r>
    </w:p>
    <w:p w14:paraId="3A8D7F9A" w14:textId="0D8D9906" w:rsidR="00EE62E7" w:rsidRPr="00EE62E7" w:rsidRDefault="00EE62E7" w:rsidP="00EE62E7">
      <w:pPr>
        <w:pStyle w:val="Default"/>
        <w:numPr>
          <w:ilvl w:val="0"/>
          <w:numId w:val="2"/>
        </w:numPr>
        <w:ind w:left="426"/>
      </w:pPr>
      <w:r w:rsidRPr="00EE62E7">
        <w:t xml:space="preserve">I have read </w:t>
      </w:r>
      <w:r>
        <w:t xml:space="preserve">and understand </w:t>
      </w:r>
      <w:r w:rsidRPr="00EE62E7">
        <w:t>the PPN Representative</w:t>
      </w:r>
      <w:r>
        <w:t>s Charter</w:t>
      </w:r>
      <w:r w:rsidRPr="00EE62E7">
        <w:t xml:space="preserve"> </w:t>
      </w:r>
      <w:r w:rsidR="00FA4D5B">
        <w:t xml:space="preserve">and other documents below which set out the roles and responsibilities of PPN Representatives.  </w:t>
      </w:r>
    </w:p>
    <w:p w14:paraId="61651CEC" w14:textId="77777777" w:rsidR="00EE62E7" w:rsidRPr="00EE62E7" w:rsidRDefault="00EE62E7" w:rsidP="00EE62E7">
      <w:pPr>
        <w:pStyle w:val="Default"/>
        <w:numPr>
          <w:ilvl w:val="0"/>
          <w:numId w:val="2"/>
        </w:numPr>
        <w:ind w:left="426"/>
      </w:pPr>
      <w:r w:rsidRPr="00EE62E7">
        <w:t xml:space="preserve">I have not put myself forward for nomination to be elected, stood for election or been an elected representative at any level of government (local or national) for a period of twelve (12) months: </w:t>
      </w:r>
    </w:p>
    <w:p w14:paraId="16FAF30D" w14:textId="344AEF73" w:rsidR="00FA4D5B" w:rsidRDefault="00EE62E7" w:rsidP="00FA4D5B">
      <w:pPr>
        <w:pStyle w:val="Default"/>
        <w:numPr>
          <w:ilvl w:val="0"/>
          <w:numId w:val="8"/>
        </w:numPr>
      </w:pPr>
      <w:r w:rsidRPr="00EE62E7">
        <w:t xml:space="preserve">after the date on which I was advised that my bid for nomination was unsuccessful </w:t>
      </w:r>
      <w:r w:rsidRPr="00EE62E7">
        <w:br/>
        <w:t xml:space="preserve">b) from the date of the election if my nomination bid was successful </w:t>
      </w:r>
      <w:r w:rsidRPr="00EE62E7">
        <w:br/>
        <w:t>c) after completing my term of office if I was elected to office/</w:t>
      </w:r>
    </w:p>
    <w:p w14:paraId="60F01B1A" w14:textId="77777777" w:rsidR="00EE62E7" w:rsidRDefault="00EE62E7" w:rsidP="00AF5632">
      <w:pPr>
        <w:pStyle w:val="Default"/>
        <w:rPr>
          <w:b/>
          <w:bCs/>
        </w:rPr>
      </w:pPr>
    </w:p>
    <w:tbl>
      <w:tblPr>
        <w:tblStyle w:val="TableGrid"/>
        <w:tblW w:w="0" w:type="auto"/>
        <w:tblLook w:val="04A0" w:firstRow="1" w:lastRow="0" w:firstColumn="1" w:lastColumn="0" w:noHBand="0" w:noVBand="1"/>
      </w:tblPr>
      <w:tblGrid>
        <w:gridCol w:w="985"/>
        <w:gridCol w:w="3867"/>
        <w:gridCol w:w="1097"/>
        <w:gridCol w:w="3067"/>
      </w:tblGrid>
      <w:tr w:rsidR="00FA4D5B" w14:paraId="4298DB2A" w14:textId="77777777" w:rsidTr="00FA4D5B">
        <w:tc>
          <w:tcPr>
            <w:tcW w:w="985" w:type="dxa"/>
          </w:tcPr>
          <w:p w14:paraId="205F1BB6" w14:textId="02C228E2" w:rsidR="00FA4D5B" w:rsidRPr="00AF5632" w:rsidRDefault="00FA4D5B" w:rsidP="0017744C">
            <w:pPr>
              <w:pStyle w:val="Default"/>
              <w:rPr>
                <w:b/>
                <w:bCs/>
                <w:i/>
                <w:iCs/>
              </w:rPr>
            </w:pPr>
            <w:r>
              <w:rPr>
                <w:i/>
                <w:iCs/>
              </w:rPr>
              <w:t>Signed:</w:t>
            </w:r>
          </w:p>
        </w:tc>
        <w:tc>
          <w:tcPr>
            <w:tcW w:w="3867" w:type="dxa"/>
          </w:tcPr>
          <w:p w14:paraId="7BB6C90A" w14:textId="77777777" w:rsidR="00FA4D5B" w:rsidRDefault="00FA4D5B" w:rsidP="0017744C">
            <w:pPr>
              <w:pStyle w:val="Default"/>
              <w:rPr>
                <w:b/>
                <w:bCs/>
              </w:rPr>
            </w:pPr>
          </w:p>
        </w:tc>
        <w:tc>
          <w:tcPr>
            <w:tcW w:w="1097" w:type="dxa"/>
          </w:tcPr>
          <w:p w14:paraId="217EBF90" w14:textId="3BEDA922" w:rsidR="00FA4D5B" w:rsidRPr="00A14130" w:rsidRDefault="00FA4D5B" w:rsidP="0017744C">
            <w:pPr>
              <w:pStyle w:val="Default"/>
            </w:pPr>
            <w:r>
              <w:t>Date:</w:t>
            </w:r>
          </w:p>
          <w:p w14:paraId="1687C7CA" w14:textId="77777777" w:rsidR="00FA4D5B" w:rsidRDefault="00FA4D5B" w:rsidP="0017744C">
            <w:pPr>
              <w:pStyle w:val="Default"/>
              <w:rPr>
                <w:b/>
                <w:bCs/>
              </w:rPr>
            </w:pPr>
          </w:p>
        </w:tc>
        <w:tc>
          <w:tcPr>
            <w:tcW w:w="3067" w:type="dxa"/>
          </w:tcPr>
          <w:p w14:paraId="72084701" w14:textId="77777777" w:rsidR="00FA4D5B" w:rsidRDefault="00FA4D5B" w:rsidP="0017744C">
            <w:pPr>
              <w:pStyle w:val="Default"/>
              <w:rPr>
                <w:b/>
                <w:bCs/>
              </w:rPr>
            </w:pPr>
          </w:p>
        </w:tc>
      </w:tr>
    </w:tbl>
    <w:p w14:paraId="47568711" w14:textId="77777777" w:rsidR="00FA4D5B" w:rsidRDefault="00FA4D5B" w:rsidP="00AF5632">
      <w:pPr>
        <w:pStyle w:val="Default"/>
        <w:rPr>
          <w:b/>
          <w:bCs/>
        </w:rPr>
      </w:pPr>
    </w:p>
    <w:p w14:paraId="761488FC" w14:textId="77777777" w:rsidR="00EE62E7" w:rsidRDefault="00EE62E7" w:rsidP="00AF5632">
      <w:pPr>
        <w:pStyle w:val="Default"/>
        <w:rPr>
          <w:b/>
          <w:bCs/>
        </w:rPr>
      </w:pPr>
    </w:p>
    <w:tbl>
      <w:tblPr>
        <w:tblStyle w:val="TableGrid"/>
        <w:tblW w:w="9782" w:type="dxa"/>
        <w:tblInd w:w="-434" w:type="dxa"/>
        <w:tbl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insideH w:val="single" w:sz="6" w:space="0" w:color="808080" w:themeColor="background1" w:themeShade="80"/>
          <w:insideV w:val="single" w:sz="6" w:space="0" w:color="808080" w:themeColor="background1" w:themeShade="80"/>
        </w:tblBorders>
        <w:tblLook w:val="04A0" w:firstRow="1" w:lastRow="0" w:firstColumn="1" w:lastColumn="0" w:noHBand="0" w:noVBand="1"/>
      </w:tblPr>
      <w:tblGrid>
        <w:gridCol w:w="9782"/>
      </w:tblGrid>
      <w:tr w:rsidR="0015711A" w:rsidRPr="00FA4D5B" w14:paraId="78C4DED9" w14:textId="77777777" w:rsidTr="00FA4D5B">
        <w:tc>
          <w:tcPr>
            <w:tcW w:w="9782" w:type="dxa"/>
          </w:tcPr>
          <w:p w14:paraId="1AB88E76" w14:textId="77777777" w:rsidR="00FA4D5B" w:rsidRPr="00FA4D5B" w:rsidRDefault="00FA4D5B" w:rsidP="00FA4D5B">
            <w:pPr>
              <w:ind w:left="360"/>
              <w:jc w:val="center"/>
              <w:rPr>
                <w:b/>
                <w:bCs/>
                <w:sz w:val="20"/>
                <w:szCs w:val="20"/>
              </w:rPr>
            </w:pPr>
            <w:r w:rsidRPr="00FA4D5B">
              <w:rPr>
                <w:b/>
                <w:bCs/>
                <w:sz w:val="20"/>
                <w:szCs w:val="20"/>
              </w:rPr>
              <w:t>Documents relevant to PPN Representatives</w:t>
            </w:r>
          </w:p>
          <w:p w14:paraId="37EFDA01" w14:textId="23A8B871" w:rsidR="00CC6BF4" w:rsidRDefault="00FF1AE7" w:rsidP="00AF5632">
            <w:pPr>
              <w:ind w:left="360"/>
            </w:pPr>
            <w:r w:rsidRPr="00FA4D5B">
              <w:rPr>
                <w:sz w:val="20"/>
                <w:szCs w:val="20"/>
              </w:rPr>
              <w:br/>
            </w:r>
            <w:r w:rsidR="323FE6AB" w:rsidRPr="00FA4D5B">
              <w:rPr>
                <w:rStyle w:val="normaltextrun"/>
                <w:sz w:val="20"/>
                <w:szCs w:val="20"/>
              </w:rPr>
              <w:t>Galway County PPN Reps Charter</w:t>
            </w:r>
            <w:r w:rsidR="323FE6AB" w:rsidRPr="00FA4D5B">
              <w:rPr>
                <w:rStyle w:val="eop"/>
                <w:sz w:val="20"/>
                <w:szCs w:val="20"/>
              </w:rPr>
              <w:t> </w:t>
            </w:r>
            <w:hyperlink r:id="rId16">
              <w:r w:rsidR="323FE6AB" w:rsidRPr="00FA4D5B">
                <w:rPr>
                  <w:rStyle w:val="Hyperlink"/>
                  <w:sz w:val="20"/>
                  <w:szCs w:val="20"/>
                </w:rPr>
                <w:t>Galway-County-PPN-Reps-charter-2019.pdf (galwaycountyppn.ie)</w:t>
              </w:r>
            </w:hyperlink>
          </w:p>
          <w:p w14:paraId="1A904ECA" w14:textId="2D2F0371" w:rsidR="00FF1BAA" w:rsidRPr="00FA4D5B" w:rsidRDefault="00FF1BAA" w:rsidP="00AF5632">
            <w:pPr>
              <w:ind w:left="360"/>
              <w:rPr>
                <w:rStyle w:val="eop"/>
                <w:sz w:val="20"/>
                <w:szCs w:val="20"/>
              </w:rPr>
            </w:pPr>
            <w:r>
              <w:rPr>
                <w:rStyle w:val="eop"/>
                <w:sz w:val="20"/>
                <w:szCs w:val="20"/>
              </w:rPr>
              <w:t xml:space="preserve">Galway County PPN Secretariat Code of Conduct </w:t>
            </w:r>
            <w:hyperlink r:id="rId17" w:history="1">
              <w:r w:rsidRPr="00FF1BAA">
                <w:rPr>
                  <w:rStyle w:val="Hyperlink"/>
                  <w:sz w:val="20"/>
                  <w:szCs w:val="20"/>
                </w:rPr>
                <w:t>Secretariat-Code-of-Conduct.pdf</w:t>
              </w:r>
            </w:hyperlink>
          </w:p>
          <w:p w14:paraId="078B2A6A" w14:textId="47FA8BA6" w:rsidR="00CC6BF4" w:rsidRPr="00FA4D5B" w:rsidRDefault="00CC6BF4" w:rsidP="00AF5632">
            <w:pPr>
              <w:ind w:left="360"/>
              <w:rPr>
                <w:sz w:val="20"/>
                <w:szCs w:val="20"/>
              </w:rPr>
            </w:pPr>
            <w:r w:rsidRPr="00FA4D5B">
              <w:rPr>
                <w:rStyle w:val="normaltextrun"/>
                <w:sz w:val="20"/>
                <w:szCs w:val="20"/>
              </w:rPr>
              <w:t xml:space="preserve">SPC Plan Adopted by Council </w:t>
            </w:r>
            <w:hyperlink r:id="rId18" w:history="1">
              <w:r w:rsidRPr="00FA4D5B">
                <w:rPr>
                  <w:rStyle w:val="Hyperlink"/>
                  <w:sz w:val="20"/>
                  <w:szCs w:val="20"/>
                </w:rPr>
                <w:t>Strategic-Policy-Committee-Scheme-2024-2029.pdf (galwaycountyppn.ie)</w:t>
              </w:r>
            </w:hyperlink>
          </w:p>
          <w:p w14:paraId="00E6D404" w14:textId="77777777" w:rsidR="00CC6BF4" w:rsidRPr="00FA4D5B" w:rsidRDefault="00CC6BF4" w:rsidP="00AF5632">
            <w:pPr>
              <w:ind w:left="360"/>
              <w:rPr>
                <w:sz w:val="20"/>
                <w:szCs w:val="20"/>
              </w:rPr>
            </w:pPr>
            <w:r w:rsidRPr="00FA4D5B">
              <w:rPr>
                <w:rStyle w:val="normaltextrun"/>
                <w:sz w:val="20"/>
                <w:szCs w:val="20"/>
              </w:rPr>
              <w:t>SPC National Guidelines 2024</w:t>
            </w:r>
            <w:r w:rsidRPr="00FA4D5B">
              <w:rPr>
                <w:rStyle w:val="normaltextrun"/>
                <w:b/>
                <w:bCs/>
                <w:sz w:val="20"/>
                <w:szCs w:val="20"/>
              </w:rPr>
              <w:t>:</w:t>
            </w:r>
            <w:r w:rsidRPr="00FA4D5B">
              <w:rPr>
                <w:rStyle w:val="eop"/>
                <w:sz w:val="20"/>
                <w:szCs w:val="20"/>
                <w:lang w:val="en-US"/>
              </w:rPr>
              <w:t> </w:t>
            </w:r>
            <w:hyperlink r:id="rId19" w:history="1">
              <w:r w:rsidRPr="00FA4D5B">
                <w:rPr>
                  <w:rStyle w:val="Hyperlink"/>
                  <w:sz w:val="20"/>
                  <w:szCs w:val="20"/>
                </w:rPr>
                <w:t>National-SPC-Guidelines-June-2024.pdf (galwaycountyppn.ie)</w:t>
              </w:r>
            </w:hyperlink>
          </w:p>
          <w:p w14:paraId="32605713" w14:textId="216D930D" w:rsidR="00CC6BF4" w:rsidRPr="00FA4D5B" w:rsidRDefault="323FE6AB" w:rsidP="00AF5632">
            <w:pPr>
              <w:ind w:left="360"/>
              <w:rPr>
                <w:rStyle w:val="eop"/>
                <w:sz w:val="20"/>
                <w:szCs w:val="20"/>
              </w:rPr>
            </w:pPr>
            <w:r w:rsidRPr="00FA4D5B">
              <w:rPr>
                <w:rStyle w:val="normaltextrun"/>
                <w:sz w:val="20"/>
                <w:szCs w:val="20"/>
              </w:rPr>
              <w:t>PPN Handbook Representatives</w:t>
            </w:r>
            <w:r w:rsidR="7DC03014" w:rsidRPr="00FA4D5B">
              <w:rPr>
                <w:rStyle w:val="normaltextrun"/>
                <w:sz w:val="20"/>
                <w:szCs w:val="20"/>
              </w:rPr>
              <w:t xml:space="preserve"> Chapter</w:t>
            </w:r>
            <w:r w:rsidRPr="00FA4D5B">
              <w:rPr>
                <w:rStyle w:val="normaltextrun"/>
                <w:sz w:val="20"/>
                <w:szCs w:val="20"/>
              </w:rPr>
              <w:t xml:space="preserve">: </w:t>
            </w:r>
            <w:hyperlink r:id="rId20">
              <w:r w:rsidRPr="00FA4D5B">
                <w:rPr>
                  <w:rStyle w:val="Hyperlink"/>
                  <w:sz w:val="20"/>
                  <w:szCs w:val="20"/>
                </w:rPr>
                <w:t>PPN-Handbook_Section-5_-Representatives.pdf (galwaycountyppn.ie)</w:t>
              </w:r>
            </w:hyperlink>
          </w:p>
          <w:p w14:paraId="0FF9AF40" w14:textId="1494AE54" w:rsidR="00FF1AE7" w:rsidRPr="00FA4D5B" w:rsidRDefault="00CC6BF4" w:rsidP="00AF5632">
            <w:pPr>
              <w:ind w:left="360"/>
              <w:rPr>
                <w:sz w:val="20"/>
                <w:szCs w:val="20"/>
              </w:rPr>
            </w:pPr>
            <w:r w:rsidRPr="00FA4D5B">
              <w:rPr>
                <w:rStyle w:val="normaltextrun"/>
                <w:sz w:val="20"/>
                <w:szCs w:val="20"/>
              </w:rPr>
              <w:t xml:space="preserve">Galway County PPN Constitution: </w:t>
            </w:r>
            <w:hyperlink r:id="rId21" w:history="1">
              <w:r w:rsidR="00EF3D18" w:rsidRPr="00FA4D5B">
                <w:rPr>
                  <w:rStyle w:val="Hyperlink"/>
                  <w:sz w:val="20"/>
                  <w:szCs w:val="20"/>
                </w:rPr>
                <w:t>Galway-County-PPN-Constitution.pdf (galwaycountyppn.ie)</w:t>
              </w:r>
            </w:hyperlink>
          </w:p>
        </w:tc>
      </w:tr>
    </w:tbl>
    <w:p w14:paraId="68E53DED" w14:textId="07396D09" w:rsidR="2403E4B5" w:rsidRDefault="2403E4B5" w:rsidP="00AF5632">
      <w:pPr>
        <w:spacing w:after="0" w:line="240" w:lineRule="auto"/>
        <w:rPr>
          <w:b/>
          <w:bCs/>
          <w:color w:val="00B0F0"/>
          <w:sz w:val="24"/>
          <w:szCs w:val="24"/>
          <w:lang w:val="en-US"/>
        </w:rPr>
      </w:pPr>
    </w:p>
    <w:p w14:paraId="24FAB52D" w14:textId="77777777" w:rsidR="00FA4D5B" w:rsidRDefault="00FA4D5B" w:rsidP="00AF5632">
      <w:pPr>
        <w:spacing w:after="0" w:line="240" w:lineRule="auto"/>
        <w:rPr>
          <w:b/>
          <w:bCs/>
          <w:color w:val="00B0F0"/>
          <w:sz w:val="24"/>
          <w:szCs w:val="24"/>
          <w:lang w:val="en-US"/>
        </w:rPr>
      </w:pPr>
    </w:p>
    <w:p w14:paraId="025B7939" w14:textId="77777777" w:rsidR="00FA4D5B" w:rsidRDefault="00FA4D5B" w:rsidP="00AF5632">
      <w:pPr>
        <w:spacing w:after="0" w:line="240" w:lineRule="auto"/>
        <w:rPr>
          <w:b/>
          <w:bCs/>
          <w:color w:val="00B0F0"/>
          <w:sz w:val="24"/>
          <w:szCs w:val="24"/>
          <w:lang w:val="en-US"/>
        </w:rPr>
      </w:pPr>
    </w:p>
    <w:p w14:paraId="586EEEF0" w14:textId="464E80DB" w:rsidR="00FA4D5B" w:rsidRPr="00FA4D5B" w:rsidRDefault="00FA4D5B" w:rsidP="00FA4D5B">
      <w:pPr>
        <w:spacing w:after="0" w:line="240" w:lineRule="auto"/>
        <w:jc w:val="center"/>
        <w:rPr>
          <w:b/>
          <w:bCs/>
          <w:sz w:val="36"/>
          <w:szCs w:val="36"/>
          <w:lang w:val="en-US"/>
        </w:rPr>
      </w:pPr>
      <w:r w:rsidRPr="00FA4D5B">
        <w:rPr>
          <w:b/>
          <w:bCs/>
          <w:sz w:val="36"/>
          <w:szCs w:val="36"/>
          <w:lang w:val="en-US"/>
        </w:rPr>
        <w:t>Personal Statement of the Nominee</w:t>
      </w:r>
    </w:p>
    <w:p w14:paraId="13B92FB5" w14:textId="77777777" w:rsidR="00FA4D5B" w:rsidRDefault="00FA4D5B" w:rsidP="00AF5632">
      <w:pPr>
        <w:spacing w:after="0" w:line="240" w:lineRule="auto"/>
        <w:rPr>
          <w:b/>
          <w:bCs/>
          <w:color w:val="00B0F0"/>
          <w:sz w:val="24"/>
          <w:szCs w:val="24"/>
          <w:lang w:val="en-US"/>
        </w:rPr>
      </w:pPr>
    </w:p>
    <w:p w14:paraId="25FB427D" w14:textId="77777777" w:rsidR="00FA4D5B" w:rsidRDefault="00FA4D5B" w:rsidP="00AF5632">
      <w:pPr>
        <w:spacing w:after="0" w:line="240" w:lineRule="auto"/>
        <w:rPr>
          <w:b/>
          <w:bCs/>
          <w:color w:val="00B0F0"/>
          <w:sz w:val="24"/>
          <w:szCs w:val="24"/>
          <w:lang w:val="en-US"/>
        </w:rPr>
      </w:pPr>
    </w:p>
    <w:tbl>
      <w:tblPr>
        <w:tblStyle w:val="TableGrid"/>
        <w:tblW w:w="0" w:type="auto"/>
        <w:tblBorders>
          <w:top w:val="single" w:sz="6" w:space="0" w:color="808080" w:themeColor="background1" w:themeShade="80"/>
          <w:left w:val="single" w:sz="6" w:space="0" w:color="808080" w:themeColor="background1" w:themeShade="80"/>
          <w:bottom w:val="single" w:sz="6" w:space="0" w:color="808080" w:themeColor="background1" w:themeShade="80"/>
          <w:right w:val="single" w:sz="6" w:space="0" w:color="808080" w:themeColor="background1" w:themeShade="80"/>
          <w:insideH w:val="single" w:sz="6" w:space="0" w:color="808080" w:themeColor="background1" w:themeShade="80"/>
          <w:insideV w:val="single" w:sz="6" w:space="0" w:color="808080" w:themeColor="background1" w:themeShade="80"/>
        </w:tblBorders>
        <w:tblLook w:val="04A0" w:firstRow="1" w:lastRow="0" w:firstColumn="1" w:lastColumn="0" w:noHBand="0" w:noVBand="1"/>
      </w:tblPr>
      <w:tblGrid>
        <w:gridCol w:w="4245"/>
        <w:gridCol w:w="4765"/>
      </w:tblGrid>
      <w:tr w:rsidR="00FA4D5B" w:rsidRPr="00FA4D5B" w14:paraId="1F9ED404" w14:textId="77777777" w:rsidTr="0017744C">
        <w:tc>
          <w:tcPr>
            <w:tcW w:w="4245" w:type="dxa"/>
          </w:tcPr>
          <w:p w14:paraId="4A5EF965" w14:textId="023634EF" w:rsidR="00FA4D5B" w:rsidRPr="00FA4D5B" w:rsidRDefault="00FA4D5B" w:rsidP="0017744C">
            <w:pPr>
              <w:rPr>
                <w:color w:val="000000" w:themeColor="text1"/>
                <w:sz w:val="24"/>
                <w:szCs w:val="24"/>
                <w:lang w:val="en-US"/>
              </w:rPr>
            </w:pPr>
            <w:r w:rsidRPr="00FA4D5B">
              <w:rPr>
                <w:color w:val="000000" w:themeColor="text1"/>
                <w:sz w:val="24"/>
                <w:szCs w:val="24"/>
                <w:lang w:val="en-US"/>
              </w:rPr>
              <w:t xml:space="preserve">Name of Nominee: </w:t>
            </w:r>
          </w:p>
          <w:p w14:paraId="38926DDC" w14:textId="77777777" w:rsidR="00FA4D5B" w:rsidRPr="00FA4D5B" w:rsidRDefault="00FA4D5B" w:rsidP="0017744C">
            <w:pPr>
              <w:rPr>
                <w:color w:val="000000" w:themeColor="text1"/>
                <w:sz w:val="24"/>
                <w:szCs w:val="24"/>
                <w:lang w:val="en-US"/>
              </w:rPr>
            </w:pPr>
          </w:p>
        </w:tc>
        <w:tc>
          <w:tcPr>
            <w:tcW w:w="4765" w:type="dxa"/>
          </w:tcPr>
          <w:p w14:paraId="648D666A" w14:textId="77777777" w:rsidR="00FA4D5B" w:rsidRPr="00FA4D5B" w:rsidRDefault="00FA4D5B" w:rsidP="0017744C">
            <w:pPr>
              <w:rPr>
                <w:color w:val="F20ED7"/>
                <w:sz w:val="24"/>
                <w:szCs w:val="24"/>
                <w:lang w:val="en-US"/>
              </w:rPr>
            </w:pPr>
          </w:p>
        </w:tc>
      </w:tr>
      <w:tr w:rsidR="00FA4D5B" w:rsidRPr="00FA4D5B" w14:paraId="7B0DD6F5" w14:textId="77777777" w:rsidTr="0017744C">
        <w:tc>
          <w:tcPr>
            <w:tcW w:w="4245" w:type="dxa"/>
          </w:tcPr>
          <w:p w14:paraId="2B385953" w14:textId="46A84509" w:rsidR="00FA4D5B" w:rsidRPr="00FA4D5B" w:rsidRDefault="00FA4D5B" w:rsidP="0017744C">
            <w:pPr>
              <w:rPr>
                <w:rStyle w:val="Hyperlink"/>
                <w:i/>
                <w:iCs/>
                <w:color w:val="auto"/>
                <w:sz w:val="24"/>
                <w:szCs w:val="24"/>
                <w:lang w:val="en-US"/>
              </w:rPr>
            </w:pPr>
            <w:r w:rsidRPr="00FA4D5B">
              <w:rPr>
                <w:color w:val="000000" w:themeColor="text1"/>
                <w:sz w:val="24"/>
                <w:szCs w:val="24"/>
              </w:rPr>
              <w:t>Name of Nominating Body</w:t>
            </w:r>
          </w:p>
          <w:p w14:paraId="2BC77DA6" w14:textId="77777777" w:rsidR="00FA4D5B" w:rsidRPr="00FA4D5B" w:rsidRDefault="00FA4D5B" w:rsidP="0017744C">
            <w:pPr>
              <w:rPr>
                <w:color w:val="000000" w:themeColor="text1"/>
                <w:sz w:val="24"/>
                <w:szCs w:val="24"/>
                <w:lang w:val="en-US"/>
              </w:rPr>
            </w:pPr>
          </w:p>
        </w:tc>
        <w:tc>
          <w:tcPr>
            <w:tcW w:w="4765" w:type="dxa"/>
          </w:tcPr>
          <w:p w14:paraId="1F2C217F" w14:textId="77777777" w:rsidR="00FA4D5B" w:rsidRPr="00FA4D5B" w:rsidRDefault="00FA4D5B" w:rsidP="0017744C">
            <w:pPr>
              <w:rPr>
                <w:color w:val="F20ED7"/>
                <w:sz w:val="24"/>
                <w:szCs w:val="24"/>
                <w:lang w:val="en-US"/>
              </w:rPr>
            </w:pPr>
          </w:p>
        </w:tc>
      </w:tr>
    </w:tbl>
    <w:p w14:paraId="327840E9" w14:textId="77777777" w:rsidR="00FA4D5B" w:rsidRDefault="00FA4D5B" w:rsidP="00AF5632">
      <w:pPr>
        <w:spacing w:after="0" w:line="240" w:lineRule="auto"/>
        <w:rPr>
          <w:b/>
          <w:bCs/>
          <w:color w:val="00B0F0"/>
          <w:sz w:val="24"/>
          <w:szCs w:val="24"/>
          <w:lang w:val="en-US"/>
        </w:rPr>
      </w:pPr>
    </w:p>
    <w:p w14:paraId="029259CA" w14:textId="5B5AC874" w:rsidR="00E95AE3" w:rsidRDefault="00E95AE3" w:rsidP="00AF5632">
      <w:pPr>
        <w:spacing w:after="0" w:line="240" w:lineRule="auto"/>
        <w:rPr>
          <w:b/>
          <w:bCs/>
          <w:color w:val="00B0F0"/>
          <w:sz w:val="24"/>
          <w:szCs w:val="24"/>
          <w:lang w:val="en-US"/>
        </w:rPr>
      </w:pPr>
    </w:p>
    <w:p w14:paraId="5DFBD673" w14:textId="3069F308" w:rsidR="00FA4D5B" w:rsidRPr="00FA4D5B" w:rsidRDefault="00FA4D5B" w:rsidP="00AF5632">
      <w:pPr>
        <w:spacing w:after="0" w:line="240" w:lineRule="auto"/>
        <w:rPr>
          <w:sz w:val="24"/>
          <w:szCs w:val="24"/>
          <w:lang w:val="en-US"/>
        </w:rPr>
      </w:pPr>
      <w:r>
        <w:rPr>
          <w:sz w:val="24"/>
          <w:szCs w:val="24"/>
          <w:lang w:val="en-US"/>
        </w:rPr>
        <w:t xml:space="preserve">Paragraph to be shared with PPN Members (max 150 words) containing short profile of candidate, outlining their relevant experience in the SPC Policy area, and their skills and capacities to represent the interests of the relevant PPN Pillar.    The candidate may also wish to outline why they would like to be a PPN Representative on the relevant Committee.   </w:t>
      </w:r>
    </w:p>
    <w:tbl>
      <w:tblPr>
        <w:tblStyle w:val="TableGrid"/>
        <w:tblW w:w="0" w:type="auto"/>
        <w:tblLook w:val="04A0" w:firstRow="1" w:lastRow="0" w:firstColumn="1" w:lastColumn="0" w:noHBand="0" w:noVBand="1"/>
      </w:tblPr>
      <w:tblGrid>
        <w:gridCol w:w="9016"/>
      </w:tblGrid>
      <w:tr w:rsidR="00FA4D5B" w14:paraId="2A4DA879" w14:textId="77777777" w:rsidTr="00FA4D5B">
        <w:tc>
          <w:tcPr>
            <w:tcW w:w="9016" w:type="dxa"/>
          </w:tcPr>
          <w:p w14:paraId="6D7122AD" w14:textId="77777777" w:rsidR="00FA4D5B" w:rsidRDefault="00FA4D5B" w:rsidP="00AF5632">
            <w:pPr>
              <w:rPr>
                <w:b/>
                <w:bCs/>
                <w:color w:val="00B0F0"/>
                <w:sz w:val="24"/>
                <w:szCs w:val="24"/>
                <w:lang w:val="en-US"/>
              </w:rPr>
            </w:pPr>
          </w:p>
          <w:p w14:paraId="0EA3EC89" w14:textId="77777777" w:rsidR="00FA4D5B" w:rsidRDefault="00FA4D5B" w:rsidP="00AF5632">
            <w:pPr>
              <w:rPr>
                <w:b/>
                <w:bCs/>
                <w:color w:val="00B0F0"/>
                <w:sz w:val="24"/>
                <w:szCs w:val="24"/>
                <w:lang w:val="en-US"/>
              </w:rPr>
            </w:pPr>
          </w:p>
          <w:p w14:paraId="7F89FEA5" w14:textId="77777777" w:rsidR="00FA4D5B" w:rsidRDefault="00FA4D5B" w:rsidP="00AF5632">
            <w:pPr>
              <w:rPr>
                <w:b/>
                <w:bCs/>
                <w:color w:val="00B0F0"/>
                <w:sz w:val="24"/>
                <w:szCs w:val="24"/>
                <w:lang w:val="en-US"/>
              </w:rPr>
            </w:pPr>
          </w:p>
          <w:p w14:paraId="1910284B" w14:textId="77777777" w:rsidR="00FA4D5B" w:rsidRDefault="00FA4D5B" w:rsidP="00AF5632">
            <w:pPr>
              <w:rPr>
                <w:b/>
                <w:bCs/>
                <w:color w:val="00B0F0"/>
                <w:sz w:val="24"/>
                <w:szCs w:val="24"/>
                <w:lang w:val="en-US"/>
              </w:rPr>
            </w:pPr>
          </w:p>
          <w:p w14:paraId="070DE0F9" w14:textId="77777777" w:rsidR="00FA4D5B" w:rsidRDefault="00FA4D5B" w:rsidP="00AF5632">
            <w:pPr>
              <w:rPr>
                <w:b/>
                <w:bCs/>
                <w:color w:val="00B0F0"/>
                <w:sz w:val="24"/>
                <w:szCs w:val="24"/>
                <w:lang w:val="en-US"/>
              </w:rPr>
            </w:pPr>
          </w:p>
          <w:p w14:paraId="53152259" w14:textId="77777777" w:rsidR="00FA4D5B" w:rsidRDefault="00FA4D5B" w:rsidP="00AF5632">
            <w:pPr>
              <w:rPr>
                <w:b/>
                <w:bCs/>
                <w:color w:val="00B0F0"/>
                <w:sz w:val="24"/>
                <w:szCs w:val="24"/>
                <w:lang w:val="en-US"/>
              </w:rPr>
            </w:pPr>
          </w:p>
          <w:p w14:paraId="0906FB91" w14:textId="77777777" w:rsidR="00FA4D5B" w:rsidRDefault="00FA4D5B" w:rsidP="00AF5632">
            <w:pPr>
              <w:rPr>
                <w:b/>
                <w:bCs/>
                <w:color w:val="00B0F0"/>
                <w:sz w:val="24"/>
                <w:szCs w:val="24"/>
                <w:lang w:val="en-US"/>
              </w:rPr>
            </w:pPr>
          </w:p>
          <w:p w14:paraId="16DDA565" w14:textId="77777777" w:rsidR="00FA4D5B" w:rsidRDefault="00FA4D5B" w:rsidP="00AF5632">
            <w:pPr>
              <w:rPr>
                <w:b/>
                <w:bCs/>
                <w:color w:val="00B0F0"/>
                <w:sz w:val="24"/>
                <w:szCs w:val="24"/>
                <w:lang w:val="en-US"/>
              </w:rPr>
            </w:pPr>
          </w:p>
          <w:p w14:paraId="46C31A31" w14:textId="77777777" w:rsidR="00FA4D5B" w:rsidRDefault="00FA4D5B" w:rsidP="00AF5632">
            <w:pPr>
              <w:rPr>
                <w:b/>
                <w:bCs/>
                <w:color w:val="00B0F0"/>
                <w:sz w:val="24"/>
                <w:szCs w:val="24"/>
                <w:lang w:val="en-US"/>
              </w:rPr>
            </w:pPr>
          </w:p>
          <w:p w14:paraId="6F64E4C8" w14:textId="77777777" w:rsidR="00FA4D5B" w:rsidRDefault="00FA4D5B" w:rsidP="00AF5632">
            <w:pPr>
              <w:rPr>
                <w:b/>
                <w:bCs/>
                <w:color w:val="00B0F0"/>
                <w:sz w:val="24"/>
                <w:szCs w:val="24"/>
                <w:lang w:val="en-US"/>
              </w:rPr>
            </w:pPr>
          </w:p>
          <w:p w14:paraId="6997E07E" w14:textId="77777777" w:rsidR="00FA4D5B" w:rsidRDefault="00FA4D5B" w:rsidP="00AF5632">
            <w:pPr>
              <w:rPr>
                <w:b/>
                <w:bCs/>
                <w:color w:val="00B0F0"/>
                <w:sz w:val="24"/>
                <w:szCs w:val="24"/>
                <w:lang w:val="en-US"/>
              </w:rPr>
            </w:pPr>
          </w:p>
          <w:p w14:paraId="59110DE6" w14:textId="77777777" w:rsidR="00FA4D5B" w:rsidRDefault="00FA4D5B" w:rsidP="00AF5632">
            <w:pPr>
              <w:rPr>
                <w:b/>
                <w:bCs/>
                <w:color w:val="00B0F0"/>
                <w:sz w:val="24"/>
                <w:szCs w:val="24"/>
                <w:lang w:val="en-US"/>
              </w:rPr>
            </w:pPr>
          </w:p>
          <w:p w14:paraId="39238F4F" w14:textId="77777777" w:rsidR="00FA4D5B" w:rsidRDefault="00FA4D5B" w:rsidP="00AF5632">
            <w:pPr>
              <w:rPr>
                <w:b/>
                <w:bCs/>
                <w:color w:val="00B0F0"/>
                <w:sz w:val="24"/>
                <w:szCs w:val="24"/>
                <w:lang w:val="en-US"/>
              </w:rPr>
            </w:pPr>
          </w:p>
          <w:p w14:paraId="681460B4" w14:textId="77777777" w:rsidR="00FA4D5B" w:rsidRDefault="00FA4D5B" w:rsidP="00AF5632">
            <w:pPr>
              <w:rPr>
                <w:b/>
                <w:bCs/>
                <w:color w:val="00B0F0"/>
                <w:sz w:val="24"/>
                <w:szCs w:val="24"/>
                <w:lang w:val="en-US"/>
              </w:rPr>
            </w:pPr>
          </w:p>
          <w:p w14:paraId="494DBB99" w14:textId="77777777" w:rsidR="00FA4D5B" w:rsidRDefault="00FA4D5B" w:rsidP="00AF5632">
            <w:pPr>
              <w:rPr>
                <w:b/>
                <w:bCs/>
                <w:color w:val="00B0F0"/>
                <w:sz w:val="24"/>
                <w:szCs w:val="24"/>
                <w:lang w:val="en-US"/>
              </w:rPr>
            </w:pPr>
          </w:p>
          <w:p w14:paraId="0122ACD9" w14:textId="77777777" w:rsidR="00FA4D5B" w:rsidRDefault="00FA4D5B" w:rsidP="00AF5632">
            <w:pPr>
              <w:rPr>
                <w:b/>
                <w:bCs/>
                <w:color w:val="00B0F0"/>
                <w:sz w:val="24"/>
                <w:szCs w:val="24"/>
                <w:lang w:val="en-US"/>
              </w:rPr>
            </w:pPr>
          </w:p>
        </w:tc>
      </w:tr>
    </w:tbl>
    <w:p w14:paraId="3B22949C" w14:textId="77777777" w:rsidR="00FA4D5B" w:rsidRDefault="00FA4D5B" w:rsidP="00AF5632">
      <w:pPr>
        <w:spacing w:after="0" w:line="240" w:lineRule="auto"/>
        <w:rPr>
          <w:b/>
          <w:bCs/>
          <w:color w:val="00B0F0"/>
          <w:sz w:val="24"/>
          <w:szCs w:val="24"/>
          <w:lang w:val="en-US"/>
        </w:rPr>
      </w:pPr>
    </w:p>
    <w:p w14:paraId="3B0D4538" w14:textId="77777777" w:rsidR="00FA4D5B" w:rsidRDefault="00FA4D5B" w:rsidP="00AF5632">
      <w:pPr>
        <w:spacing w:after="0" w:line="240" w:lineRule="auto"/>
        <w:rPr>
          <w:b/>
          <w:bCs/>
          <w:color w:val="00B0F0"/>
          <w:sz w:val="24"/>
          <w:szCs w:val="24"/>
          <w:lang w:val="en-US"/>
        </w:rPr>
      </w:pPr>
    </w:p>
    <w:p w14:paraId="72B1C6B0" w14:textId="77777777" w:rsidR="0028348F" w:rsidRDefault="0028348F" w:rsidP="00AF5632">
      <w:pPr>
        <w:spacing w:after="0" w:line="240" w:lineRule="auto"/>
        <w:rPr>
          <w:b/>
          <w:bCs/>
          <w:color w:val="00B0F0"/>
          <w:sz w:val="24"/>
          <w:szCs w:val="24"/>
          <w:lang w:val="en-US"/>
        </w:rPr>
      </w:pPr>
    </w:p>
    <w:p w14:paraId="54B94B8D" w14:textId="77777777" w:rsidR="0028348F" w:rsidRDefault="0028348F" w:rsidP="00AF5632">
      <w:pPr>
        <w:spacing w:after="0" w:line="240" w:lineRule="auto"/>
        <w:rPr>
          <w:b/>
          <w:bCs/>
          <w:color w:val="00B0F0"/>
          <w:sz w:val="24"/>
          <w:szCs w:val="24"/>
          <w:lang w:val="en-US"/>
        </w:rPr>
      </w:pPr>
    </w:p>
    <w:p w14:paraId="476D7607" w14:textId="77777777" w:rsidR="0028348F" w:rsidRDefault="0028348F" w:rsidP="00AF5632">
      <w:pPr>
        <w:spacing w:after="0" w:line="240" w:lineRule="auto"/>
        <w:rPr>
          <w:b/>
          <w:bCs/>
          <w:color w:val="00B0F0"/>
          <w:sz w:val="24"/>
          <w:szCs w:val="24"/>
          <w:lang w:val="en-US"/>
        </w:rPr>
      </w:pPr>
    </w:p>
    <w:p w14:paraId="70B47A3E" w14:textId="77777777" w:rsidR="0028348F" w:rsidRDefault="0028348F" w:rsidP="00AF5632">
      <w:pPr>
        <w:spacing w:after="0" w:line="240" w:lineRule="auto"/>
        <w:rPr>
          <w:b/>
          <w:bCs/>
          <w:color w:val="00B0F0"/>
          <w:sz w:val="24"/>
          <w:szCs w:val="24"/>
          <w:lang w:val="en-US"/>
        </w:rPr>
      </w:pPr>
    </w:p>
    <w:p w14:paraId="005A1C0C" w14:textId="77777777" w:rsidR="0028348F" w:rsidRDefault="0028348F" w:rsidP="00AF5632">
      <w:pPr>
        <w:spacing w:after="0" w:line="240" w:lineRule="auto"/>
        <w:rPr>
          <w:b/>
          <w:bCs/>
          <w:color w:val="00B0F0"/>
          <w:sz w:val="24"/>
          <w:szCs w:val="24"/>
          <w:lang w:val="en-US"/>
        </w:rPr>
      </w:pPr>
    </w:p>
    <w:p w14:paraId="46A02EF6" w14:textId="77777777" w:rsidR="0028348F" w:rsidRDefault="0028348F" w:rsidP="00AF5632">
      <w:pPr>
        <w:spacing w:after="0" w:line="240" w:lineRule="auto"/>
        <w:rPr>
          <w:b/>
          <w:bCs/>
          <w:color w:val="00B0F0"/>
          <w:sz w:val="24"/>
          <w:szCs w:val="24"/>
          <w:lang w:val="en-US"/>
        </w:rPr>
      </w:pPr>
    </w:p>
    <w:p w14:paraId="63C94A47" w14:textId="77777777" w:rsidR="0028348F" w:rsidRDefault="0028348F" w:rsidP="00AF5632">
      <w:pPr>
        <w:spacing w:after="0" w:line="240" w:lineRule="auto"/>
        <w:rPr>
          <w:b/>
          <w:bCs/>
          <w:color w:val="00B0F0"/>
          <w:sz w:val="24"/>
          <w:szCs w:val="24"/>
          <w:lang w:val="en-US"/>
        </w:rPr>
      </w:pPr>
    </w:p>
    <w:p w14:paraId="1F26FF21" w14:textId="77777777" w:rsidR="0028348F" w:rsidRDefault="0028348F" w:rsidP="00AF5632">
      <w:pPr>
        <w:spacing w:after="0" w:line="240" w:lineRule="auto"/>
        <w:rPr>
          <w:b/>
          <w:bCs/>
          <w:color w:val="00B0F0"/>
          <w:sz w:val="24"/>
          <w:szCs w:val="24"/>
          <w:lang w:val="en-US"/>
        </w:rPr>
      </w:pPr>
    </w:p>
    <w:p w14:paraId="14A0F876" w14:textId="77777777" w:rsidR="0028348F" w:rsidRDefault="0028348F" w:rsidP="00AF5632">
      <w:pPr>
        <w:spacing w:after="0" w:line="240" w:lineRule="auto"/>
        <w:rPr>
          <w:b/>
          <w:bCs/>
          <w:color w:val="00B0F0"/>
          <w:sz w:val="24"/>
          <w:szCs w:val="24"/>
          <w:lang w:val="en-US"/>
        </w:rPr>
      </w:pPr>
    </w:p>
    <w:p w14:paraId="07CE834B" w14:textId="77777777" w:rsidR="0028348F" w:rsidRDefault="0028348F" w:rsidP="00AF5632">
      <w:pPr>
        <w:spacing w:after="0" w:line="240" w:lineRule="auto"/>
        <w:rPr>
          <w:b/>
          <w:bCs/>
          <w:color w:val="00B0F0"/>
          <w:sz w:val="24"/>
          <w:szCs w:val="24"/>
          <w:lang w:val="en-US"/>
        </w:rPr>
      </w:pPr>
    </w:p>
    <w:p w14:paraId="554556A7" w14:textId="77777777" w:rsidR="0028348F" w:rsidRDefault="0028348F" w:rsidP="00AF5632">
      <w:pPr>
        <w:spacing w:after="0" w:line="240" w:lineRule="auto"/>
        <w:rPr>
          <w:b/>
          <w:bCs/>
          <w:color w:val="00B0F0"/>
          <w:sz w:val="24"/>
          <w:szCs w:val="24"/>
          <w:lang w:val="en-US"/>
        </w:rPr>
      </w:pPr>
    </w:p>
    <w:p w14:paraId="68B488FF" w14:textId="77777777" w:rsidR="0028348F" w:rsidRDefault="0028348F" w:rsidP="00AF5632">
      <w:pPr>
        <w:spacing w:after="0" w:line="240" w:lineRule="auto"/>
        <w:rPr>
          <w:b/>
          <w:bCs/>
          <w:color w:val="00B0F0"/>
          <w:sz w:val="24"/>
          <w:szCs w:val="24"/>
          <w:lang w:val="en-US"/>
        </w:rPr>
      </w:pPr>
    </w:p>
    <w:p w14:paraId="0840E5D7" w14:textId="77777777" w:rsidR="0028348F" w:rsidRDefault="0028348F" w:rsidP="00AF5632">
      <w:pPr>
        <w:spacing w:after="0" w:line="240" w:lineRule="auto"/>
        <w:rPr>
          <w:b/>
          <w:bCs/>
          <w:color w:val="00B0F0"/>
          <w:sz w:val="24"/>
          <w:szCs w:val="24"/>
          <w:lang w:val="en-US"/>
        </w:rPr>
      </w:pPr>
    </w:p>
    <w:p w14:paraId="63BA590B" w14:textId="77777777" w:rsidR="0028348F" w:rsidRDefault="0028348F" w:rsidP="00AF5632">
      <w:pPr>
        <w:spacing w:after="0" w:line="240" w:lineRule="auto"/>
        <w:rPr>
          <w:b/>
          <w:bCs/>
          <w:color w:val="00B0F0"/>
          <w:sz w:val="24"/>
          <w:szCs w:val="24"/>
          <w:lang w:val="en-US"/>
        </w:rPr>
      </w:pPr>
    </w:p>
    <w:p w14:paraId="5E55A727" w14:textId="77777777" w:rsidR="0028348F" w:rsidRDefault="0028348F" w:rsidP="00AF5632">
      <w:pPr>
        <w:spacing w:after="0" w:line="240" w:lineRule="auto"/>
        <w:rPr>
          <w:b/>
          <w:bCs/>
          <w:color w:val="00B0F0"/>
          <w:sz w:val="24"/>
          <w:szCs w:val="24"/>
          <w:lang w:val="en-US"/>
        </w:rPr>
      </w:pPr>
    </w:p>
    <w:p w14:paraId="22413430" w14:textId="77777777" w:rsidR="0028348F" w:rsidRDefault="0028348F" w:rsidP="00AF5632">
      <w:pPr>
        <w:spacing w:after="0" w:line="240" w:lineRule="auto"/>
        <w:rPr>
          <w:b/>
          <w:bCs/>
          <w:color w:val="00B0F0"/>
          <w:sz w:val="24"/>
          <w:szCs w:val="24"/>
          <w:lang w:val="en-US"/>
        </w:rPr>
      </w:pPr>
    </w:p>
    <w:p w14:paraId="30333174" w14:textId="77777777" w:rsidR="0028348F" w:rsidRDefault="0028348F" w:rsidP="0028348F">
      <w:pPr>
        <w:pStyle w:val="Default"/>
        <w:pBdr>
          <w:top w:val="single" w:sz="4" w:space="1" w:color="auto"/>
          <w:left w:val="single" w:sz="4" w:space="4" w:color="auto"/>
          <w:bottom w:val="single" w:sz="4" w:space="1" w:color="auto"/>
          <w:right w:val="single" w:sz="4" w:space="4" w:color="auto"/>
        </w:pBdr>
        <w:jc w:val="center"/>
        <w:rPr>
          <w:rFonts w:asciiTheme="minorHAnsi" w:hAnsiTheme="minorHAnsi" w:cstheme="minorHAnsi"/>
          <w:b/>
          <w:bCs/>
          <w:sz w:val="36"/>
          <w:szCs w:val="36"/>
        </w:rPr>
      </w:pPr>
      <w:r w:rsidRPr="0067772B">
        <w:rPr>
          <w:rFonts w:asciiTheme="minorHAnsi" w:hAnsiTheme="minorHAnsi" w:cstheme="minorHAnsi"/>
          <w:b/>
          <w:bCs/>
          <w:sz w:val="36"/>
          <w:szCs w:val="36"/>
        </w:rPr>
        <w:t>Guidelines for Nominations</w:t>
      </w:r>
      <w:r>
        <w:rPr>
          <w:rFonts w:asciiTheme="minorHAnsi" w:hAnsiTheme="minorHAnsi" w:cstheme="minorHAnsi"/>
          <w:b/>
          <w:bCs/>
          <w:sz w:val="36"/>
          <w:szCs w:val="36"/>
        </w:rPr>
        <w:t xml:space="preserve"> by PPN Member Groups</w:t>
      </w:r>
    </w:p>
    <w:p w14:paraId="06C9280B" w14:textId="77777777" w:rsidR="0081775D" w:rsidRPr="0081775D" w:rsidRDefault="0081775D" w:rsidP="0028348F">
      <w:pPr>
        <w:pStyle w:val="Default"/>
        <w:pBdr>
          <w:top w:val="single" w:sz="4" w:space="1" w:color="auto"/>
          <w:left w:val="single" w:sz="4" w:space="4" w:color="auto"/>
          <w:bottom w:val="single" w:sz="4" w:space="1" w:color="auto"/>
          <w:right w:val="single" w:sz="4" w:space="4" w:color="auto"/>
        </w:pBdr>
        <w:jc w:val="center"/>
        <w:rPr>
          <w:rFonts w:asciiTheme="minorHAnsi" w:hAnsiTheme="minorHAnsi" w:cstheme="minorHAnsi"/>
          <w:b/>
          <w:bCs/>
          <w:sz w:val="18"/>
          <w:szCs w:val="18"/>
        </w:rPr>
      </w:pPr>
    </w:p>
    <w:p w14:paraId="40204F54" w14:textId="7DBDDEB4" w:rsidR="0081775D" w:rsidRDefault="0081775D" w:rsidP="0028348F">
      <w:pPr>
        <w:pStyle w:val="Default"/>
        <w:pBdr>
          <w:top w:val="single" w:sz="4" w:space="1" w:color="auto"/>
          <w:left w:val="single" w:sz="4" w:space="4" w:color="auto"/>
          <w:bottom w:val="single" w:sz="4" w:space="1" w:color="auto"/>
          <w:right w:val="single" w:sz="4" w:space="4" w:color="auto"/>
        </w:pBdr>
        <w:jc w:val="center"/>
        <w:rPr>
          <w:rFonts w:asciiTheme="minorHAnsi" w:hAnsiTheme="minorHAnsi" w:cstheme="minorHAnsi"/>
          <w:b/>
          <w:bCs/>
          <w:sz w:val="36"/>
          <w:szCs w:val="36"/>
        </w:rPr>
      </w:pPr>
      <w:r>
        <w:rPr>
          <w:rFonts w:asciiTheme="minorHAnsi" w:hAnsiTheme="minorHAnsi" w:cstheme="minorHAnsi"/>
          <w:b/>
          <w:bCs/>
          <w:sz w:val="36"/>
          <w:szCs w:val="36"/>
        </w:rPr>
        <w:t>Secretariat Representatives</w:t>
      </w:r>
    </w:p>
    <w:p w14:paraId="36FD06CF" w14:textId="77777777" w:rsidR="0028348F" w:rsidRDefault="0028348F" w:rsidP="0028348F">
      <w:pPr>
        <w:pStyle w:val="Default"/>
        <w:jc w:val="both"/>
        <w:rPr>
          <w:rFonts w:asciiTheme="minorHAnsi" w:hAnsiTheme="minorHAnsi" w:cstheme="minorHAnsi"/>
        </w:rPr>
      </w:pPr>
    </w:p>
    <w:p w14:paraId="4B1F0183" w14:textId="77777777" w:rsidR="0028348F" w:rsidRPr="00857BFD" w:rsidRDefault="0028348F" w:rsidP="0028348F">
      <w:pPr>
        <w:spacing w:after="0" w:line="240" w:lineRule="auto"/>
        <w:rPr>
          <w:rFonts w:cstheme="minorHAnsi"/>
          <w:b/>
          <w:bCs/>
          <w:sz w:val="24"/>
          <w:szCs w:val="24"/>
        </w:rPr>
      </w:pPr>
      <w:r w:rsidRPr="00857BFD">
        <w:rPr>
          <w:rFonts w:cstheme="minorHAnsi"/>
          <w:b/>
          <w:bCs/>
          <w:sz w:val="24"/>
          <w:szCs w:val="24"/>
        </w:rPr>
        <w:t xml:space="preserve">Nomination Process and Conditions: </w:t>
      </w:r>
    </w:p>
    <w:p w14:paraId="74291DF1" w14:textId="77777777" w:rsidR="00413558" w:rsidRDefault="0028348F" w:rsidP="0028348F">
      <w:pPr>
        <w:pStyle w:val="ListParagraph"/>
        <w:numPr>
          <w:ilvl w:val="0"/>
          <w:numId w:val="13"/>
        </w:numPr>
        <w:spacing w:after="0" w:line="240" w:lineRule="auto"/>
        <w:ind w:left="426" w:hanging="357"/>
        <w:jc w:val="both"/>
        <w:rPr>
          <w:rFonts w:cstheme="minorHAnsi"/>
          <w:sz w:val="24"/>
          <w:szCs w:val="24"/>
        </w:rPr>
      </w:pPr>
      <w:r w:rsidRPr="00857BFD">
        <w:rPr>
          <w:rFonts w:cstheme="minorHAnsi"/>
          <w:sz w:val="24"/>
          <w:szCs w:val="24"/>
        </w:rPr>
        <w:t xml:space="preserve">Nominating Groups must have full membership of the PPN and be a member of the relevant Pillar relating to the post, i.e., Community &amp; Voluntary Pillar, Social Inclusion Pillar, Environmental Pillar. </w:t>
      </w:r>
      <w:r w:rsidR="00E814E3">
        <w:rPr>
          <w:rFonts w:cstheme="minorHAnsi"/>
          <w:sz w:val="24"/>
          <w:szCs w:val="24"/>
        </w:rPr>
        <w:t xml:space="preserve">  </w:t>
      </w:r>
      <w:r w:rsidR="00413558">
        <w:rPr>
          <w:rFonts w:cstheme="minorHAnsi"/>
          <w:sz w:val="24"/>
          <w:szCs w:val="24"/>
        </w:rPr>
        <w:t xml:space="preserve">Please note: </w:t>
      </w:r>
    </w:p>
    <w:p w14:paraId="7F89D85A" w14:textId="2F546DA6" w:rsidR="0028348F" w:rsidRDefault="00E814E3" w:rsidP="00413558">
      <w:pPr>
        <w:pStyle w:val="ListParagraph"/>
        <w:numPr>
          <w:ilvl w:val="0"/>
          <w:numId w:val="17"/>
        </w:numPr>
        <w:spacing w:after="0" w:line="240" w:lineRule="auto"/>
        <w:jc w:val="both"/>
        <w:rPr>
          <w:rFonts w:cstheme="minorHAnsi"/>
          <w:sz w:val="24"/>
          <w:szCs w:val="24"/>
        </w:rPr>
      </w:pPr>
      <w:r>
        <w:rPr>
          <w:rFonts w:cstheme="minorHAnsi"/>
          <w:sz w:val="24"/>
          <w:szCs w:val="24"/>
        </w:rPr>
        <w:t>Local Authority staff cannot be a member of the PPN Secretariat, even if they are a member of a PPN Member Group.</w:t>
      </w:r>
    </w:p>
    <w:p w14:paraId="618D2AF7" w14:textId="35B7C7A9" w:rsidR="00413558" w:rsidRPr="00857BFD" w:rsidRDefault="00451B55" w:rsidP="00413558">
      <w:pPr>
        <w:pStyle w:val="ListParagraph"/>
        <w:numPr>
          <w:ilvl w:val="0"/>
          <w:numId w:val="17"/>
        </w:numPr>
        <w:spacing w:after="0" w:line="240" w:lineRule="auto"/>
        <w:jc w:val="both"/>
        <w:rPr>
          <w:rFonts w:cstheme="minorHAnsi"/>
          <w:sz w:val="24"/>
          <w:szCs w:val="24"/>
        </w:rPr>
      </w:pPr>
      <w:r>
        <w:rPr>
          <w:rFonts w:cstheme="minorHAnsi"/>
          <w:sz w:val="24"/>
          <w:szCs w:val="24"/>
        </w:rPr>
        <w:t xml:space="preserve">If a PPN Secretariat Member decides to stand for any government office, they must resign their </w:t>
      </w:r>
      <w:r w:rsidR="001765B4">
        <w:rPr>
          <w:rFonts w:cstheme="minorHAnsi"/>
          <w:sz w:val="24"/>
          <w:szCs w:val="24"/>
        </w:rPr>
        <w:t xml:space="preserve">position immediately before putting their name forward.   Any nominee </w:t>
      </w:r>
      <w:r w:rsidR="001C6645">
        <w:rPr>
          <w:rFonts w:cstheme="minorHAnsi"/>
          <w:sz w:val="24"/>
          <w:szCs w:val="24"/>
        </w:rPr>
        <w:t xml:space="preserve">who has been nominated for government office must wait at least 12 months after the date of the relevant election before seeking election to the Secretariat. </w:t>
      </w:r>
    </w:p>
    <w:p w14:paraId="663DE5C3" w14:textId="77777777" w:rsidR="0028348F" w:rsidRPr="00857BFD" w:rsidRDefault="0028348F" w:rsidP="0028348F">
      <w:pPr>
        <w:pStyle w:val="ListParagraph"/>
        <w:numPr>
          <w:ilvl w:val="0"/>
          <w:numId w:val="13"/>
        </w:numPr>
        <w:spacing w:after="0" w:line="240" w:lineRule="auto"/>
        <w:ind w:left="426" w:hanging="357"/>
        <w:jc w:val="both"/>
        <w:rPr>
          <w:rFonts w:cstheme="minorHAnsi"/>
          <w:sz w:val="24"/>
          <w:szCs w:val="24"/>
        </w:rPr>
      </w:pPr>
      <w:r w:rsidRPr="00857BFD">
        <w:rPr>
          <w:rFonts w:cstheme="minorHAnsi"/>
          <w:sz w:val="24"/>
          <w:szCs w:val="24"/>
        </w:rPr>
        <w:t xml:space="preserve">Each PPN Group can nominate only 1 candidate per seat – if a group nominates more than one candidate for the same seat, their first nomination will be accepted.   </w:t>
      </w:r>
    </w:p>
    <w:p w14:paraId="6FA4476C" w14:textId="77777777" w:rsidR="0028348F" w:rsidRPr="00857BFD" w:rsidRDefault="0028348F" w:rsidP="0028348F">
      <w:pPr>
        <w:pStyle w:val="ListParagraph"/>
        <w:numPr>
          <w:ilvl w:val="0"/>
          <w:numId w:val="13"/>
        </w:numPr>
        <w:spacing w:after="0" w:line="240" w:lineRule="auto"/>
        <w:ind w:left="426" w:hanging="357"/>
        <w:jc w:val="both"/>
        <w:rPr>
          <w:rFonts w:cstheme="minorHAnsi"/>
          <w:sz w:val="24"/>
          <w:szCs w:val="24"/>
        </w:rPr>
      </w:pPr>
      <w:r w:rsidRPr="00857BFD">
        <w:rPr>
          <w:rFonts w:cstheme="minorHAnsi"/>
          <w:sz w:val="24"/>
          <w:szCs w:val="24"/>
        </w:rPr>
        <w:t xml:space="preserve">Nomination Forms must be signed on behalf of each nominating group by members of the Management Committee of the relevant group, i.e., Chairperson, Secretary, Treasurer, or other elected officers.   [All groups should ensure that their contact details are up-to-date and if in doubt, contact </w:t>
      </w:r>
      <w:hyperlink r:id="rId22" w:history="1">
        <w:r w:rsidRPr="00857BFD">
          <w:rPr>
            <w:rStyle w:val="Hyperlink"/>
            <w:rFonts w:cstheme="minorHAnsi"/>
            <w:sz w:val="24"/>
            <w:szCs w:val="24"/>
          </w:rPr>
          <w:t>ppn@galwaycoco.ie</w:t>
        </w:r>
      </w:hyperlink>
      <w:r w:rsidRPr="00857BFD">
        <w:rPr>
          <w:rFonts w:cstheme="minorHAnsi"/>
          <w:sz w:val="24"/>
          <w:szCs w:val="24"/>
        </w:rPr>
        <w:t xml:space="preserve">) </w:t>
      </w:r>
    </w:p>
    <w:p w14:paraId="0C54F56C" w14:textId="77777777" w:rsidR="0028348F" w:rsidRPr="00857BFD" w:rsidRDefault="0028348F" w:rsidP="0028348F">
      <w:pPr>
        <w:pStyle w:val="ListParagraph"/>
        <w:numPr>
          <w:ilvl w:val="0"/>
          <w:numId w:val="13"/>
        </w:numPr>
        <w:spacing w:after="0" w:line="240" w:lineRule="auto"/>
        <w:ind w:left="426" w:hanging="357"/>
        <w:jc w:val="both"/>
        <w:rPr>
          <w:rFonts w:cstheme="minorHAnsi"/>
          <w:sz w:val="24"/>
          <w:szCs w:val="24"/>
        </w:rPr>
      </w:pPr>
      <w:r w:rsidRPr="00857BFD">
        <w:rPr>
          <w:rFonts w:cstheme="minorHAnsi"/>
          <w:sz w:val="24"/>
          <w:szCs w:val="24"/>
        </w:rPr>
        <w:t xml:space="preserve">Nominations can only be made with the candidate’s knowledge and approval.  </w:t>
      </w:r>
    </w:p>
    <w:p w14:paraId="3257D506" w14:textId="77777777" w:rsidR="0028348F" w:rsidRPr="00857BFD" w:rsidRDefault="0028348F" w:rsidP="0028348F">
      <w:pPr>
        <w:pStyle w:val="ListParagraph"/>
        <w:numPr>
          <w:ilvl w:val="0"/>
          <w:numId w:val="13"/>
        </w:numPr>
        <w:spacing w:after="0" w:line="240" w:lineRule="auto"/>
        <w:ind w:left="426" w:hanging="357"/>
        <w:jc w:val="both"/>
        <w:rPr>
          <w:rFonts w:cstheme="minorHAnsi"/>
          <w:sz w:val="24"/>
          <w:szCs w:val="24"/>
        </w:rPr>
      </w:pPr>
      <w:r w:rsidRPr="00857BFD">
        <w:rPr>
          <w:rFonts w:cstheme="minorHAnsi"/>
          <w:sz w:val="24"/>
          <w:szCs w:val="24"/>
        </w:rPr>
        <w:t xml:space="preserve">Nominated Candidates must have no political affiliations. </w:t>
      </w:r>
    </w:p>
    <w:p w14:paraId="6E942822" w14:textId="56AFE650" w:rsidR="0028348F" w:rsidRPr="00857BFD" w:rsidRDefault="0028348F" w:rsidP="0028348F">
      <w:pPr>
        <w:pStyle w:val="ListParagraph"/>
        <w:numPr>
          <w:ilvl w:val="0"/>
          <w:numId w:val="13"/>
        </w:numPr>
        <w:spacing w:after="0" w:line="240" w:lineRule="auto"/>
        <w:ind w:left="426" w:hanging="357"/>
        <w:jc w:val="both"/>
        <w:rPr>
          <w:rFonts w:cstheme="minorHAnsi"/>
          <w:sz w:val="24"/>
          <w:szCs w:val="24"/>
        </w:rPr>
      </w:pPr>
      <w:r w:rsidRPr="00857BFD">
        <w:rPr>
          <w:rFonts w:cstheme="minorHAnsi"/>
          <w:sz w:val="24"/>
          <w:szCs w:val="24"/>
        </w:rPr>
        <w:t>Nominated candidates are requested to submit a short profile of themselves (written in the first person) to accompany their nomination form (no more than 150 words) outlining their relevant experience</w:t>
      </w:r>
      <w:r w:rsidR="00B55893">
        <w:rPr>
          <w:rFonts w:cstheme="minorHAnsi"/>
          <w:sz w:val="24"/>
          <w:szCs w:val="24"/>
        </w:rPr>
        <w:t xml:space="preserve">, </w:t>
      </w:r>
      <w:r w:rsidRPr="00857BFD">
        <w:rPr>
          <w:rFonts w:cstheme="minorHAnsi"/>
          <w:sz w:val="24"/>
          <w:szCs w:val="24"/>
        </w:rPr>
        <w:t>skills and capacities to represent the</w:t>
      </w:r>
      <w:r w:rsidR="00B55893">
        <w:rPr>
          <w:rFonts w:cstheme="minorHAnsi"/>
          <w:sz w:val="24"/>
          <w:szCs w:val="24"/>
        </w:rPr>
        <w:t xml:space="preserve"> interest of the</w:t>
      </w:r>
      <w:r w:rsidR="00D5615C">
        <w:rPr>
          <w:rFonts w:cstheme="minorHAnsi"/>
          <w:sz w:val="24"/>
          <w:szCs w:val="24"/>
        </w:rPr>
        <w:t xml:space="preserve">ir MD or Pillar </w:t>
      </w:r>
      <w:r w:rsidR="008E7833">
        <w:rPr>
          <w:rFonts w:cstheme="minorHAnsi"/>
          <w:sz w:val="24"/>
          <w:szCs w:val="24"/>
        </w:rPr>
        <w:t>effectively</w:t>
      </w:r>
      <w:r w:rsidR="00741CDA">
        <w:rPr>
          <w:rFonts w:cstheme="minorHAnsi"/>
          <w:sz w:val="24"/>
          <w:szCs w:val="24"/>
        </w:rPr>
        <w:t xml:space="preserve"> </w:t>
      </w:r>
      <w:r w:rsidR="008E7833">
        <w:rPr>
          <w:rFonts w:cstheme="minorHAnsi"/>
          <w:sz w:val="24"/>
          <w:szCs w:val="24"/>
        </w:rPr>
        <w:t xml:space="preserve">and </w:t>
      </w:r>
      <w:r w:rsidR="00535162">
        <w:rPr>
          <w:rFonts w:cstheme="minorHAnsi"/>
          <w:sz w:val="24"/>
          <w:szCs w:val="24"/>
        </w:rPr>
        <w:t>to engage</w:t>
      </w:r>
      <w:r w:rsidRPr="00857BFD">
        <w:rPr>
          <w:rFonts w:cstheme="minorHAnsi"/>
          <w:sz w:val="24"/>
          <w:szCs w:val="24"/>
        </w:rPr>
        <w:t xml:space="preserve"> with the PPN to identify priorities, solutions, or initiatives.  </w:t>
      </w:r>
    </w:p>
    <w:p w14:paraId="44D4A234" w14:textId="57D54D8D" w:rsidR="0028348F" w:rsidRPr="00857BFD" w:rsidRDefault="0028348F" w:rsidP="0028348F">
      <w:pPr>
        <w:pStyle w:val="ListParagraph"/>
        <w:numPr>
          <w:ilvl w:val="0"/>
          <w:numId w:val="13"/>
        </w:numPr>
        <w:spacing w:after="0" w:line="240" w:lineRule="auto"/>
        <w:ind w:left="426" w:hanging="357"/>
        <w:jc w:val="both"/>
        <w:rPr>
          <w:rFonts w:cstheme="minorHAnsi"/>
          <w:sz w:val="24"/>
          <w:szCs w:val="24"/>
        </w:rPr>
      </w:pPr>
      <w:r w:rsidRPr="00857BFD">
        <w:rPr>
          <w:rFonts w:cstheme="minorHAnsi"/>
          <w:sz w:val="24"/>
          <w:szCs w:val="24"/>
        </w:rPr>
        <w:t xml:space="preserve">Where there is only 1 candidate nominated for a vacant role, this person is automatically elected without any voting by the relevant PPN Pillar Groups.    In the event that there are multiple nominations received for an available seat, elections will be held and each group within the relevant </w:t>
      </w:r>
      <w:r w:rsidR="00063E11">
        <w:rPr>
          <w:rFonts w:cstheme="minorHAnsi"/>
          <w:sz w:val="24"/>
          <w:szCs w:val="24"/>
        </w:rPr>
        <w:t>MD/</w:t>
      </w:r>
      <w:r w:rsidRPr="00857BFD">
        <w:rPr>
          <w:rFonts w:cstheme="minorHAnsi"/>
          <w:sz w:val="24"/>
          <w:szCs w:val="24"/>
        </w:rPr>
        <w:t xml:space="preserve">Pillar will have one vote.   Further details will issue after the closing date regarding any posts which are subject to the elections process.   </w:t>
      </w:r>
    </w:p>
    <w:p w14:paraId="2C5F767D" w14:textId="77777777" w:rsidR="0028348F" w:rsidRPr="00857BFD" w:rsidRDefault="0028348F" w:rsidP="0028348F">
      <w:pPr>
        <w:pStyle w:val="ListParagraph"/>
        <w:numPr>
          <w:ilvl w:val="0"/>
          <w:numId w:val="13"/>
        </w:numPr>
        <w:spacing w:after="0" w:line="240" w:lineRule="auto"/>
        <w:ind w:left="426" w:hanging="357"/>
        <w:jc w:val="both"/>
        <w:rPr>
          <w:rFonts w:cstheme="minorHAnsi"/>
          <w:sz w:val="24"/>
          <w:szCs w:val="24"/>
        </w:rPr>
      </w:pPr>
      <w:r w:rsidRPr="00857BFD">
        <w:rPr>
          <w:rFonts w:cstheme="minorHAnsi"/>
          <w:sz w:val="24"/>
          <w:szCs w:val="24"/>
        </w:rPr>
        <w:t xml:space="preserve">All Groups are asked to bear in mind Governmental objectives to achieve a 40% gender balance, as well as the need to foster social inclusion and equality when nominating and selecting representatives.   </w:t>
      </w:r>
    </w:p>
    <w:p w14:paraId="65516BD4" w14:textId="77777777" w:rsidR="0028348F" w:rsidRDefault="0028348F" w:rsidP="0028348F">
      <w:pPr>
        <w:spacing w:after="0" w:line="240" w:lineRule="auto"/>
        <w:rPr>
          <w:sz w:val="24"/>
          <w:szCs w:val="24"/>
        </w:rPr>
      </w:pPr>
    </w:p>
    <w:p w14:paraId="54864521" w14:textId="77777777" w:rsidR="00063E11" w:rsidRPr="003B38AC" w:rsidRDefault="00063E11" w:rsidP="00063E11">
      <w:pPr>
        <w:spacing w:after="0" w:line="240" w:lineRule="auto"/>
        <w:rPr>
          <w:b/>
          <w:bCs/>
          <w:sz w:val="24"/>
          <w:szCs w:val="24"/>
        </w:rPr>
      </w:pPr>
      <w:r w:rsidRPr="003B38AC">
        <w:rPr>
          <w:b/>
          <w:bCs/>
          <w:sz w:val="24"/>
          <w:szCs w:val="24"/>
        </w:rPr>
        <w:t xml:space="preserve">Term of Representative Post: </w:t>
      </w:r>
    </w:p>
    <w:p w14:paraId="3E16E18C" w14:textId="77777777" w:rsidR="00063E11" w:rsidRPr="003B38AC" w:rsidRDefault="00063E11" w:rsidP="00063E11">
      <w:pPr>
        <w:spacing w:after="0" w:line="240" w:lineRule="auto"/>
        <w:rPr>
          <w:rFonts w:cstheme="minorHAnsi"/>
          <w:sz w:val="24"/>
          <w:szCs w:val="24"/>
        </w:rPr>
      </w:pPr>
      <w:r>
        <w:rPr>
          <w:rFonts w:cstheme="minorHAnsi"/>
          <w:sz w:val="24"/>
          <w:szCs w:val="24"/>
        </w:rPr>
        <w:t xml:space="preserve">The </w:t>
      </w:r>
      <w:r w:rsidRPr="003B38AC">
        <w:rPr>
          <w:rFonts w:cstheme="minorHAnsi"/>
          <w:sz w:val="24"/>
          <w:szCs w:val="24"/>
        </w:rPr>
        <w:t xml:space="preserve">term of a representative on the </w:t>
      </w:r>
      <w:r>
        <w:rPr>
          <w:rFonts w:cstheme="minorHAnsi"/>
          <w:sz w:val="24"/>
          <w:szCs w:val="24"/>
        </w:rPr>
        <w:t>Secretariat</w:t>
      </w:r>
      <w:r w:rsidRPr="003B38AC">
        <w:rPr>
          <w:rFonts w:cstheme="minorHAnsi"/>
          <w:sz w:val="24"/>
          <w:szCs w:val="24"/>
        </w:rPr>
        <w:t xml:space="preserve"> is 5 years in length, </w:t>
      </w:r>
      <w:r>
        <w:rPr>
          <w:rFonts w:cstheme="minorHAnsi"/>
          <w:sz w:val="24"/>
          <w:szCs w:val="24"/>
        </w:rPr>
        <w:t>and a</w:t>
      </w:r>
      <w:r w:rsidRPr="003B38AC">
        <w:rPr>
          <w:rFonts w:cstheme="minorHAnsi"/>
          <w:sz w:val="24"/>
          <w:szCs w:val="24"/>
        </w:rPr>
        <w:t xml:space="preserve"> representative can serve a maximum of two consecutive terms.   </w:t>
      </w:r>
      <w:r>
        <w:rPr>
          <w:rFonts w:cstheme="minorHAnsi"/>
          <w:sz w:val="24"/>
          <w:szCs w:val="24"/>
        </w:rPr>
        <w:t xml:space="preserve">The Secretariat will ensure that membership is refreshed at least every 3 years, either through naturally occurring vacancies and/or the longest-standing members stepping down. </w:t>
      </w:r>
    </w:p>
    <w:p w14:paraId="0ED79A8B" w14:textId="77777777" w:rsidR="00063E11" w:rsidRDefault="00063E11" w:rsidP="00063E11">
      <w:pPr>
        <w:spacing w:after="0" w:line="240" w:lineRule="auto"/>
        <w:rPr>
          <w:rFonts w:cstheme="minorHAnsi"/>
          <w:sz w:val="24"/>
          <w:szCs w:val="24"/>
        </w:rPr>
      </w:pPr>
    </w:p>
    <w:p w14:paraId="4627A6ED" w14:textId="3F6A3416" w:rsidR="002B75D9" w:rsidRPr="00FA772A" w:rsidRDefault="002B75D9" w:rsidP="002B75D9">
      <w:pPr>
        <w:spacing w:after="0" w:line="240" w:lineRule="auto"/>
        <w:rPr>
          <w:rFonts w:cstheme="minorHAnsi"/>
          <w:b/>
          <w:bCs/>
          <w:sz w:val="24"/>
          <w:szCs w:val="24"/>
        </w:rPr>
      </w:pPr>
      <w:r w:rsidRPr="00FA772A">
        <w:rPr>
          <w:rFonts w:cstheme="minorHAnsi"/>
          <w:b/>
          <w:bCs/>
          <w:sz w:val="24"/>
          <w:szCs w:val="24"/>
        </w:rPr>
        <w:t xml:space="preserve">Role of the </w:t>
      </w:r>
      <w:r w:rsidR="00FA772A" w:rsidRPr="00FA772A">
        <w:rPr>
          <w:rFonts w:cstheme="minorHAnsi"/>
          <w:b/>
          <w:bCs/>
          <w:sz w:val="24"/>
          <w:szCs w:val="24"/>
        </w:rPr>
        <w:t>Secretariat:</w:t>
      </w:r>
    </w:p>
    <w:p w14:paraId="4AE0AC88" w14:textId="77777777" w:rsidR="00FA772A" w:rsidRDefault="002B75D9" w:rsidP="002B75D9">
      <w:pPr>
        <w:autoSpaceDE w:val="0"/>
        <w:autoSpaceDN w:val="0"/>
        <w:adjustRightInd w:val="0"/>
        <w:spacing w:after="0" w:line="240" w:lineRule="auto"/>
        <w:rPr>
          <w:rFonts w:cstheme="minorHAnsi"/>
          <w:sz w:val="24"/>
          <w:szCs w:val="24"/>
        </w:rPr>
      </w:pPr>
      <w:r>
        <w:rPr>
          <w:rFonts w:cstheme="minorHAnsi"/>
          <w:sz w:val="24"/>
          <w:szCs w:val="24"/>
        </w:rPr>
        <w:t>The elected Secretariat is responsible for the administration of the PPN between Plenary Meetings, i.e., ensuring its proper functioning to</w:t>
      </w:r>
      <w:r w:rsidR="00FA772A">
        <w:rPr>
          <w:rFonts w:cstheme="minorHAnsi"/>
          <w:sz w:val="24"/>
          <w:szCs w:val="24"/>
        </w:rPr>
        <w:t>:</w:t>
      </w:r>
      <w:r>
        <w:rPr>
          <w:rFonts w:cstheme="minorHAnsi"/>
          <w:sz w:val="24"/>
          <w:szCs w:val="24"/>
        </w:rPr>
        <w:t xml:space="preserve"> </w:t>
      </w:r>
    </w:p>
    <w:p w14:paraId="61FD412E" w14:textId="77777777" w:rsidR="00FA772A" w:rsidRDefault="002B75D9" w:rsidP="002B75D9">
      <w:pPr>
        <w:autoSpaceDE w:val="0"/>
        <w:autoSpaceDN w:val="0"/>
        <w:adjustRightInd w:val="0"/>
        <w:spacing w:after="0" w:line="240" w:lineRule="auto"/>
        <w:rPr>
          <w:rFonts w:cstheme="minorHAnsi"/>
          <w:sz w:val="24"/>
          <w:szCs w:val="24"/>
        </w:rPr>
      </w:pPr>
      <w:r>
        <w:rPr>
          <w:rFonts w:cstheme="minorHAnsi"/>
          <w:sz w:val="24"/>
          <w:szCs w:val="24"/>
        </w:rPr>
        <w:t>a) f</w:t>
      </w:r>
      <w:r w:rsidRPr="0029735A">
        <w:rPr>
          <w:rFonts w:cstheme="minorHAnsi"/>
          <w:sz w:val="24"/>
          <w:szCs w:val="24"/>
        </w:rPr>
        <w:t xml:space="preserve">acilitate the participation and </w:t>
      </w:r>
      <w:r w:rsidRPr="0029735A">
        <w:rPr>
          <w:rFonts w:cstheme="minorHAnsi"/>
          <w:b/>
          <w:bCs/>
          <w:sz w:val="24"/>
          <w:szCs w:val="24"/>
        </w:rPr>
        <w:t>representation</w:t>
      </w:r>
      <w:r w:rsidRPr="0029735A">
        <w:rPr>
          <w:rFonts w:cstheme="minorHAnsi"/>
          <w:sz w:val="24"/>
          <w:szCs w:val="24"/>
        </w:rPr>
        <w:t xml:space="preserve"> of communities on decision-making bodies</w:t>
      </w:r>
      <w:r>
        <w:rPr>
          <w:rFonts w:cstheme="minorHAnsi"/>
          <w:sz w:val="24"/>
          <w:szCs w:val="24"/>
        </w:rPr>
        <w:t>; b) s</w:t>
      </w:r>
      <w:r w:rsidRPr="00AD471D">
        <w:rPr>
          <w:rFonts w:cstheme="minorHAnsi"/>
          <w:sz w:val="24"/>
          <w:szCs w:val="24"/>
        </w:rPr>
        <w:t xml:space="preserve">trengthen </w:t>
      </w:r>
      <w:r w:rsidRPr="00AD471D">
        <w:rPr>
          <w:rFonts w:cstheme="minorHAnsi"/>
          <w:b/>
          <w:bCs/>
          <w:sz w:val="24"/>
          <w:szCs w:val="24"/>
        </w:rPr>
        <w:t>capacity</w:t>
      </w:r>
      <w:r w:rsidRPr="00AD471D">
        <w:rPr>
          <w:rFonts w:cstheme="minorHAnsi"/>
          <w:sz w:val="24"/>
          <w:szCs w:val="24"/>
        </w:rPr>
        <w:t xml:space="preserve"> of </w:t>
      </w:r>
      <w:r>
        <w:rPr>
          <w:rFonts w:cstheme="minorHAnsi"/>
          <w:sz w:val="24"/>
          <w:szCs w:val="24"/>
        </w:rPr>
        <w:t>members</w:t>
      </w:r>
      <w:r w:rsidRPr="00AD471D">
        <w:rPr>
          <w:rFonts w:cstheme="minorHAnsi"/>
          <w:sz w:val="24"/>
          <w:szCs w:val="24"/>
        </w:rPr>
        <w:t xml:space="preserve"> to contribute positively to their </w:t>
      </w:r>
      <w:r>
        <w:rPr>
          <w:rFonts w:cstheme="minorHAnsi"/>
          <w:sz w:val="24"/>
          <w:szCs w:val="24"/>
        </w:rPr>
        <w:t xml:space="preserve">community, and </w:t>
      </w:r>
    </w:p>
    <w:p w14:paraId="7A3B9B26" w14:textId="2847B526" w:rsidR="002B75D9" w:rsidRPr="00AD471D" w:rsidRDefault="002B75D9" w:rsidP="002B75D9">
      <w:pPr>
        <w:autoSpaceDE w:val="0"/>
        <w:autoSpaceDN w:val="0"/>
        <w:adjustRightInd w:val="0"/>
        <w:spacing w:after="0" w:line="240" w:lineRule="auto"/>
        <w:rPr>
          <w:rFonts w:cstheme="minorHAnsi"/>
          <w:sz w:val="24"/>
          <w:szCs w:val="24"/>
        </w:rPr>
      </w:pPr>
      <w:r>
        <w:rPr>
          <w:rFonts w:cstheme="minorHAnsi"/>
          <w:sz w:val="24"/>
          <w:szCs w:val="24"/>
        </w:rPr>
        <w:lastRenderedPageBreak/>
        <w:t xml:space="preserve">c) </w:t>
      </w:r>
      <w:r w:rsidRPr="00AD471D">
        <w:rPr>
          <w:rFonts w:cstheme="minorHAnsi"/>
          <w:sz w:val="24"/>
          <w:szCs w:val="24"/>
        </w:rPr>
        <w:t>act as a</w:t>
      </w:r>
      <w:r>
        <w:rPr>
          <w:rFonts w:cstheme="minorHAnsi"/>
          <w:sz w:val="24"/>
          <w:szCs w:val="24"/>
        </w:rPr>
        <w:t xml:space="preserve">n </w:t>
      </w:r>
      <w:r w:rsidRPr="00C6768F">
        <w:rPr>
          <w:rFonts w:cstheme="minorHAnsi"/>
          <w:b/>
          <w:bCs/>
          <w:sz w:val="24"/>
          <w:szCs w:val="24"/>
        </w:rPr>
        <w:t>information</w:t>
      </w:r>
      <w:r>
        <w:rPr>
          <w:rFonts w:cstheme="minorHAnsi"/>
          <w:sz w:val="24"/>
          <w:szCs w:val="24"/>
        </w:rPr>
        <w:t xml:space="preserve"> </w:t>
      </w:r>
      <w:r w:rsidRPr="00AD471D">
        <w:rPr>
          <w:rFonts w:cstheme="minorHAnsi"/>
          <w:sz w:val="24"/>
          <w:szCs w:val="24"/>
        </w:rPr>
        <w:t>hub around which information is distributed and received.</w:t>
      </w:r>
    </w:p>
    <w:p w14:paraId="7FA29CB9" w14:textId="77777777" w:rsidR="0028348F" w:rsidRDefault="0028348F" w:rsidP="0028348F">
      <w:pPr>
        <w:spacing w:after="0" w:line="240" w:lineRule="auto"/>
        <w:rPr>
          <w:sz w:val="24"/>
          <w:szCs w:val="24"/>
        </w:rPr>
      </w:pPr>
    </w:p>
    <w:p w14:paraId="60A020A3" w14:textId="725AE994" w:rsidR="00C21792" w:rsidRDefault="00C21792" w:rsidP="0028348F">
      <w:pPr>
        <w:spacing w:after="0" w:line="240" w:lineRule="auto"/>
        <w:rPr>
          <w:sz w:val="24"/>
          <w:szCs w:val="24"/>
        </w:rPr>
      </w:pPr>
      <w:r w:rsidRPr="00945FB9">
        <w:rPr>
          <w:rFonts w:cstheme="minorHAnsi"/>
          <w:sz w:val="24"/>
          <w:szCs w:val="24"/>
        </w:rPr>
        <w:t>The</w:t>
      </w:r>
      <w:r w:rsidR="00734E04">
        <w:rPr>
          <w:rFonts w:cstheme="minorHAnsi"/>
          <w:sz w:val="24"/>
          <w:szCs w:val="24"/>
        </w:rPr>
        <w:t xml:space="preserve">refore, the </w:t>
      </w:r>
      <w:r w:rsidRPr="00945FB9">
        <w:rPr>
          <w:rFonts w:cstheme="minorHAnsi"/>
          <w:sz w:val="24"/>
          <w:szCs w:val="24"/>
        </w:rPr>
        <w:t xml:space="preserve">Secretariat is elected by the PPN members to be representative of the </w:t>
      </w:r>
      <w:r w:rsidR="00162FE2">
        <w:rPr>
          <w:rFonts w:cstheme="minorHAnsi"/>
          <w:sz w:val="24"/>
          <w:szCs w:val="24"/>
        </w:rPr>
        <w:t xml:space="preserve">diversity of the </w:t>
      </w:r>
      <w:r w:rsidRPr="00945FB9">
        <w:rPr>
          <w:rFonts w:cstheme="minorHAnsi"/>
          <w:sz w:val="24"/>
          <w:szCs w:val="24"/>
        </w:rPr>
        <w:t>different geographical areas and the three colleges</w:t>
      </w:r>
      <w:r w:rsidR="00734E04">
        <w:rPr>
          <w:rFonts w:cstheme="minorHAnsi"/>
          <w:sz w:val="24"/>
          <w:szCs w:val="24"/>
        </w:rPr>
        <w:t xml:space="preserve">, i.e., </w:t>
      </w:r>
      <w:r w:rsidR="005B7AEE">
        <w:rPr>
          <w:rFonts w:cstheme="minorHAnsi"/>
          <w:sz w:val="24"/>
          <w:szCs w:val="24"/>
        </w:rPr>
        <w:t xml:space="preserve">it includes 1 member from each of the Municipal Districts and 2 representatives from </w:t>
      </w:r>
      <w:r w:rsidR="00354634">
        <w:rPr>
          <w:rFonts w:cstheme="minorHAnsi"/>
          <w:sz w:val="24"/>
          <w:szCs w:val="24"/>
        </w:rPr>
        <w:t xml:space="preserve">the 3 </w:t>
      </w:r>
      <w:r w:rsidR="005B7AEE">
        <w:rPr>
          <w:rFonts w:cstheme="minorHAnsi"/>
          <w:sz w:val="24"/>
          <w:szCs w:val="24"/>
        </w:rPr>
        <w:t>PPN Pillar</w:t>
      </w:r>
      <w:r w:rsidR="00354634">
        <w:rPr>
          <w:rFonts w:cstheme="minorHAnsi"/>
          <w:sz w:val="24"/>
          <w:szCs w:val="24"/>
        </w:rPr>
        <w:t>s</w:t>
      </w:r>
      <w:r w:rsidR="005B7AEE">
        <w:rPr>
          <w:rFonts w:cstheme="minorHAnsi"/>
          <w:sz w:val="24"/>
          <w:szCs w:val="24"/>
        </w:rPr>
        <w:t xml:space="preserve">.   </w:t>
      </w:r>
      <w:r w:rsidR="00D21450">
        <w:rPr>
          <w:rFonts w:cstheme="minorHAnsi"/>
          <w:sz w:val="24"/>
          <w:szCs w:val="24"/>
        </w:rPr>
        <w:t xml:space="preserve">The Secretariat acts on behalf of </w:t>
      </w:r>
      <w:r w:rsidR="00D21450" w:rsidRPr="001D365A">
        <w:rPr>
          <w:rFonts w:cstheme="minorHAnsi"/>
          <w:sz w:val="24"/>
          <w:szCs w:val="24"/>
        </w:rPr>
        <w:t>all</w:t>
      </w:r>
      <w:r w:rsidR="00D21450">
        <w:rPr>
          <w:rFonts w:cstheme="minorHAnsi"/>
          <w:sz w:val="24"/>
          <w:szCs w:val="24"/>
        </w:rPr>
        <w:t xml:space="preserve"> PPN Groups in carrying out is duties.   </w:t>
      </w:r>
    </w:p>
    <w:p w14:paraId="78AD3107" w14:textId="77777777" w:rsidR="00C21792" w:rsidRDefault="00C21792" w:rsidP="0028348F">
      <w:pPr>
        <w:spacing w:after="0" w:line="240" w:lineRule="auto"/>
        <w:rPr>
          <w:sz w:val="24"/>
          <w:szCs w:val="24"/>
        </w:rPr>
      </w:pPr>
    </w:p>
    <w:p w14:paraId="7681B82B" w14:textId="581F938F" w:rsidR="001F00ED" w:rsidRDefault="001F00ED" w:rsidP="0028348F">
      <w:pPr>
        <w:spacing w:after="0" w:line="240" w:lineRule="auto"/>
        <w:rPr>
          <w:sz w:val="24"/>
          <w:szCs w:val="24"/>
        </w:rPr>
      </w:pPr>
      <w:r>
        <w:rPr>
          <w:sz w:val="24"/>
          <w:szCs w:val="24"/>
        </w:rPr>
        <w:t>This means that the Secretariat plays a very important role in the PPN</w:t>
      </w:r>
      <w:r w:rsidR="00665A7B">
        <w:rPr>
          <w:sz w:val="24"/>
          <w:szCs w:val="24"/>
        </w:rPr>
        <w:t xml:space="preserve"> and acts as its main administrative </w:t>
      </w:r>
      <w:r w:rsidR="00887263">
        <w:rPr>
          <w:sz w:val="24"/>
          <w:szCs w:val="24"/>
        </w:rPr>
        <w:t xml:space="preserve">arm.   While the Plenary (full membership) of the PPN sets the overall direction of the PPN, the Secretariat oversees </w:t>
      </w:r>
      <w:r w:rsidR="00D12AB6">
        <w:rPr>
          <w:sz w:val="24"/>
          <w:szCs w:val="24"/>
        </w:rPr>
        <w:t xml:space="preserve">the development of the PPN on a day-to-day basis.    </w:t>
      </w:r>
    </w:p>
    <w:p w14:paraId="75F2291D" w14:textId="7CD8C7B6" w:rsidR="00857BFD" w:rsidRDefault="00857BFD" w:rsidP="0028348F">
      <w:pPr>
        <w:spacing w:after="0" w:line="240" w:lineRule="auto"/>
        <w:rPr>
          <w:sz w:val="24"/>
          <w:szCs w:val="24"/>
        </w:rPr>
      </w:pPr>
    </w:p>
    <w:p w14:paraId="30D9065B" w14:textId="405A2526" w:rsidR="002C67FB" w:rsidRDefault="002C67FB" w:rsidP="00F65D6D">
      <w:pPr>
        <w:spacing w:after="0" w:line="240" w:lineRule="auto"/>
        <w:rPr>
          <w:rFonts w:cstheme="minorHAnsi"/>
          <w:sz w:val="24"/>
          <w:szCs w:val="24"/>
        </w:rPr>
      </w:pPr>
      <w:r>
        <w:rPr>
          <w:rFonts w:cstheme="minorHAnsi"/>
          <w:sz w:val="24"/>
          <w:szCs w:val="24"/>
        </w:rPr>
        <w:t xml:space="preserve">The primary elements of this day-to-day role are: </w:t>
      </w:r>
    </w:p>
    <w:p w14:paraId="49C07DA9" w14:textId="279B53B0" w:rsidR="00F22169" w:rsidRDefault="00494A90" w:rsidP="00F65D6D">
      <w:pPr>
        <w:pStyle w:val="ListParagraph"/>
        <w:numPr>
          <w:ilvl w:val="0"/>
          <w:numId w:val="13"/>
        </w:numPr>
        <w:spacing w:after="0" w:line="240" w:lineRule="auto"/>
        <w:ind w:left="426"/>
        <w:rPr>
          <w:rFonts w:cstheme="minorHAnsi"/>
          <w:sz w:val="24"/>
          <w:szCs w:val="24"/>
        </w:rPr>
      </w:pPr>
      <w:r w:rsidRPr="00186AE1">
        <w:rPr>
          <w:rFonts w:cstheme="minorHAnsi"/>
          <w:sz w:val="24"/>
          <w:szCs w:val="24"/>
        </w:rPr>
        <w:t>Put decisions of the Plenary into operation</w:t>
      </w:r>
      <w:r w:rsidR="00186AE1" w:rsidRPr="00186AE1">
        <w:rPr>
          <w:rFonts w:cstheme="minorHAnsi"/>
          <w:sz w:val="24"/>
          <w:szCs w:val="24"/>
        </w:rPr>
        <w:t xml:space="preserve"> and </w:t>
      </w:r>
      <w:r w:rsidR="00F22169">
        <w:rPr>
          <w:rFonts w:cstheme="minorHAnsi"/>
          <w:sz w:val="24"/>
          <w:szCs w:val="24"/>
        </w:rPr>
        <w:t>manage the development and implementation of the PPN’s Strategic Plan</w:t>
      </w:r>
      <w:r w:rsidR="00AE3F00">
        <w:rPr>
          <w:rFonts w:cstheme="minorHAnsi"/>
          <w:sz w:val="24"/>
          <w:szCs w:val="24"/>
        </w:rPr>
        <w:t xml:space="preserve"> and Vision for Community Wellbeing to provide for the overall direction of the PPN</w:t>
      </w:r>
      <w:r w:rsidR="00F22169">
        <w:rPr>
          <w:rFonts w:cstheme="minorHAnsi"/>
          <w:sz w:val="24"/>
          <w:szCs w:val="24"/>
        </w:rPr>
        <w:t xml:space="preserve">. </w:t>
      </w:r>
    </w:p>
    <w:p w14:paraId="391A05D4" w14:textId="6522E6B8" w:rsidR="00494A90" w:rsidRPr="00186AE1" w:rsidRDefault="00F22169" w:rsidP="00F65D6D">
      <w:pPr>
        <w:pStyle w:val="ListParagraph"/>
        <w:numPr>
          <w:ilvl w:val="0"/>
          <w:numId w:val="13"/>
        </w:numPr>
        <w:spacing w:after="0" w:line="240" w:lineRule="auto"/>
        <w:ind w:left="426"/>
        <w:rPr>
          <w:rFonts w:cstheme="minorHAnsi"/>
          <w:sz w:val="24"/>
          <w:szCs w:val="24"/>
        </w:rPr>
      </w:pPr>
      <w:r>
        <w:rPr>
          <w:rFonts w:cstheme="minorHAnsi"/>
          <w:sz w:val="24"/>
          <w:szCs w:val="24"/>
        </w:rPr>
        <w:t>M</w:t>
      </w:r>
      <w:r w:rsidR="00494A90" w:rsidRPr="00186AE1">
        <w:rPr>
          <w:rFonts w:cstheme="minorHAnsi"/>
          <w:sz w:val="24"/>
          <w:szCs w:val="24"/>
        </w:rPr>
        <w:t xml:space="preserve">ake sure the PPN functions properly </w:t>
      </w:r>
      <w:r w:rsidR="00AB3FEA" w:rsidRPr="00186AE1">
        <w:rPr>
          <w:rFonts w:cstheme="minorHAnsi"/>
          <w:sz w:val="24"/>
          <w:szCs w:val="24"/>
        </w:rPr>
        <w:t>between Plenary Meetings</w:t>
      </w:r>
      <w:r w:rsidR="00875399">
        <w:rPr>
          <w:rFonts w:cstheme="minorHAnsi"/>
          <w:sz w:val="24"/>
          <w:szCs w:val="24"/>
        </w:rPr>
        <w:t xml:space="preserve"> </w:t>
      </w:r>
      <w:r w:rsidR="006427FC" w:rsidRPr="00186AE1">
        <w:rPr>
          <w:rFonts w:cstheme="minorHAnsi"/>
          <w:sz w:val="24"/>
          <w:szCs w:val="24"/>
        </w:rPr>
        <w:t xml:space="preserve">and </w:t>
      </w:r>
      <w:r>
        <w:rPr>
          <w:rFonts w:cstheme="minorHAnsi"/>
          <w:sz w:val="24"/>
          <w:szCs w:val="24"/>
        </w:rPr>
        <w:t xml:space="preserve">the Constitution, Representatives Charter, </w:t>
      </w:r>
      <w:r w:rsidR="002C7FC6">
        <w:rPr>
          <w:rFonts w:cstheme="minorHAnsi"/>
          <w:sz w:val="24"/>
          <w:szCs w:val="24"/>
        </w:rPr>
        <w:t xml:space="preserve">Memorandum of Agreement and Service Level Agreement with the local authority, and all other relevant policies are in place and </w:t>
      </w:r>
      <w:r w:rsidR="003E6C10">
        <w:rPr>
          <w:rFonts w:cstheme="minorHAnsi"/>
          <w:sz w:val="24"/>
          <w:szCs w:val="24"/>
        </w:rPr>
        <w:t>up to date</w:t>
      </w:r>
      <w:r w:rsidR="002C7FC6">
        <w:rPr>
          <w:rFonts w:cstheme="minorHAnsi"/>
          <w:sz w:val="24"/>
          <w:szCs w:val="24"/>
        </w:rPr>
        <w:t xml:space="preserve">.  </w:t>
      </w:r>
    </w:p>
    <w:p w14:paraId="46781D86" w14:textId="3D89AEB3" w:rsidR="00875399" w:rsidRDefault="00875399" w:rsidP="00F65D6D">
      <w:pPr>
        <w:pStyle w:val="ListParagraph"/>
        <w:numPr>
          <w:ilvl w:val="0"/>
          <w:numId w:val="13"/>
        </w:numPr>
        <w:spacing w:after="0" w:line="240" w:lineRule="auto"/>
        <w:ind w:left="426"/>
        <w:rPr>
          <w:rFonts w:cstheme="minorHAnsi"/>
          <w:sz w:val="24"/>
          <w:szCs w:val="24"/>
        </w:rPr>
      </w:pPr>
      <w:r>
        <w:rPr>
          <w:rFonts w:cstheme="minorHAnsi"/>
          <w:sz w:val="24"/>
          <w:szCs w:val="24"/>
        </w:rPr>
        <w:t>Facilitate and enable the PPN Resource Worker and PPN Support Worker in their day-to-day activiti</w:t>
      </w:r>
      <w:r w:rsidR="00CF6BFB">
        <w:rPr>
          <w:rFonts w:cstheme="minorHAnsi"/>
          <w:sz w:val="24"/>
          <w:szCs w:val="24"/>
        </w:rPr>
        <w:t xml:space="preserve">es and </w:t>
      </w:r>
      <w:r w:rsidR="007078A9">
        <w:rPr>
          <w:rFonts w:cstheme="minorHAnsi"/>
          <w:sz w:val="24"/>
          <w:szCs w:val="24"/>
        </w:rPr>
        <w:t xml:space="preserve">record-keeping of </w:t>
      </w:r>
      <w:r w:rsidR="005C1EEF">
        <w:rPr>
          <w:rFonts w:cstheme="minorHAnsi"/>
          <w:sz w:val="24"/>
          <w:szCs w:val="24"/>
        </w:rPr>
        <w:t xml:space="preserve">Plenary, Secretariat </w:t>
      </w:r>
      <w:r w:rsidR="00CA6307">
        <w:rPr>
          <w:rFonts w:cstheme="minorHAnsi"/>
          <w:sz w:val="24"/>
          <w:szCs w:val="24"/>
        </w:rPr>
        <w:t>and sub-group meetings to ensure appropriate governance of the PPN</w:t>
      </w:r>
      <w:r>
        <w:rPr>
          <w:rFonts w:cstheme="minorHAnsi"/>
          <w:sz w:val="24"/>
          <w:szCs w:val="24"/>
        </w:rPr>
        <w:t xml:space="preserve">. </w:t>
      </w:r>
    </w:p>
    <w:p w14:paraId="4829A38B" w14:textId="65066415" w:rsidR="00F86208" w:rsidRDefault="00F86208" w:rsidP="00F65D6D">
      <w:pPr>
        <w:pStyle w:val="ListParagraph"/>
        <w:numPr>
          <w:ilvl w:val="0"/>
          <w:numId w:val="13"/>
        </w:numPr>
        <w:spacing w:after="0" w:line="240" w:lineRule="auto"/>
        <w:ind w:left="426"/>
        <w:rPr>
          <w:rFonts w:cstheme="minorHAnsi"/>
          <w:sz w:val="24"/>
          <w:szCs w:val="24"/>
        </w:rPr>
      </w:pPr>
      <w:r>
        <w:rPr>
          <w:rFonts w:cstheme="minorHAnsi"/>
          <w:sz w:val="24"/>
          <w:szCs w:val="24"/>
        </w:rPr>
        <w:t>Maintain the flat structure of the PPN, in particular by appointing a rotating chair / facilitator of Secretariat Meetings</w:t>
      </w:r>
      <w:r w:rsidR="00BB092B">
        <w:rPr>
          <w:rFonts w:cstheme="minorHAnsi"/>
          <w:sz w:val="24"/>
          <w:szCs w:val="24"/>
        </w:rPr>
        <w:t xml:space="preserve"> and agreeing the frequency of rotation.   </w:t>
      </w:r>
    </w:p>
    <w:p w14:paraId="2B786B3B" w14:textId="25B9825C" w:rsidR="003646C6" w:rsidRDefault="003646C6" w:rsidP="00F65D6D">
      <w:pPr>
        <w:pStyle w:val="ListParagraph"/>
        <w:numPr>
          <w:ilvl w:val="0"/>
          <w:numId w:val="13"/>
        </w:numPr>
        <w:spacing w:after="0" w:line="240" w:lineRule="auto"/>
        <w:ind w:left="426"/>
        <w:rPr>
          <w:rFonts w:cstheme="minorHAnsi"/>
          <w:sz w:val="24"/>
          <w:szCs w:val="24"/>
        </w:rPr>
      </w:pPr>
      <w:r>
        <w:rPr>
          <w:rFonts w:cstheme="minorHAnsi"/>
          <w:sz w:val="24"/>
          <w:szCs w:val="24"/>
        </w:rPr>
        <w:t xml:space="preserve">Promote the PPN </w:t>
      </w:r>
      <w:r w:rsidR="00BB092B">
        <w:rPr>
          <w:rFonts w:cstheme="minorHAnsi"/>
          <w:sz w:val="24"/>
          <w:szCs w:val="24"/>
        </w:rPr>
        <w:t>amongst its membership and the wider community</w:t>
      </w:r>
      <w:r w:rsidR="002C7FC6">
        <w:rPr>
          <w:rFonts w:cstheme="minorHAnsi"/>
          <w:sz w:val="24"/>
          <w:szCs w:val="24"/>
        </w:rPr>
        <w:t xml:space="preserve">, </w:t>
      </w:r>
      <w:r w:rsidR="00BB092B">
        <w:rPr>
          <w:rFonts w:cstheme="minorHAnsi"/>
          <w:sz w:val="24"/>
          <w:szCs w:val="24"/>
        </w:rPr>
        <w:t xml:space="preserve">and </w:t>
      </w:r>
      <w:r w:rsidR="002C7FC6">
        <w:rPr>
          <w:rFonts w:cstheme="minorHAnsi"/>
          <w:sz w:val="24"/>
          <w:szCs w:val="24"/>
        </w:rPr>
        <w:t>ensu</w:t>
      </w:r>
      <w:r w:rsidR="00BB092B">
        <w:rPr>
          <w:rFonts w:cstheme="minorHAnsi"/>
          <w:sz w:val="24"/>
          <w:szCs w:val="24"/>
        </w:rPr>
        <w:t>re</w:t>
      </w:r>
      <w:r w:rsidR="000E3F10">
        <w:rPr>
          <w:rFonts w:cstheme="minorHAnsi"/>
          <w:sz w:val="24"/>
          <w:szCs w:val="24"/>
        </w:rPr>
        <w:t xml:space="preserve"> that </w:t>
      </w:r>
      <w:r w:rsidR="00F24E21">
        <w:rPr>
          <w:rFonts w:cstheme="minorHAnsi"/>
          <w:sz w:val="24"/>
          <w:szCs w:val="24"/>
        </w:rPr>
        <w:t>member</w:t>
      </w:r>
      <w:r w:rsidR="00BB092B">
        <w:rPr>
          <w:rFonts w:cstheme="minorHAnsi"/>
          <w:sz w:val="24"/>
          <w:szCs w:val="24"/>
        </w:rPr>
        <w:t xml:space="preserve"> groups are </w:t>
      </w:r>
      <w:r w:rsidR="00F24E21">
        <w:rPr>
          <w:rFonts w:cstheme="minorHAnsi"/>
          <w:sz w:val="24"/>
          <w:szCs w:val="24"/>
        </w:rPr>
        <w:t xml:space="preserve">registered </w:t>
      </w:r>
      <w:r w:rsidR="00FC230C">
        <w:rPr>
          <w:rFonts w:cstheme="minorHAnsi"/>
          <w:sz w:val="24"/>
          <w:szCs w:val="24"/>
        </w:rPr>
        <w:t>accurately (subject to GDPR considerations)</w:t>
      </w:r>
      <w:r w:rsidR="0068524D">
        <w:rPr>
          <w:rFonts w:cstheme="minorHAnsi"/>
          <w:sz w:val="24"/>
          <w:szCs w:val="24"/>
        </w:rPr>
        <w:t xml:space="preserve">.  </w:t>
      </w:r>
    </w:p>
    <w:p w14:paraId="1123AA63" w14:textId="77DD1B96" w:rsidR="00E93283" w:rsidRDefault="003646C6" w:rsidP="00F65D6D">
      <w:pPr>
        <w:pStyle w:val="ListParagraph"/>
        <w:numPr>
          <w:ilvl w:val="0"/>
          <w:numId w:val="13"/>
        </w:numPr>
        <w:spacing w:after="0" w:line="240" w:lineRule="auto"/>
        <w:ind w:left="426"/>
        <w:rPr>
          <w:rFonts w:cstheme="minorHAnsi"/>
          <w:sz w:val="24"/>
          <w:szCs w:val="24"/>
        </w:rPr>
      </w:pPr>
      <w:r>
        <w:rPr>
          <w:rFonts w:cstheme="minorHAnsi"/>
          <w:sz w:val="24"/>
          <w:szCs w:val="24"/>
        </w:rPr>
        <w:t xml:space="preserve">Develop an Annual Workplan and Budget to deliver </w:t>
      </w:r>
      <w:r w:rsidR="0068524D">
        <w:rPr>
          <w:rFonts w:cstheme="minorHAnsi"/>
          <w:sz w:val="24"/>
          <w:szCs w:val="24"/>
        </w:rPr>
        <w:t xml:space="preserve">on the aims of the PPN, i.e., </w:t>
      </w:r>
    </w:p>
    <w:p w14:paraId="3ADAF5F6" w14:textId="16CA7C90" w:rsidR="0068524D" w:rsidRDefault="0068524D" w:rsidP="00F65D6D">
      <w:pPr>
        <w:pStyle w:val="ListParagraph"/>
        <w:numPr>
          <w:ilvl w:val="0"/>
          <w:numId w:val="16"/>
        </w:numPr>
        <w:spacing w:after="0" w:line="240" w:lineRule="auto"/>
        <w:rPr>
          <w:rFonts w:cstheme="minorHAnsi"/>
          <w:sz w:val="24"/>
          <w:szCs w:val="24"/>
        </w:rPr>
      </w:pPr>
      <w:r>
        <w:rPr>
          <w:rFonts w:cstheme="minorHAnsi"/>
          <w:sz w:val="24"/>
          <w:szCs w:val="24"/>
        </w:rPr>
        <w:t xml:space="preserve">Representation: overseeing election processes </w:t>
      </w:r>
      <w:r w:rsidR="00AC2992">
        <w:rPr>
          <w:rFonts w:cstheme="minorHAnsi"/>
          <w:sz w:val="24"/>
          <w:szCs w:val="24"/>
        </w:rPr>
        <w:t xml:space="preserve">for PPN Representatives </w:t>
      </w:r>
      <w:r w:rsidR="00D77F17">
        <w:rPr>
          <w:rFonts w:cstheme="minorHAnsi"/>
          <w:sz w:val="24"/>
          <w:szCs w:val="24"/>
        </w:rPr>
        <w:t xml:space="preserve">and managing the establishment of appropriate Linkage or Thematic Groups to maximise participation and representation on decision-making bodies. </w:t>
      </w:r>
    </w:p>
    <w:p w14:paraId="731DA4A6" w14:textId="231203C1" w:rsidR="00D77F17" w:rsidRDefault="00F65D6D" w:rsidP="00F65D6D">
      <w:pPr>
        <w:pStyle w:val="ListParagraph"/>
        <w:numPr>
          <w:ilvl w:val="0"/>
          <w:numId w:val="16"/>
        </w:numPr>
        <w:spacing w:after="0" w:line="240" w:lineRule="auto"/>
        <w:rPr>
          <w:rFonts w:cstheme="minorHAnsi"/>
          <w:sz w:val="24"/>
          <w:szCs w:val="24"/>
        </w:rPr>
      </w:pPr>
      <w:r>
        <w:rPr>
          <w:rFonts w:cstheme="minorHAnsi"/>
          <w:sz w:val="24"/>
          <w:szCs w:val="24"/>
        </w:rPr>
        <w:t xml:space="preserve">Capacity: </w:t>
      </w:r>
      <w:r w:rsidR="003C3120">
        <w:rPr>
          <w:rFonts w:cstheme="minorHAnsi"/>
          <w:sz w:val="24"/>
          <w:szCs w:val="24"/>
        </w:rPr>
        <w:t>identifying training &amp; capacity building programmes for general membership, Secretariat and PPN Representatives</w:t>
      </w:r>
      <w:r w:rsidR="00173C12">
        <w:rPr>
          <w:rFonts w:cstheme="minorHAnsi"/>
          <w:sz w:val="24"/>
          <w:szCs w:val="24"/>
        </w:rPr>
        <w:t xml:space="preserve">. </w:t>
      </w:r>
    </w:p>
    <w:p w14:paraId="3BEF313B" w14:textId="124BE224" w:rsidR="00173C12" w:rsidRPr="0068524D" w:rsidRDefault="00173C12" w:rsidP="00F65D6D">
      <w:pPr>
        <w:pStyle w:val="ListParagraph"/>
        <w:numPr>
          <w:ilvl w:val="0"/>
          <w:numId w:val="16"/>
        </w:numPr>
        <w:spacing w:after="0" w:line="240" w:lineRule="auto"/>
        <w:rPr>
          <w:rFonts w:cstheme="minorHAnsi"/>
          <w:sz w:val="24"/>
          <w:szCs w:val="24"/>
        </w:rPr>
      </w:pPr>
      <w:r>
        <w:rPr>
          <w:rFonts w:cstheme="minorHAnsi"/>
          <w:sz w:val="24"/>
          <w:szCs w:val="24"/>
        </w:rPr>
        <w:t xml:space="preserve">Information Hub: </w:t>
      </w:r>
      <w:r w:rsidR="00464E82">
        <w:rPr>
          <w:rFonts w:cstheme="minorHAnsi"/>
          <w:sz w:val="24"/>
          <w:szCs w:val="24"/>
        </w:rPr>
        <w:t xml:space="preserve">distribution of consultations/surveys, and </w:t>
      </w:r>
      <w:r w:rsidR="002E66BD">
        <w:rPr>
          <w:rFonts w:cstheme="minorHAnsi"/>
          <w:sz w:val="24"/>
          <w:szCs w:val="24"/>
        </w:rPr>
        <w:t xml:space="preserve">promoting the distribution of information &amp; awareness campaigns to the general population and socially excluded groups.   </w:t>
      </w:r>
    </w:p>
    <w:p w14:paraId="6E831CD0" w14:textId="48711EFC" w:rsidR="002C67FB" w:rsidRPr="007078A9" w:rsidRDefault="007078A9" w:rsidP="007078A9">
      <w:pPr>
        <w:pStyle w:val="ListParagraph"/>
        <w:numPr>
          <w:ilvl w:val="0"/>
          <w:numId w:val="13"/>
        </w:numPr>
        <w:spacing w:after="0" w:line="240" w:lineRule="auto"/>
        <w:ind w:left="426"/>
        <w:rPr>
          <w:rFonts w:cstheme="minorHAnsi"/>
          <w:sz w:val="24"/>
          <w:szCs w:val="24"/>
        </w:rPr>
      </w:pPr>
      <w:r>
        <w:rPr>
          <w:rFonts w:cstheme="minorHAnsi"/>
          <w:sz w:val="24"/>
          <w:szCs w:val="24"/>
        </w:rPr>
        <w:t xml:space="preserve">Act as the point of contact for the Local Authority, Department of Rural and Community Development, other PPN’s, the National Advisory Group and other stakeholders of the PPN. </w:t>
      </w:r>
    </w:p>
    <w:p w14:paraId="7AE4A696" w14:textId="77777777" w:rsidR="002C67FB" w:rsidRDefault="002C67FB" w:rsidP="00F65D6D">
      <w:pPr>
        <w:spacing w:after="0" w:line="240" w:lineRule="auto"/>
        <w:rPr>
          <w:rFonts w:cstheme="minorHAnsi"/>
          <w:sz w:val="24"/>
          <w:szCs w:val="24"/>
        </w:rPr>
      </w:pPr>
    </w:p>
    <w:p w14:paraId="24797E7F" w14:textId="11D5A748" w:rsidR="00063E11" w:rsidRPr="00FE07B8" w:rsidRDefault="00063E11" w:rsidP="00F65D6D">
      <w:pPr>
        <w:spacing w:after="0" w:line="240" w:lineRule="auto"/>
        <w:rPr>
          <w:rFonts w:cstheme="minorHAnsi"/>
          <w:sz w:val="24"/>
          <w:szCs w:val="24"/>
        </w:rPr>
      </w:pPr>
      <w:r>
        <w:rPr>
          <w:rFonts w:cstheme="minorHAnsi"/>
          <w:b/>
          <w:bCs/>
          <w:sz w:val="24"/>
          <w:szCs w:val="24"/>
        </w:rPr>
        <w:t>Representative Commitments</w:t>
      </w:r>
      <w:r w:rsidR="001D365A">
        <w:rPr>
          <w:rFonts w:cstheme="minorHAnsi"/>
          <w:b/>
          <w:bCs/>
          <w:sz w:val="24"/>
          <w:szCs w:val="24"/>
        </w:rPr>
        <w:t xml:space="preserve"> / Meetings</w:t>
      </w:r>
      <w:r>
        <w:rPr>
          <w:rFonts w:cstheme="minorHAnsi"/>
          <w:b/>
          <w:bCs/>
          <w:sz w:val="24"/>
          <w:szCs w:val="24"/>
        </w:rPr>
        <w:t xml:space="preserve">: </w:t>
      </w:r>
    </w:p>
    <w:p w14:paraId="29BCA214" w14:textId="74575B2D" w:rsidR="00857BFD" w:rsidRDefault="00031DB2" w:rsidP="69283323">
      <w:pPr>
        <w:spacing w:after="0" w:line="240" w:lineRule="auto"/>
        <w:rPr>
          <w:sz w:val="24"/>
          <w:szCs w:val="24"/>
        </w:rPr>
      </w:pPr>
      <w:r w:rsidRPr="69283323">
        <w:rPr>
          <w:sz w:val="24"/>
          <w:szCs w:val="24"/>
        </w:rPr>
        <w:t xml:space="preserve">The Secretariat agrees an annual schedule of </w:t>
      </w:r>
      <w:r w:rsidR="002F7F47" w:rsidRPr="69283323">
        <w:rPr>
          <w:sz w:val="24"/>
          <w:szCs w:val="24"/>
        </w:rPr>
        <w:t xml:space="preserve">monthly </w:t>
      </w:r>
      <w:r w:rsidRPr="69283323">
        <w:rPr>
          <w:sz w:val="24"/>
          <w:szCs w:val="24"/>
        </w:rPr>
        <w:t>meetings at the beginning of each year</w:t>
      </w:r>
      <w:r w:rsidR="005C58E4" w:rsidRPr="69283323">
        <w:rPr>
          <w:sz w:val="24"/>
          <w:szCs w:val="24"/>
        </w:rPr>
        <w:t xml:space="preserve"> – these are held at times that will suit the majority of Secretariat Members</w:t>
      </w:r>
      <w:r w:rsidR="009155E2" w:rsidRPr="69283323">
        <w:rPr>
          <w:sz w:val="24"/>
          <w:szCs w:val="24"/>
        </w:rPr>
        <w:t xml:space="preserve"> and are primarily held online</w:t>
      </w:r>
      <w:r w:rsidR="005C58E4" w:rsidRPr="69283323">
        <w:rPr>
          <w:sz w:val="24"/>
          <w:szCs w:val="24"/>
        </w:rPr>
        <w:t xml:space="preserve">.    </w:t>
      </w:r>
      <w:r w:rsidR="00C01055" w:rsidRPr="69283323">
        <w:rPr>
          <w:sz w:val="24"/>
          <w:szCs w:val="24"/>
        </w:rPr>
        <w:t>Induction training will be provided to all new Secretariat Members on the role of the PPN, Secretariat, Code of Conduct, and operations of the PPN.   Secretariat Members will receive Travel &amp; Subsistence expenses at local authority rates for attendance at any of</w:t>
      </w:r>
      <w:r w:rsidR="00183DAE" w:rsidRPr="69283323">
        <w:rPr>
          <w:sz w:val="24"/>
          <w:szCs w:val="24"/>
        </w:rPr>
        <w:t xml:space="preserve">ficial events on behalf of the PPN.   </w:t>
      </w:r>
      <w:r w:rsidR="005475BF" w:rsidRPr="69283323">
        <w:rPr>
          <w:sz w:val="24"/>
          <w:szCs w:val="24"/>
        </w:rPr>
        <w:t>Attendance at Secretariat meetings is essential.   If a Secretariat Member fails to attend 3 consecutive meetings without good reason</w:t>
      </w:r>
      <w:r w:rsidR="04E4320D" w:rsidRPr="69283323">
        <w:rPr>
          <w:sz w:val="24"/>
          <w:szCs w:val="24"/>
        </w:rPr>
        <w:t>/ an apology</w:t>
      </w:r>
      <w:r w:rsidR="005475BF" w:rsidRPr="69283323">
        <w:rPr>
          <w:sz w:val="24"/>
          <w:szCs w:val="24"/>
        </w:rPr>
        <w:t xml:space="preserve">, they will be deemed removed from the role.   </w:t>
      </w:r>
      <w:r w:rsidR="007B557D" w:rsidRPr="69283323">
        <w:rPr>
          <w:sz w:val="24"/>
          <w:szCs w:val="24"/>
        </w:rPr>
        <w:t xml:space="preserve">  </w:t>
      </w:r>
    </w:p>
    <w:sectPr w:rsidR="00857BFD" w:rsidSect="00A14130">
      <w:headerReference w:type="default" r:id="rId23"/>
      <w:footerReference w:type="default" r:id="rId24"/>
      <w:pgSz w:w="11906" w:h="16838"/>
      <w:pgMar w:top="80" w:right="1440" w:bottom="851" w:left="1440" w:header="284" w:footer="13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DF5686" w14:textId="77777777" w:rsidR="003C5AFE" w:rsidRDefault="003C5AFE" w:rsidP="0038565A">
      <w:pPr>
        <w:spacing w:after="0" w:line="240" w:lineRule="auto"/>
      </w:pPr>
      <w:r>
        <w:separator/>
      </w:r>
    </w:p>
  </w:endnote>
  <w:endnote w:type="continuationSeparator" w:id="0">
    <w:p w14:paraId="55A8AE7B" w14:textId="77777777" w:rsidR="003C5AFE" w:rsidRDefault="003C5AFE" w:rsidP="00385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1281760"/>
      <w:docPartObj>
        <w:docPartGallery w:val="Page Numbers (Bottom of Page)"/>
        <w:docPartUnique/>
      </w:docPartObj>
    </w:sdtPr>
    <w:sdtContent>
      <w:sdt>
        <w:sdtPr>
          <w:id w:val="1728636285"/>
          <w:docPartObj>
            <w:docPartGallery w:val="Page Numbers (Top of Page)"/>
            <w:docPartUnique/>
          </w:docPartObj>
        </w:sdtPr>
        <w:sdtContent>
          <w:p w14:paraId="0C8D931A" w14:textId="54A94079" w:rsidR="00CC594B" w:rsidRDefault="00CC594B" w:rsidP="00A14130">
            <w:pPr>
              <w:pStyle w:val="Footer"/>
              <w:pBdr>
                <w:top w:val="single" w:sz="4" w:space="1" w:color="auto"/>
              </w:pBd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282C7D5" w14:textId="77777777" w:rsidR="00CC594B" w:rsidRDefault="00CC59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0A62D" w14:textId="77777777" w:rsidR="003C5AFE" w:rsidRDefault="003C5AFE" w:rsidP="0038565A">
      <w:pPr>
        <w:spacing w:after="0" w:line="240" w:lineRule="auto"/>
      </w:pPr>
      <w:r>
        <w:separator/>
      </w:r>
    </w:p>
  </w:footnote>
  <w:footnote w:type="continuationSeparator" w:id="0">
    <w:p w14:paraId="1584F901" w14:textId="77777777" w:rsidR="003C5AFE" w:rsidRDefault="003C5AFE" w:rsidP="003856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8A9E7" w14:textId="07E610D7" w:rsidR="005B6399" w:rsidRDefault="0038565A" w:rsidP="008E1EDE">
    <w:pPr>
      <w:pStyle w:val="Header"/>
      <w:jc w:val="center"/>
    </w:pPr>
    <w:r w:rsidRPr="003F6F03">
      <w:rPr>
        <w:b/>
        <w:bCs/>
        <w:noProof/>
      </w:rPr>
      <w:drawing>
        <wp:inline distT="0" distB="0" distL="0" distR="0" wp14:anchorId="566E7221" wp14:editId="27A50D8E">
          <wp:extent cx="3947313" cy="815340"/>
          <wp:effectExtent l="0" t="0" r="0" b="3810"/>
          <wp:docPr id="2140678001" name="Picture 2"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94118" name="Picture 2" descr="A black background with white text&#10;&#10;Description automatically generated"/>
                  <pic:cNvPicPr/>
                </pic:nvPicPr>
                <pic:blipFill rotWithShape="1">
                  <a:blip r:embed="rId1">
                    <a:extLst>
                      <a:ext uri="{28A0092B-C50C-407E-A947-70E740481C1C}">
                        <a14:useLocalDpi xmlns:a14="http://schemas.microsoft.com/office/drawing/2010/main" val="0"/>
                      </a:ext>
                    </a:extLst>
                  </a:blip>
                  <a:srcRect t="6554" b="16437"/>
                  <a:stretch/>
                </pic:blipFill>
                <pic:spPr bwMode="auto">
                  <a:xfrm>
                    <a:off x="0" y="0"/>
                    <a:ext cx="4034474" cy="833344"/>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alt="Badge Tick1 with solid fill" style="width:16.2pt;height:16.2pt;visibility:visible"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" o:bullet="t">
        <v:imagedata r:id="rId1" o:title="" croptop="-2010f" cropbottom="-2412f" cropleft="-2010f" cropright="-2412f"/>
      </v:shape>
    </w:pict>
  </w:numPicBullet>
  <w:abstractNum w:abstractNumId="0" w15:restartNumberingAfterBreak="0">
    <w:nsid w:val="059608DC"/>
    <w:multiLevelType w:val="hybridMultilevel"/>
    <w:tmpl w:val="C6A06AEE"/>
    <w:lvl w:ilvl="0" w:tplc="BC48911C">
      <w:start w:val="1"/>
      <w:numFmt w:val="decimal"/>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F1E3157"/>
    <w:multiLevelType w:val="hybridMultilevel"/>
    <w:tmpl w:val="32007EC2"/>
    <w:lvl w:ilvl="0" w:tplc="4CFCDE42">
      <w:numFmt w:val="bullet"/>
      <w:lvlText w:val=""/>
      <w:lvlJc w:val="left"/>
      <w:pPr>
        <w:ind w:left="720" w:hanging="360"/>
      </w:pPr>
      <w:rPr>
        <w:rFonts w:ascii="Symbol" w:eastAsiaTheme="minorHAnsi" w:hAnsi="Symbol"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03F63FA"/>
    <w:multiLevelType w:val="multilevel"/>
    <w:tmpl w:val="839EC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98C3DFC"/>
    <w:multiLevelType w:val="hybridMultilevel"/>
    <w:tmpl w:val="E910CEFC"/>
    <w:lvl w:ilvl="0" w:tplc="6836399E">
      <w:start w:val="29"/>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E111F87"/>
    <w:multiLevelType w:val="hybridMultilevel"/>
    <w:tmpl w:val="E3A82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BEC49BB"/>
    <w:multiLevelType w:val="hybridMultilevel"/>
    <w:tmpl w:val="999A481A"/>
    <w:lvl w:ilvl="0" w:tplc="1809000D">
      <w:start w:val="1"/>
      <w:numFmt w:val="bullet"/>
      <w:lvlText w:val=""/>
      <w:lvlJc w:val="left"/>
      <w:pPr>
        <w:ind w:left="1350" w:hanging="360"/>
      </w:pPr>
      <w:rPr>
        <w:rFonts w:ascii="Wingdings" w:hAnsi="Wingdings" w:hint="default"/>
      </w:rPr>
    </w:lvl>
    <w:lvl w:ilvl="1" w:tplc="FFFFFFFF" w:tentative="1">
      <w:start w:val="1"/>
      <w:numFmt w:val="bullet"/>
      <w:lvlText w:val="o"/>
      <w:lvlJc w:val="left"/>
      <w:pPr>
        <w:ind w:left="2070" w:hanging="360"/>
      </w:pPr>
      <w:rPr>
        <w:rFonts w:ascii="Courier New" w:hAnsi="Courier New" w:cs="Courier New" w:hint="default"/>
      </w:rPr>
    </w:lvl>
    <w:lvl w:ilvl="2" w:tplc="FFFFFFFF" w:tentative="1">
      <w:start w:val="1"/>
      <w:numFmt w:val="bullet"/>
      <w:lvlText w:val=""/>
      <w:lvlJc w:val="left"/>
      <w:pPr>
        <w:ind w:left="2790" w:hanging="360"/>
      </w:pPr>
      <w:rPr>
        <w:rFonts w:ascii="Wingdings" w:hAnsi="Wingdings" w:hint="default"/>
      </w:rPr>
    </w:lvl>
    <w:lvl w:ilvl="3" w:tplc="FFFFFFFF" w:tentative="1">
      <w:start w:val="1"/>
      <w:numFmt w:val="bullet"/>
      <w:lvlText w:val=""/>
      <w:lvlJc w:val="left"/>
      <w:pPr>
        <w:ind w:left="3510" w:hanging="360"/>
      </w:pPr>
      <w:rPr>
        <w:rFonts w:ascii="Symbol" w:hAnsi="Symbol" w:hint="default"/>
      </w:rPr>
    </w:lvl>
    <w:lvl w:ilvl="4" w:tplc="FFFFFFFF" w:tentative="1">
      <w:start w:val="1"/>
      <w:numFmt w:val="bullet"/>
      <w:lvlText w:val="o"/>
      <w:lvlJc w:val="left"/>
      <w:pPr>
        <w:ind w:left="4230" w:hanging="360"/>
      </w:pPr>
      <w:rPr>
        <w:rFonts w:ascii="Courier New" w:hAnsi="Courier New" w:cs="Courier New" w:hint="default"/>
      </w:rPr>
    </w:lvl>
    <w:lvl w:ilvl="5" w:tplc="FFFFFFFF" w:tentative="1">
      <w:start w:val="1"/>
      <w:numFmt w:val="bullet"/>
      <w:lvlText w:val=""/>
      <w:lvlJc w:val="left"/>
      <w:pPr>
        <w:ind w:left="4950" w:hanging="360"/>
      </w:pPr>
      <w:rPr>
        <w:rFonts w:ascii="Wingdings" w:hAnsi="Wingdings" w:hint="default"/>
      </w:rPr>
    </w:lvl>
    <w:lvl w:ilvl="6" w:tplc="FFFFFFFF" w:tentative="1">
      <w:start w:val="1"/>
      <w:numFmt w:val="bullet"/>
      <w:lvlText w:val=""/>
      <w:lvlJc w:val="left"/>
      <w:pPr>
        <w:ind w:left="5670" w:hanging="360"/>
      </w:pPr>
      <w:rPr>
        <w:rFonts w:ascii="Symbol" w:hAnsi="Symbol" w:hint="default"/>
      </w:rPr>
    </w:lvl>
    <w:lvl w:ilvl="7" w:tplc="FFFFFFFF" w:tentative="1">
      <w:start w:val="1"/>
      <w:numFmt w:val="bullet"/>
      <w:lvlText w:val="o"/>
      <w:lvlJc w:val="left"/>
      <w:pPr>
        <w:ind w:left="6390" w:hanging="360"/>
      </w:pPr>
      <w:rPr>
        <w:rFonts w:ascii="Courier New" w:hAnsi="Courier New" w:cs="Courier New" w:hint="default"/>
      </w:rPr>
    </w:lvl>
    <w:lvl w:ilvl="8" w:tplc="FFFFFFFF" w:tentative="1">
      <w:start w:val="1"/>
      <w:numFmt w:val="bullet"/>
      <w:lvlText w:val=""/>
      <w:lvlJc w:val="left"/>
      <w:pPr>
        <w:ind w:left="7110" w:hanging="360"/>
      </w:pPr>
      <w:rPr>
        <w:rFonts w:ascii="Wingdings" w:hAnsi="Wingdings" w:hint="default"/>
      </w:rPr>
    </w:lvl>
  </w:abstractNum>
  <w:abstractNum w:abstractNumId="6" w15:restartNumberingAfterBreak="0">
    <w:nsid w:val="2DCD3AFD"/>
    <w:multiLevelType w:val="hybridMultilevel"/>
    <w:tmpl w:val="E08859EE"/>
    <w:lvl w:ilvl="0" w:tplc="18090011">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324A6E29"/>
    <w:multiLevelType w:val="hybridMultilevel"/>
    <w:tmpl w:val="DDBAAFD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 w15:restartNumberingAfterBreak="0">
    <w:nsid w:val="3BF144C3"/>
    <w:multiLevelType w:val="hybridMultilevel"/>
    <w:tmpl w:val="361AF832"/>
    <w:lvl w:ilvl="0" w:tplc="775A3B60">
      <w:start w:val="3"/>
      <w:numFmt w:val="bullet"/>
      <w:lvlText w:val="-"/>
      <w:lvlJc w:val="left"/>
      <w:pPr>
        <w:ind w:left="786" w:hanging="360"/>
      </w:pPr>
      <w:rPr>
        <w:rFonts w:ascii="Calibri" w:eastAsiaTheme="minorHAnsi" w:hAnsi="Calibri" w:cs="Calibri" w:hint="default"/>
      </w:rPr>
    </w:lvl>
    <w:lvl w:ilvl="1" w:tplc="18090003" w:tentative="1">
      <w:start w:val="1"/>
      <w:numFmt w:val="bullet"/>
      <w:lvlText w:val="o"/>
      <w:lvlJc w:val="left"/>
      <w:pPr>
        <w:ind w:left="1506" w:hanging="360"/>
      </w:pPr>
      <w:rPr>
        <w:rFonts w:ascii="Courier New" w:hAnsi="Courier New" w:cs="Courier New" w:hint="default"/>
      </w:rPr>
    </w:lvl>
    <w:lvl w:ilvl="2" w:tplc="18090005" w:tentative="1">
      <w:start w:val="1"/>
      <w:numFmt w:val="bullet"/>
      <w:lvlText w:val=""/>
      <w:lvlJc w:val="left"/>
      <w:pPr>
        <w:ind w:left="2226" w:hanging="360"/>
      </w:pPr>
      <w:rPr>
        <w:rFonts w:ascii="Wingdings" w:hAnsi="Wingdings" w:hint="default"/>
      </w:rPr>
    </w:lvl>
    <w:lvl w:ilvl="3" w:tplc="18090001" w:tentative="1">
      <w:start w:val="1"/>
      <w:numFmt w:val="bullet"/>
      <w:lvlText w:val=""/>
      <w:lvlJc w:val="left"/>
      <w:pPr>
        <w:ind w:left="2946" w:hanging="360"/>
      </w:pPr>
      <w:rPr>
        <w:rFonts w:ascii="Symbol" w:hAnsi="Symbol" w:hint="default"/>
      </w:rPr>
    </w:lvl>
    <w:lvl w:ilvl="4" w:tplc="18090003" w:tentative="1">
      <w:start w:val="1"/>
      <w:numFmt w:val="bullet"/>
      <w:lvlText w:val="o"/>
      <w:lvlJc w:val="left"/>
      <w:pPr>
        <w:ind w:left="3666" w:hanging="360"/>
      </w:pPr>
      <w:rPr>
        <w:rFonts w:ascii="Courier New" w:hAnsi="Courier New" w:cs="Courier New" w:hint="default"/>
      </w:rPr>
    </w:lvl>
    <w:lvl w:ilvl="5" w:tplc="18090005" w:tentative="1">
      <w:start w:val="1"/>
      <w:numFmt w:val="bullet"/>
      <w:lvlText w:val=""/>
      <w:lvlJc w:val="left"/>
      <w:pPr>
        <w:ind w:left="4386" w:hanging="360"/>
      </w:pPr>
      <w:rPr>
        <w:rFonts w:ascii="Wingdings" w:hAnsi="Wingdings" w:hint="default"/>
      </w:rPr>
    </w:lvl>
    <w:lvl w:ilvl="6" w:tplc="18090001" w:tentative="1">
      <w:start w:val="1"/>
      <w:numFmt w:val="bullet"/>
      <w:lvlText w:val=""/>
      <w:lvlJc w:val="left"/>
      <w:pPr>
        <w:ind w:left="5106" w:hanging="360"/>
      </w:pPr>
      <w:rPr>
        <w:rFonts w:ascii="Symbol" w:hAnsi="Symbol" w:hint="default"/>
      </w:rPr>
    </w:lvl>
    <w:lvl w:ilvl="7" w:tplc="18090003" w:tentative="1">
      <w:start w:val="1"/>
      <w:numFmt w:val="bullet"/>
      <w:lvlText w:val="o"/>
      <w:lvlJc w:val="left"/>
      <w:pPr>
        <w:ind w:left="5826" w:hanging="360"/>
      </w:pPr>
      <w:rPr>
        <w:rFonts w:ascii="Courier New" w:hAnsi="Courier New" w:cs="Courier New" w:hint="default"/>
      </w:rPr>
    </w:lvl>
    <w:lvl w:ilvl="8" w:tplc="18090005" w:tentative="1">
      <w:start w:val="1"/>
      <w:numFmt w:val="bullet"/>
      <w:lvlText w:val=""/>
      <w:lvlJc w:val="left"/>
      <w:pPr>
        <w:ind w:left="6546" w:hanging="360"/>
      </w:pPr>
      <w:rPr>
        <w:rFonts w:ascii="Wingdings" w:hAnsi="Wingdings" w:hint="default"/>
      </w:rPr>
    </w:lvl>
  </w:abstractNum>
  <w:abstractNum w:abstractNumId="9" w15:restartNumberingAfterBreak="0">
    <w:nsid w:val="48716881"/>
    <w:multiLevelType w:val="hybridMultilevel"/>
    <w:tmpl w:val="57084A5C"/>
    <w:lvl w:ilvl="0" w:tplc="6C660CE0">
      <w:start w:val="29"/>
      <w:numFmt w:val="bullet"/>
      <w:lvlText w:val=""/>
      <w:lvlJc w:val="left"/>
      <w:pPr>
        <w:ind w:left="720" w:hanging="360"/>
      </w:pPr>
      <w:rPr>
        <w:rFonts w:ascii="Wingdings" w:eastAsiaTheme="minorHAnsi" w:hAnsi="Wingdings"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4AFB5575"/>
    <w:multiLevelType w:val="hybridMultilevel"/>
    <w:tmpl w:val="E962E408"/>
    <w:lvl w:ilvl="0" w:tplc="C3AAC8A4">
      <w:start w:val="29"/>
      <w:numFmt w:val="bullet"/>
      <w:lvlText w:val=""/>
      <w:lvlJc w:val="left"/>
      <w:pPr>
        <w:ind w:left="720" w:hanging="360"/>
      </w:pPr>
      <w:rPr>
        <w:rFonts w:ascii="Symbol" w:eastAsiaTheme="minorHAnsi" w:hAnsi="Symbol"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54DF2682"/>
    <w:multiLevelType w:val="hybridMultilevel"/>
    <w:tmpl w:val="2AAA14FE"/>
    <w:lvl w:ilvl="0" w:tplc="89EED488">
      <w:start w:val="1"/>
      <w:numFmt w:val="bullet"/>
      <w:lvlText w:val=""/>
      <w:lvlJc w:val="left"/>
      <w:pPr>
        <w:ind w:left="720" w:hanging="360"/>
      </w:pPr>
      <w:rPr>
        <w:rFonts w:ascii="Symbol" w:eastAsiaTheme="minorHAnsi" w:hAnsi="Symbol" w:cstheme="minorHAns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578143A7"/>
    <w:multiLevelType w:val="hybridMultilevel"/>
    <w:tmpl w:val="C1323D8E"/>
    <w:lvl w:ilvl="0" w:tplc="F6108736">
      <w:numFmt w:val="bullet"/>
      <w:lvlText w:val=""/>
      <w:lvlJc w:val="left"/>
      <w:pPr>
        <w:ind w:left="720" w:hanging="360"/>
      </w:pPr>
      <w:rPr>
        <w:rFonts w:ascii="Symbol" w:eastAsiaTheme="minorHAnsi" w:hAnsi="Symbol"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5FE47A31"/>
    <w:multiLevelType w:val="hybridMultilevel"/>
    <w:tmpl w:val="4A7E1FB0"/>
    <w:lvl w:ilvl="0" w:tplc="92068330">
      <w:start w:val="1"/>
      <w:numFmt w:val="lowerLetter"/>
      <w:lvlText w:val="%1)"/>
      <w:lvlJc w:val="left"/>
      <w:pPr>
        <w:ind w:left="786" w:hanging="360"/>
      </w:pPr>
      <w:rPr>
        <w:rFonts w:hint="default"/>
      </w:rPr>
    </w:lvl>
    <w:lvl w:ilvl="1" w:tplc="18090019" w:tentative="1">
      <w:start w:val="1"/>
      <w:numFmt w:val="lowerLetter"/>
      <w:lvlText w:val="%2."/>
      <w:lvlJc w:val="left"/>
      <w:pPr>
        <w:ind w:left="1506" w:hanging="360"/>
      </w:pPr>
    </w:lvl>
    <w:lvl w:ilvl="2" w:tplc="1809001B" w:tentative="1">
      <w:start w:val="1"/>
      <w:numFmt w:val="lowerRoman"/>
      <w:lvlText w:val="%3."/>
      <w:lvlJc w:val="right"/>
      <w:pPr>
        <w:ind w:left="2226" w:hanging="180"/>
      </w:pPr>
    </w:lvl>
    <w:lvl w:ilvl="3" w:tplc="1809000F" w:tentative="1">
      <w:start w:val="1"/>
      <w:numFmt w:val="decimal"/>
      <w:lvlText w:val="%4."/>
      <w:lvlJc w:val="left"/>
      <w:pPr>
        <w:ind w:left="2946" w:hanging="360"/>
      </w:pPr>
    </w:lvl>
    <w:lvl w:ilvl="4" w:tplc="18090019" w:tentative="1">
      <w:start w:val="1"/>
      <w:numFmt w:val="lowerLetter"/>
      <w:lvlText w:val="%5."/>
      <w:lvlJc w:val="left"/>
      <w:pPr>
        <w:ind w:left="3666" w:hanging="360"/>
      </w:pPr>
    </w:lvl>
    <w:lvl w:ilvl="5" w:tplc="1809001B" w:tentative="1">
      <w:start w:val="1"/>
      <w:numFmt w:val="lowerRoman"/>
      <w:lvlText w:val="%6."/>
      <w:lvlJc w:val="right"/>
      <w:pPr>
        <w:ind w:left="4386" w:hanging="180"/>
      </w:pPr>
    </w:lvl>
    <w:lvl w:ilvl="6" w:tplc="1809000F" w:tentative="1">
      <w:start w:val="1"/>
      <w:numFmt w:val="decimal"/>
      <w:lvlText w:val="%7."/>
      <w:lvlJc w:val="left"/>
      <w:pPr>
        <w:ind w:left="5106" w:hanging="360"/>
      </w:pPr>
    </w:lvl>
    <w:lvl w:ilvl="7" w:tplc="18090019" w:tentative="1">
      <w:start w:val="1"/>
      <w:numFmt w:val="lowerLetter"/>
      <w:lvlText w:val="%8."/>
      <w:lvlJc w:val="left"/>
      <w:pPr>
        <w:ind w:left="5826" w:hanging="360"/>
      </w:pPr>
    </w:lvl>
    <w:lvl w:ilvl="8" w:tplc="1809001B" w:tentative="1">
      <w:start w:val="1"/>
      <w:numFmt w:val="lowerRoman"/>
      <w:lvlText w:val="%9."/>
      <w:lvlJc w:val="right"/>
      <w:pPr>
        <w:ind w:left="6546" w:hanging="180"/>
      </w:pPr>
    </w:lvl>
  </w:abstractNum>
  <w:abstractNum w:abstractNumId="14" w15:restartNumberingAfterBreak="0">
    <w:nsid w:val="665069AD"/>
    <w:multiLevelType w:val="hybridMultilevel"/>
    <w:tmpl w:val="C8D666BE"/>
    <w:lvl w:ilvl="0" w:tplc="1809000F">
      <w:start w:val="1"/>
      <w:numFmt w:val="decimal"/>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15" w15:restartNumberingAfterBreak="0">
    <w:nsid w:val="69A417C3"/>
    <w:multiLevelType w:val="hybridMultilevel"/>
    <w:tmpl w:val="586809CC"/>
    <w:lvl w:ilvl="0" w:tplc="18090011">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70D9019D"/>
    <w:multiLevelType w:val="hybridMultilevel"/>
    <w:tmpl w:val="36AE396A"/>
    <w:lvl w:ilvl="0" w:tplc="18090009">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267616142">
    <w:abstractNumId w:val="15"/>
  </w:num>
  <w:num w:numId="2" w16cid:durableId="404105604">
    <w:abstractNumId w:val="6"/>
  </w:num>
  <w:num w:numId="3" w16cid:durableId="1941982095">
    <w:abstractNumId w:val="0"/>
  </w:num>
  <w:num w:numId="4" w16cid:durableId="973633788">
    <w:abstractNumId w:val="7"/>
  </w:num>
  <w:num w:numId="5" w16cid:durableId="7875468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56033568">
    <w:abstractNumId w:val="1"/>
  </w:num>
  <w:num w:numId="7" w16cid:durableId="393047213">
    <w:abstractNumId w:val="12"/>
  </w:num>
  <w:num w:numId="8" w16cid:durableId="274019659">
    <w:abstractNumId w:val="13"/>
  </w:num>
  <w:num w:numId="9" w16cid:durableId="1899121060">
    <w:abstractNumId w:val="10"/>
  </w:num>
  <w:num w:numId="10" w16cid:durableId="355738713">
    <w:abstractNumId w:val="3"/>
  </w:num>
  <w:num w:numId="11" w16cid:durableId="1133644160">
    <w:abstractNumId w:val="9"/>
  </w:num>
  <w:num w:numId="12" w16cid:durableId="2139952886">
    <w:abstractNumId w:val="4"/>
  </w:num>
  <w:num w:numId="13" w16cid:durableId="613100425">
    <w:abstractNumId w:val="11"/>
  </w:num>
  <w:num w:numId="14" w16cid:durableId="548304427">
    <w:abstractNumId w:val="2"/>
  </w:num>
  <w:num w:numId="15" w16cid:durableId="1066490547">
    <w:abstractNumId w:val="5"/>
  </w:num>
  <w:num w:numId="16" w16cid:durableId="1882013175">
    <w:abstractNumId w:val="16"/>
  </w:num>
  <w:num w:numId="17" w16cid:durableId="424864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EA7"/>
    <w:rsid w:val="000041E8"/>
    <w:rsid w:val="00021AB8"/>
    <w:rsid w:val="00031DB2"/>
    <w:rsid w:val="00034C39"/>
    <w:rsid w:val="00042BB9"/>
    <w:rsid w:val="00063E11"/>
    <w:rsid w:val="00073E63"/>
    <w:rsid w:val="000745EF"/>
    <w:rsid w:val="00086977"/>
    <w:rsid w:val="000A328C"/>
    <w:rsid w:val="000E3147"/>
    <w:rsid w:val="000E3F10"/>
    <w:rsid w:val="000F4E92"/>
    <w:rsid w:val="001060F3"/>
    <w:rsid w:val="00121AAA"/>
    <w:rsid w:val="00137EC2"/>
    <w:rsid w:val="001404A1"/>
    <w:rsid w:val="00144FB9"/>
    <w:rsid w:val="00152822"/>
    <w:rsid w:val="0015711A"/>
    <w:rsid w:val="00157F6A"/>
    <w:rsid w:val="00162FE2"/>
    <w:rsid w:val="00172DC5"/>
    <w:rsid w:val="00173C12"/>
    <w:rsid w:val="001765B4"/>
    <w:rsid w:val="00183DAE"/>
    <w:rsid w:val="00186AE1"/>
    <w:rsid w:val="00187BFA"/>
    <w:rsid w:val="001B1C22"/>
    <w:rsid w:val="001C1F96"/>
    <w:rsid w:val="001C6645"/>
    <w:rsid w:val="001D365A"/>
    <w:rsid w:val="001E2CD2"/>
    <w:rsid w:val="001F00ED"/>
    <w:rsid w:val="002064EF"/>
    <w:rsid w:val="00206C56"/>
    <w:rsid w:val="00211254"/>
    <w:rsid w:val="002142FD"/>
    <w:rsid w:val="00237F15"/>
    <w:rsid w:val="00240BD3"/>
    <w:rsid w:val="002716E3"/>
    <w:rsid w:val="002731B8"/>
    <w:rsid w:val="0027526A"/>
    <w:rsid w:val="0028348F"/>
    <w:rsid w:val="00292919"/>
    <w:rsid w:val="00293A0B"/>
    <w:rsid w:val="002B75D9"/>
    <w:rsid w:val="002C2543"/>
    <w:rsid w:val="002C494C"/>
    <w:rsid w:val="002C5A4F"/>
    <w:rsid w:val="002C67C4"/>
    <w:rsid w:val="002C67FB"/>
    <w:rsid w:val="002C7FC6"/>
    <w:rsid w:val="002E44AD"/>
    <w:rsid w:val="002E66BD"/>
    <w:rsid w:val="002F1BFB"/>
    <w:rsid w:val="002F5937"/>
    <w:rsid w:val="002F678F"/>
    <w:rsid w:val="002F7F47"/>
    <w:rsid w:val="00300782"/>
    <w:rsid w:val="003119E5"/>
    <w:rsid w:val="0033496D"/>
    <w:rsid w:val="003351EB"/>
    <w:rsid w:val="00337FBB"/>
    <w:rsid w:val="00340175"/>
    <w:rsid w:val="00345728"/>
    <w:rsid w:val="00345BD3"/>
    <w:rsid w:val="00354634"/>
    <w:rsid w:val="003646C6"/>
    <w:rsid w:val="003829BB"/>
    <w:rsid w:val="0038565A"/>
    <w:rsid w:val="00386A62"/>
    <w:rsid w:val="00392D61"/>
    <w:rsid w:val="003B5B85"/>
    <w:rsid w:val="003C3120"/>
    <w:rsid w:val="003C5AFE"/>
    <w:rsid w:val="003D6A96"/>
    <w:rsid w:val="003E6B87"/>
    <w:rsid w:val="003E6C10"/>
    <w:rsid w:val="003F4FA1"/>
    <w:rsid w:val="003F68B2"/>
    <w:rsid w:val="003F6F03"/>
    <w:rsid w:val="00413558"/>
    <w:rsid w:val="00415A49"/>
    <w:rsid w:val="004243A7"/>
    <w:rsid w:val="004322FA"/>
    <w:rsid w:val="00445419"/>
    <w:rsid w:val="00451B55"/>
    <w:rsid w:val="00455CD0"/>
    <w:rsid w:val="0046400D"/>
    <w:rsid w:val="00464E82"/>
    <w:rsid w:val="0047782E"/>
    <w:rsid w:val="00477DC9"/>
    <w:rsid w:val="0048625B"/>
    <w:rsid w:val="00490820"/>
    <w:rsid w:val="00490B0A"/>
    <w:rsid w:val="00494A90"/>
    <w:rsid w:val="00521E3A"/>
    <w:rsid w:val="00523FDB"/>
    <w:rsid w:val="00525A46"/>
    <w:rsid w:val="0052759A"/>
    <w:rsid w:val="0053384F"/>
    <w:rsid w:val="00535162"/>
    <w:rsid w:val="005419C5"/>
    <w:rsid w:val="005475BF"/>
    <w:rsid w:val="0055146A"/>
    <w:rsid w:val="005618FD"/>
    <w:rsid w:val="00577291"/>
    <w:rsid w:val="00577B3E"/>
    <w:rsid w:val="005874A6"/>
    <w:rsid w:val="00593847"/>
    <w:rsid w:val="00595B89"/>
    <w:rsid w:val="005A763C"/>
    <w:rsid w:val="005B6399"/>
    <w:rsid w:val="005B7682"/>
    <w:rsid w:val="005B7AEE"/>
    <w:rsid w:val="005C0350"/>
    <w:rsid w:val="005C0383"/>
    <w:rsid w:val="005C1EEF"/>
    <w:rsid w:val="005C58E4"/>
    <w:rsid w:val="005C79A4"/>
    <w:rsid w:val="005F4BC0"/>
    <w:rsid w:val="006427FC"/>
    <w:rsid w:val="0066001E"/>
    <w:rsid w:val="00665776"/>
    <w:rsid w:val="00665A7B"/>
    <w:rsid w:val="0068524D"/>
    <w:rsid w:val="006A391A"/>
    <w:rsid w:val="006D0795"/>
    <w:rsid w:val="006D2D9F"/>
    <w:rsid w:val="006D4077"/>
    <w:rsid w:val="007045AA"/>
    <w:rsid w:val="007078A9"/>
    <w:rsid w:val="00713707"/>
    <w:rsid w:val="00716909"/>
    <w:rsid w:val="0072108A"/>
    <w:rsid w:val="00721554"/>
    <w:rsid w:val="007339AD"/>
    <w:rsid w:val="00734E04"/>
    <w:rsid w:val="00741CDA"/>
    <w:rsid w:val="007422C2"/>
    <w:rsid w:val="00744098"/>
    <w:rsid w:val="0075465C"/>
    <w:rsid w:val="00762F9C"/>
    <w:rsid w:val="007662EB"/>
    <w:rsid w:val="00770E4A"/>
    <w:rsid w:val="007A1E5E"/>
    <w:rsid w:val="007B557D"/>
    <w:rsid w:val="007F2E5D"/>
    <w:rsid w:val="008001AD"/>
    <w:rsid w:val="008008FC"/>
    <w:rsid w:val="00800CED"/>
    <w:rsid w:val="0080384F"/>
    <w:rsid w:val="0080403F"/>
    <w:rsid w:val="00812B51"/>
    <w:rsid w:val="0081775D"/>
    <w:rsid w:val="008231A2"/>
    <w:rsid w:val="00830EA9"/>
    <w:rsid w:val="00837704"/>
    <w:rsid w:val="00844C46"/>
    <w:rsid w:val="00857BFD"/>
    <w:rsid w:val="0087506B"/>
    <w:rsid w:val="00875399"/>
    <w:rsid w:val="00887263"/>
    <w:rsid w:val="00891F30"/>
    <w:rsid w:val="00892A9D"/>
    <w:rsid w:val="008A089C"/>
    <w:rsid w:val="008B4BBA"/>
    <w:rsid w:val="008C3EE2"/>
    <w:rsid w:val="008E1EDE"/>
    <w:rsid w:val="008E7833"/>
    <w:rsid w:val="00910A9A"/>
    <w:rsid w:val="009155E2"/>
    <w:rsid w:val="00935C1A"/>
    <w:rsid w:val="00945FB9"/>
    <w:rsid w:val="00986D8E"/>
    <w:rsid w:val="009B5B7A"/>
    <w:rsid w:val="009C39C6"/>
    <w:rsid w:val="009E01D1"/>
    <w:rsid w:val="009E3A08"/>
    <w:rsid w:val="009E73E1"/>
    <w:rsid w:val="009F2837"/>
    <w:rsid w:val="00A14130"/>
    <w:rsid w:val="00A45764"/>
    <w:rsid w:val="00A64278"/>
    <w:rsid w:val="00A642DD"/>
    <w:rsid w:val="00A83DDE"/>
    <w:rsid w:val="00A96F0D"/>
    <w:rsid w:val="00AA7987"/>
    <w:rsid w:val="00AB3FEA"/>
    <w:rsid w:val="00AC2992"/>
    <w:rsid w:val="00AC3175"/>
    <w:rsid w:val="00AE3F00"/>
    <w:rsid w:val="00AE4F30"/>
    <w:rsid w:val="00AE7256"/>
    <w:rsid w:val="00AF401D"/>
    <w:rsid w:val="00AF5632"/>
    <w:rsid w:val="00B2251F"/>
    <w:rsid w:val="00B23A7B"/>
    <w:rsid w:val="00B32FA5"/>
    <w:rsid w:val="00B55893"/>
    <w:rsid w:val="00B92420"/>
    <w:rsid w:val="00BB092B"/>
    <w:rsid w:val="00BE02BD"/>
    <w:rsid w:val="00BF388D"/>
    <w:rsid w:val="00C01055"/>
    <w:rsid w:val="00C12A4B"/>
    <w:rsid w:val="00C21792"/>
    <w:rsid w:val="00C332A4"/>
    <w:rsid w:val="00CA6307"/>
    <w:rsid w:val="00CB4BD3"/>
    <w:rsid w:val="00CB5260"/>
    <w:rsid w:val="00CC594B"/>
    <w:rsid w:val="00CC6BF4"/>
    <w:rsid w:val="00CD13AC"/>
    <w:rsid w:val="00CE4CBF"/>
    <w:rsid w:val="00CF6BFB"/>
    <w:rsid w:val="00D12AB6"/>
    <w:rsid w:val="00D16142"/>
    <w:rsid w:val="00D16E5D"/>
    <w:rsid w:val="00D21450"/>
    <w:rsid w:val="00D4261F"/>
    <w:rsid w:val="00D45298"/>
    <w:rsid w:val="00D5615C"/>
    <w:rsid w:val="00D621CD"/>
    <w:rsid w:val="00D77F17"/>
    <w:rsid w:val="00D913E2"/>
    <w:rsid w:val="00D93D34"/>
    <w:rsid w:val="00DB0417"/>
    <w:rsid w:val="00DF56F7"/>
    <w:rsid w:val="00DF78AB"/>
    <w:rsid w:val="00E055A6"/>
    <w:rsid w:val="00E06B6C"/>
    <w:rsid w:val="00E15A3A"/>
    <w:rsid w:val="00E345C8"/>
    <w:rsid w:val="00E56BFB"/>
    <w:rsid w:val="00E7665F"/>
    <w:rsid w:val="00E814E3"/>
    <w:rsid w:val="00E855E2"/>
    <w:rsid w:val="00E87753"/>
    <w:rsid w:val="00E93283"/>
    <w:rsid w:val="00E95AE3"/>
    <w:rsid w:val="00EA5D21"/>
    <w:rsid w:val="00EB4222"/>
    <w:rsid w:val="00EB6D6F"/>
    <w:rsid w:val="00ED7824"/>
    <w:rsid w:val="00EE62E7"/>
    <w:rsid w:val="00EF31F7"/>
    <w:rsid w:val="00EF3D18"/>
    <w:rsid w:val="00F10E64"/>
    <w:rsid w:val="00F14F6C"/>
    <w:rsid w:val="00F22169"/>
    <w:rsid w:val="00F24E21"/>
    <w:rsid w:val="00F34EAE"/>
    <w:rsid w:val="00F63026"/>
    <w:rsid w:val="00F647F9"/>
    <w:rsid w:val="00F65D6D"/>
    <w:rsid w:val="00F77037"/>
    <w:rsid w:val="00F86208"/>
    <w:rsid w:val="00FA3D3D"/>
    <w:rsid w:val="00FA46B6"/>
    <w:rsid w:val="00FA4D5B"/>
    <w:rsid w:val="00FA772A"/>
    <w:rsid w:val="00FB2550"/>
    <w:rsid w:val="00FB29E4"/>
    <w:rsid w:val="00FC0965"/>
    <w:rsid w:val="00FC230C"/>
    <w:rsid w:val="00FC60E5"/>
    <w:rsid w:val="00FE3EA7"/>
    <w:rsid w:val="00FE7FAC"/>
    <w:rsid w:val="00FF1AE7"/>
    <w:rsid w:val="00FF1BAA"/>
    <w:rsid w:val="04E4320D"/>
    <w:rsid w:val="06341865"/>
    <w:rsid w:val="098DE11D"/>
    <w:rsid w:val="0E6E081C"/>
    <w:rsid w:val="0EE12724"/>
    <w:rsid w:val="19A25537"/>
    <w:rsid w:val="2403E4B5"/>
    <w:rsid w:val="2450C81E"/>
    <w:rsid w:val="27933689"/>
    <w:rsid w:val="2A5DB5A9"/>
    <w:rsid w:val="323FE6AB"/>
    <w:rsid w:val="4166450A"/>
    <w:rsid w:val="4B5A319E"/>
    <w:rsid w:val="4C622C99"/>
    <w:rsid w:val="4C892E5A"/>
    <w:rsid w:val="4F16FC8D"/>
    <w:rsid w:val="500137F8"/>
    <w:rsid w:val="54836C69"/>
    <w:rsid w:val="54EDF1D2"/>
    <w:rsid w:val="5946D701"/>
    <w:rsid w:val="603569B8"/>
    <w:rsid w:val="608F3B03"/>
    <w:rsid w:val="611550D0"/>
    <w:rsid w:val="61BCCC04"/>
    <w:rsid w:val="69283323"/>
    <w:rsid w:val="73EC1F89"/>
    <w:rsid w:val="73EE7997"/>
    <w:rsid w:val="7DC03014"/>
    <w:rsid w:val="7FD665B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2B7722"/>
  <w15:chartTrackingRefBased/>
  <w15:docId w15:val="{11B7A740-8AC8-4822-93F7-7B306D969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56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565A"/>
  </w:style>
  <w:style w:type="paragraph" w:styleId="Footer">
    <w:name w:val="footer"/>
    <w:basedOn w:val="Normal"/>
    <w:link w:val="FooterChar"/>
    <w:uiPriority w:val="99"/>
    <w:unhideWhenUsed/>
    <w:rsid w:val="003856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565A"/>
  </w:style>
  <w:style w:type="table" w:styleId="TableGrid">
    <w:name w:val="Table Grid"/>
    <w:basedOn w:val="TableNormal"/>
    <w:uiPriority w:val="39"/>
    <w:rsid w:val="00ED78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92A9D"/>
    <w:rPr>
      <w:color w:val="0563C1" w:themeColor="hyperlink"/>
      <w:u w:val="single"/>
    </w:rPr>
  </w:style>
  <w:style w:type="character" w:styleId="UnresolvedMention">
    <w:name w:val="Unresolved Mention"/>
    <w:basedOn w:val="DefaultParagraphFont"/>
    <w:uiPriority w:val="99"/>
    <w:semiHidden/>
    <w:unhideWhenUsed/>
    <w:rsid w:val="00892A9D"/>
    <w:rPr>
      <w:color w:val="605E5C"/>
      <w:shd w:val="clear" w:color="auto" w:fill="E1DFDD"/>
    </w:rPr>
  </w:style>
  <w:style w:type="paragraph" w:customStyle="1" w:styleId="Default">
    <w:name w:val="Default"/>
    <w:rsid w:val="00986D8E"/>
    <w:pPr>
      <w:autoSpaceDE w:val="0"/>
      <w:autoSpaceDN w:val="0"/>
      <w:adjustRightInd w:val="0"/>
      <w:spacing w:after="0" w:line="240" w:lineRule="auto"/>
    </w:pPr>
    <w:rPr>
      <w:rFonts w:ascii="Calibri" w:hAnsi="Calibri" w:cs="Calibri"/>
      <w:color w:val="000000"/>
      <w:kern w:val="0"/>
      <w:sz w:val="24"/>
      <w:szCs w:val="24"/>
    </w:rPr>
  </w:style>
  <w:style w:type="paragraph" w:styleId="ListParagraph">
    <w:name w:val="List Paragraph"/>
    <w:basedOn w:val="Normal"/>
    <w:link w:val="ListParagraphChar"/>
    <w:uiPriority w:val="34"/>
    <w:qFormat/>
    <w:rsid w:val="00AC3175"/>
    <w:pPr>
      <w:ind w:left="720"/>
      <w:contextualSpacing/>
    </w:pPr>
  </w:style>
  <w:style w:type="character" w:styleId="FollowedHyperlink">
    <w:name w:val="FollowedHyperlink"/>
    <w:basedOn w:val="DefaultParagraphFont"/>
    <w:uiPriority w:val="99"/>
    <w:semiHidden/>
    <w:unhideWhenUsed/>
    <w:rsid w:val="003F6F03"/>
    <w:rPr>
      <w:color w:val="954F72" w:themeColor="followedHyperlink"/>
      <w:u w:val="single"/>
    </w:rPr>
  </w:style>
  <w:style w:type="character" w:customStyle="1" w:styleId="normaltextrun">
    <w:name w:val="normaltextrun"/>
    <w:basedOn w:val="DefaultParagraphFont"/>
    <w:rsid w:val="00CC6BF4"/>
  </w:style>
  <w:style w:type="character" w:customStyle="1" w:styleId="eop">
    <w:name w:val="eop"/>
    <w:basedOn w:val="DefaultParagraphFont"/>
    <w:rsid w:val="00CC6BF4"/>
  </w:style>
  <w:style w:type="character" w:styleId="Strong">
    <w:name w:val="Strong"/>
    <w:basedOn w:val="DefaultParagraphFont"/>
    <w:uiPriority w:val="22"/>
    <w:qFormat/>
    <w:rsid w:val="0027526A"/>
    <w:rPr>
      <w:b/>
      <w:bCs/>
    </w:rPr>
  </w:style>
  <w:style w:type="character" w:customStyle="1" w:styleId="ListParagraphChar">
    <w:name w:val="List Paragraph Char"/>
    <w:link w:val="ListParagraph"/>
    <w:uiPriority w:val="1"/>
    <w:locked/>
    <w:rsid w:val="002834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4084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hyperlink" Target="https://www.galwaycountyppn.ie/wp-content/uploads/2024/09/Strategic-Policy-Committee-Scheme-2024-2029.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galwaycountyppn.ie/wp-content/uploads/2023/08/Galway-County-PPN-Constitution.pdf" TargetMode="External"/><Relationship Id="rId7" Type="http://schemas.openxmlformats.org/officeDocument/2006/relationships/webSettings" Target="webSettings.xml"/><Relationship Id="rId12" Type="http://schemas.openxmlformats.org/officeDocument/2006/relationships/hyperlink" Target="mailto:ppn@galwaycoco.ie" TargetMode="External"/><Relationship Id="rId17" Type="http://schemas.openxmlformats.org/officeDocument/2006/relationships/hyperlink" Target="https://www.galwaycountyppn.ie/wp-content/uploads/2024/01/Secretariat-Code-of-Conduct.pdf"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alwaycountyppn.ie/wp-content/uploads/2021/04/Galway-County-PPN-Reps-charter-2019.pdf" TargetMode="External"/><Relationship Id="rId20" Type="http://schemas.openxmlformats.org/officeDocument/2006/relationships/hyperlink" Target="https://www.galwaycountyppn.ie/wp-content/uploads/2024/09/PPN-Handbook_Section-5_-Representatives.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svg"/><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www.galwaycountyppn.ie/members-directory/"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s://www.galwaycountyppn.ie/wp-content/uploads/2024/09/National-SPC-Guidelines-June-2024.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galwaycountyppn.ie/members-directory/" TargetMode="External"/><Relationship Id="rId22" Type="http://schemas.openxmlformats.org/officeDocument/2006/relationships/hyperlink" Target="mailto:ppn@galwaycoco.i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VersionInformation xmlns="7989ac92-526a-4545-8f98-43b7232f8dbf" xsi:nil="true"/>
    <_ip_UnifiedCompliancePolicyUIAction xmlns="http://schemas.microsoft.com/sharepoint/v3" xsi:nil="true"/>
    <TaxCatchAll xmlns="b6d7fdcd-d805-4ab0-adf1-ea53e91d95ea" xsi:nil="true"/>
    <_x0074_yo0 xmlns="7989ac92-526a-4545-8f98-43b7232f8dbf" xsi:nil="true"/>
    <_ip_UnifiedCompliancePolicyProperties xmlns="http://schemas.microsoft.com/sharepoint/v3" xsi:nil="true"/>
    <lcf76f155ced4ddcb4097134ff3c332f xmlns="7989ac92-526a-4545-8f98-43b7232f8dbf">
      <Terms xmlns="http://schemas.microsoft.com/office/infopath/2007/PartnerControls"/>
    </lcf76f155ced4ddcb4097134ff3c332f>
    <_Flow_SignoffStatus xmlns="7989ac92-526a-4545-8f98-43b7232f8dbf" xsi:nil="true"/>
    <Image xmlns="7989ac92-526a-4545-8f98-43b7232f8db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A6746D045D83F49B7F5A3D2875FDA50" ma:contentTypeVersion="26" ma:contentTypeDescription="Create a new document." ma:contentTypeScope="" ma:versionID="270cc6f03055ebed8bfdb8b08776f5c1">
  <xsd:schema xmlns:xsd="http://www.w3.org/2001/XMLSchema" xmlns:xs="http://www.w3.org/2001/XMLSchema" xmlns:p="http://schemas.microsoft.com/office/2006/metadata/properties" xmlns:ns1="http://schemas.microsoft.com/sharepoint/v3" xmlns:ns2="7989ac92-526a-4545-8f98-43b7232f8dbf" xmlns:ns3="b6d7fdcd-d805-4ab0-adf1-ea53e91d95ea" targetNamespace="http://schemas.microsoft.com/office/2006/metadata/properties" ma:root="true" ma:fieldsID="f73e6c5ef47c6b72e00107375c4b6af9" ns1:_="" ns2:_="" ns3:_="">
    <xsd:import namespace="http://schemas.microsoft.com/sharepoint/v3"/>
    <xsd:import namespace="7989ac92-526a-4545-8f98-43b7232f8dbf"/>
    <xsd:import namespace="b6d7fdcd-d805-4ab0-adf1-ea53e91d95ea"/>
    <xsd:element name="properties">
      <xsd:complexType>
        <xsd:sequence>
          <xsd:element name="documentManagement">
            <xsd:complexType>
              <xsd:all>
                <xsd:element ref="ns2:VersionInformation" minOccurs="0"/>
                <xsd:element ref="ns2:_x0074_yo0" minOccurs="0"/>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MediaLengthInSeconds" minOccurs="0"/>
                <xsd:element ref="ns1:_ip_UnifiedCompliancePolicyProperties" minOccurs="0"/>
                <xsd:element ref="ns1:_ip_UnifiedCompliancePolicyUIAction"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element ref="ns2:MediaServiceBillingMetadata" minOccurs="0"/>
                <xsd:element ref="ns2:Imag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ma:readOnly="false">
      <xsd:simpleType>
        <xsd:restriction base="dms:Note"/>
      </xsd:simpleType>
    </xsd:element>
    <xsd:element name="_ip_UnifiedCompliancePolicyUIAction" ma:index="24"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89ac92-526a-4545-8f98-43b7232f8dbf" elementFormDefault="qualified">
    <xsd:import namespace="http://schemas.microsoft.com/office/2006/documentManagement/types"/>
    <xsd:import namespace="http://schemas.microsoft.com/office/infopath/2007/PartnerControls"/>
    <xsd:element name="VersionInformation" ma:index="2" nillable="true" ma:displayName="Version Information" ma:description="Draft " ma:format="Dropdown" ma:internalName="VersionInformation" ma:readOnly="false">
      <xsd:simpleType>
        <xsd:restriction base="dms:Text">
          <xsd:maxLength value="255"/>
        </xsd:restriction>
      </xsd:simpleType>
    </xsd:element>
    <xsd:element name="_x0074_yo0" ma:index="3" nillable="true" ma:displayName="Text" ma:description="Building Acquisition Measure " ma:format="Dropdown" ma:internalName="_x0074_yo0">
      <xsd:simpleType>
        <xsd:restriction base="dms:Text">
          <xsd:maxLength value="255"/>
        </xsd:restriction>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hidden="true" ma:internalName="MediaServiceLocation" ma:readOnly="true">
      <xsd:simpleType>
        <xsd:restriction base="dms:Text"/>
      </xsd:simpleType>
    </xsd:element>
    <xsd:element name="MediaLengthInSeconds" ma:index="22" nillable="true" ma:displayName="Length (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c344f4e2-0cd0-4c8d-bab7-204c449a3d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_Flow_SignoffStatus" ma:index="30" nillable="true" ma:displayName="Sign-off status" ma:internalName="Sign_x002d_off_x0020_status">
      <xsd:simpleType>
        <xsd:restriction base="dms:Text"/>
      </xsd:simpleType>
    </xsd:element>
    <xsd:element name="MediaServiceBillingMetadata" ma:index="31" nillable="true" ma:displayName="MediaServiceBillingMetadata" ma:hidden="true" ma:internalName="MediaServiceBillingMetadata" ma:readOnly="true">
      <xsd:simpleType>
        <xsd:restriction base="dms:Note"/>
      </xsd:simpleType>
    </xsd:element>
    <xsd:element name="Image" ma:index="32" nillable="true" ma:displayName="Image" ma:format="Thumbnail" ma:internalName="Imag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6d7fdcd-d805-4ab0-adf1-ea53e91d95ea" elementFormDefault="qualified">
    <xsd:import namespace="http://schemas.microsoft.com/office/2006/documentManagement/types"/>
    <xsd:import namespace="http://schemas.microsoft.com/office/infopath/2007/PartnerControls"/>
    <xsd:element name="SharedWithUsers" ma:index="17"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hidden="true" ma:internalName="SharedWithDetails" ma:readOnly="true">
      <xsd:simpleType>
        <xsd:restriction base="dms:Note"/>
      </xsd:simpleType>
    </xsd:element>
    <xsd:element name="TaxCatchAll" ma:index="27" nillable="true" ma:displayName="Taxonomy Catch All Column" ma:hidden="true" ma:list="{1aded68f-f362-4124-b31c-7ea58f60ca25}" ma:internalName="TaxCatchAll" ma:readOnly="false" ma:showField="CatchAllData" ma:web="b6d7fdcd-d805-4ab0-adf1-ea53e91d95e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6F5845-C05A-4BA5-83C0-581D5C36DEB3}">
  <ds:schemaRefs>
    <ds:schemaRef ds:uri="http://schemas.microsoft.com/sharepoint/v3/contenttype/forms"/>
  </ds:schemaRefs>
</ds:datastoreItem>
</file>

<file path=customXml/itemProps2.xml><?xml version="1.0" encoding="utf-8"?>
<ds:datastoreItem xmlns:ds="http://schemas.openxmlformats.org/officeDocument/2006/customXml" ds:itemID="{DE7F920A-C65C-4B9F-94CB-37A165008428}">
  <ds:schemaRefs>
    <ds:schemaRef ds:uri="http://schemas.microsoft.com/office/2006/metadata/properties"/>
    <ds:schemaRef ds:uri="http://schemas.microsoft.com/office/infopath/2007/PartnerControls"/>
    <ds:schemaRef ds:uri="7989ac92-526a-4545-8f98-43b7232f8dbf"/>
    <ds:schemaRef ds:uri="http://schemas.microsoft.com/sharepoint/v3"/>
    <ds:schemaRef ds:uri="b6d7fdcd-d805-4ab0-adf1-ea53e91d95ea"/>
  </ds:schemaRefs>
</ds:datastoreItem>
</file>

<file path=customXml/itemProps3.xml><?xml version="1.0" encoding="utf-8"?>
<ds:datastoreItem xmlns:ds="http://schemas.openxmlformats.org/officeDocument/2006/customXml" ds:itemID="{78F93292-A79D-4B1F-A02A-FFABF47E17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989ac92-526a-4545-8f98-43b7232f8dbf"/>
    <ds:schemaRef ds:uri="b6d7fdcd-d805-4ab0-adf1-ea53e91d95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6</Pages>
  <Words>1945</Words>
  <Characters>11089</Characters>
  <Application>Microsoft Office Word</Application>
  <DocSecurity>0</DocSecurity>
  <Lines>92</Lines>
  <Paragraphs>26</Paragraphs>
  <ScaleCrop>false</ScaleCrop>
  <Company>Galway County Council</Company>
  <LinksUpToDate>false</LinksUpToDate>
  <CharactersWithSpaces>13008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Duana Tuite</dc:creator>
  <cp:keywords/>
  <dc:description/>
  <cp:lastModifiedBy>Rachel Dervan</cp:lastModifiedBy>
  <cp:revision>4</cp:revision>
  <dcterms:created xsi:type="dcterms:W3CDTF">2026-02-04T13:48:00Z</dcterms:created>
  <dcterms:modified xsi:type="dcterms:W3CDTF">2026-02-04T14:28:00Z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0x0101004A6746D045D83F49B7F5A3D2875FDA50</vt:lpwstr>
  </property>
  <property fmtid="{D5CDD505-2E9C-101B-9397-08002B2CF9AE}" pid="3" name="MediaServiceImageTags">
    <vt:lpwstr/>
  </property>
</Properties>
</file>